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FC81" w14:textId="1CACF4AF" w:rsidR="00E81F86" w:rsidRPr="00143560" w:rsidRDefault="00143560" w:rsidP="00BF14EF">
      <w:pPr>
        <w:spacing w:after="0" w:line="240" w:lineRule="auto"/>
        <w:contextualSpacing/>
        <w:rPr>
          <w:rFonts w:ascii="Arial" w:eastAsiaTheme="majorEastAsia" w:hAnsi="Arial" w:cstheme="majorBidi"/>
          <w:color w:val="595959" w:themeColor="text1" w:themeTint="A6"/>
          <w:spacing w:val="-10"/>
          <w:kern w:val="28"/>
          <w:sz w:val="24"/>
          <w:szCs w:val="24"/>
        </w:rPr>
      </w:pPr>
      <w:r w:rsidRPr="00143560">
        <w:rPr>
          <w:rFonts w:ascii="Arial" w:eastAsiaTheme="majorEastAsia" w:hAnsi="Arial" w:cstheme="majorBidi"/>
          <w:color w:val="595959" w:themeColor="text1" w:themeTint="A6"/>
          <w:spacing w:val="-10"/>
          <w:kern w:val="28"/>
          <w:sz w:val="24"/>
          <w:szCs w:val="24"/>
        </w:rPr>
        <w:t>This document is classified as Unclassified</w:t>
      </w:r>
    </w:p>
    <w:p w14:paraId="5CF01581" w14:textId="77777777" w:rsidR="00E81F86" w:rsidRPr="00A734A8" w:rsidRDefault="00E81F86" w:rsidP="00BF14EF">
      <w:pPr>
        <w:spacing w:after="0" w:line="240" w:lineRule="auto"/>
        <w:contextualSpacing/>
        <w:rPr>
          <w:rFonts w:ascii="Arial" w:eastAsiaTheme="majorEastAsia" w:hAnsi="Arial" w:cstheme="majorBidi"/>
          <w:b/>
          <w:color w:val="101037"/>
          <w:spacing w:val="-10"/>
          <w:kern w:val="28"/>
          <w:sz w:val="36"/>
          <w:szCs w:val="36"/>
        </w:rPr>
      </w:pPr>
    </w:p>
    <w:p w14:paraId="7CB5E38D" w14:textId="37A8AC8B" w:rsidR="00BF14EF" w:rsidRPr="008B58D9" w:rsidRDefault="00BF14EF" w:rsidP="00BF14EF">
      <w:pPr>
        <w:spacing w:after="0" w:line="240" w:lineRule="auto"/>
        <w:contextualSpacing/>
        <w:rPr>
          <w:rFonts w:ascii="Arial" w:eastAsiaTheme="majorEastAsia" w:hAnsi="Arial" w:cstheme="majorBidi"/>
          <w:b/>
          <w:color w:val="101037"/>
          <w:spacing w:val="-10"/>
          <w:kern w:val="28"/>
          <w:sz w:val="36"/>
          <w:szCs w:val="56"/>
        </w:rPr>
      </w:pPr>
      <w:r w:rsidRPr="008B58D9">
        <w:rPr>
          <w:rFonts w:ascii="Arial" w:eastAsiaTheme="majorEastAsia" w:hAnsi="Arial" w:cstheme="majorBidi"/>
          <w:b/>
          <w:color w:val="101037"/>
          <w:spacing w:val="-10"/>
          <w:kern w:val="28"/>
          <w:sz w:val="36"/>
          <w:szCs w:val="56"/>
        </w:rPr>
        <w:t xml:space="preserve">Safeguarding Adults and Children Policy </w:t>
      </w:r>
    </w:p>
    <w:sdt>
      <w:sdtPr>
        <w:rPr>
          <w:rFonts w:ascii="Arial" w:eastAsiaTheme="minorEastAsia" w:hAnsi="Arial" w:cs="Arial"/>
          <w:b/>
          <w:bCs/>
          <w:sz w:val="24"/>
          <w:szCs w:val="24"/>
        </w:rPr>
        <w:id w:val="875349688"/>
        <w:docPartObj>
          <w:docPartGallery w:val="Table of Contents"/>
          <w:docPartUnique/>
        </w:docPartObj>
      </w:sdtPr>
      <w:sdtEndPr>
        <w:rPr>
          <w:b w:val="0"/>
          <w:bCs w:val="0"/>
        </w:rPr>
      </w:sdtEndPr>
      <w:sdtContent>
        <w:p w14:paraId="68E78F82" w14:textId="77777777" w:rsidR="00BF14EF" w:rsidRPr="008B58D9" w:rsidRDefault="00BF14EF" w:rsidP="00BF14EF">
          <w:pPr>
            <w:keepNext/>
            <w:keepLines/>
            <w:spacing w:after="0" w:line="240" w:lineRule="auto"/>
            <w:rPr>
              <w:rFonts w:ascii="Arial" w:eastAsiaTheme="majorEastAsia" w:hAnsi="Arial" w:cs="Arial"/>
              <w:b/>
              <w:bCs/>
              <w:sz w:val="24"/>
              <w:szCs w:val="24"/>
            </w:rPr>
          </w:pPr>
          <w:r w:rsidRPr="008B58D9">
            <w:rPr>
              <w:rFonts w:ascii="Arial" w:eastAsiaTheme="majorEastAsia" w:hAnsi="Arial" w:cs="Arial"/>
              <w:b/>
              <w:bCs/>
              <w:sz w:val="24"/>
              <w:szCs w:val="24"/>
            </w:rPr>
            <w:t>Contents</w:t>
          </w:r>
        </w:p>
        <w:p w14:paraId="56E3B8A9" w14:textId="06360D7A" w:rsidR="00F51E0E" w:rsidRDefault="00BF14EF">
          <w:pPr>
            <w:pStyle w:val="TOC1"/>
            <w:tabs>
              <w:tab w:val="right" w:leader="dot" w:pos="10456"/>
            </w:tabs>
            <w:rPr>
              <w:rFonts w:eastAsiaTheme="minorEastAsia" w:cstheme="minorBidi"/>
              <w:b w:val="0"/>
              <w:bCs w:val="0"/>
              <w:caps w:val="0"/>
              <w:noProof/>
              <w:kern w:val="2"/>
              <w:sz w:val="24"/>
              <w:szCs w:val="24"/>
              <w:lang w:eastAsia="en-GB"/>
              <w14:ligatures w14:val="standardContextual"/>
            </w:rPr>
          </w:pPr>
          <w:r w:rsidRPr="008B58D9">
            <w:rPr>
              <w:rFonts w:ascii="Arial" w:hAnsi="Arial" w:cs="Arial"/>
              <w:sz w:val="24"/>
              <w:szCs w:val="24"/>
            </w:rPr>
            <w:fldChar w:fldCharType="begin"/>
          </w:r>
          <w:r w:rsidRPr="008B58D9">
            <w:rPr>
              <w:rFonts w:ascii="Arial" w:hAnsi="Arial" w:cs="Arial"/>
              <w:sz w:val="24"/>
              <w:szCs w:val="24"/>
            </w:rPr>
            <w:instrText xml:space="preserve"> TOC \o "1-3" \h \z \u </w:instrText>
          </w:r>
          <w:r w:rsidRPr="008B58D9">
            <w:rPr>
              <w:rFonts w:ascii="Arial" w:hAnsi="Arial" w:cs="Arial"/>
              <w:sz w:val="24"/>
              <w:szCs w:val="24"/>
            </w:rPr>
            <w:fldChar w:fldCharType="separate"/>
          </w:r>
          <w:hyperlink w:anchor="_Toc231560786" w:history="1">
            <w:r w:rsidR="00F51E0E" w:rsidRPr="00031E21">
              <w:rPr>
                <w:rStyle w:val="Hyperlink"/>
                <w:rFonts w:ascii="Arial" w:eastAsia="Arial Black" w:hAnsi="Arial" w:cs="Arial"/>
                <w:noProof/>
              </w:rPr>
              <w:t>Overview</w:t>
            </w:r>
            <w:r w:rsidR="00F51E0E">
              <w:rPr>
                <w:noProof/>
                <w:webHidden/>
              </w:rPr>
              <w:tab/>
            </w:r>
            <w:r w:rsidR="00F51E0E">
              <w:rPr>
                <w:noProof/>
                <w:webHidden/>
              </w:rPr>
              <w:fldChar w:fldCharType="begin"/>
            </w:r>
            <w:r w:rsidR="00F51E0E">
              <w:rPr>
                <w:noProof/>
                <w:webHidden/>
              </w:rPr>
              <w:instrText xml:space="preserve"> PAGEREF _Toc231560786 \h </w:instrText>
            </w:r>
            <w:r w:rsidR="00F51E0E">
              <w:rPr>
                <w:noProof/>
                <w:webHidden/>
              </w:rPr>
            </w:r>
            <w:r w:rsidR="00F51E0E">
              <w:rPr>
                <w:noProof/>
                <w:webHidden/>
              </w:rPr>
              <w:fldChar w:fldCharType="separate"/>
            </w:r>
            <w:r w:rsidR="00F51E0E">
              <w:rPr>
                <w:noProof/>
                <w:webHidden/>
              </w:rPr>
              <w:t>2</w:t>
            </w:r>
            <w:r w:rsidR="00F51E0E">
              <w:rPr>
                <w:noProof/>
                <w:webHidden/>
              </w:rPr>
              <w:fldChar w:fldCharType="end"/>
            </w:r>
          </w:hyperlink>
        </w:p>
        <w:p w14:paraId="793020CE" w14:textId="0C52A9C8"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787" w:history="1">
            <w:r w:rsidRPr="00031E21">
              <w:rPr>
                <w:rStyle w:val="Hyperlink"/>
                <w:rFonts w:ascii="Arial" w:eastAsia="Arial" w:hAnsi="Arial" w:cs="Arial"/>
                <w:noProof/>
              </w:rPr>
              <w:t>To provide the pathways for individuals facing barriers to work to achieve their full potential.</w:t>
            </w:r>
            <w:r>
              <w:rPr>
                <w:noProof/>
                <w:webHidden/>
              </w:rPr>
              <w:tab/>
            </w:r>
            <w:r>
              <w:rPr>
                <w:noProof/>
                <w:webHidden/>
              </w:rPr>
              <w:fldChar w:fldCharType="begin"/>
            </w:r>
            <w:r>
              <w:rPr>
                <w:noProof/>
                <w:webHidden/>
              </w:rPr>
              <w:instrText xml:space="preserve"> PAGEREF _Toc231560787 \h </w:instrText>
            </w:r>
            <w:r>
              <w:rPr>
                <w:noProof/>
                <w:webHidden/>
              </w:rPr>
            </w:r>
            <w:r>
              <w:rPr>
                <w:noProof/>
                <w:webHidden/>
              </w:rPr>
              <w:fldChar w:fldCharType="separate"/>
            </w:r>
            <w:r>
              <w:rPr>
                <w:noProof/>
                <w:webHidden/>
              </w:rPr>
              <w:t>2</w:t>
            </w:r>
            <w:r>
              <w:rPr>
                <w:noProof/>
                <w:webHidden/>
              </w:rPr>
              <w:fldChar w:fldCharType="end"/>
            </w:r>
          </w:hyperlink>
        </w:p>
        <w:p w14:paraId="466770E0" w14:textId="1A27D2A1"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788" w:history="1">
            <w:r w:rsidRPr="00031E21">
              <w:rPr>
                <w:rStyle w:val="Hyperlink"/>
                <w:rFonts w:ascii="Arial" w:eastAsia="Arial Black" w:hAnsi="Arial" w:cs="Arial Black"/>
                <w:noProof/>
              </w:rPr>
              <w:t>Statement</w:t>
            </w:r>
            <w:r>
              <w:rPr>
                <w:noProof/>
                <w:webHidden/>
              </w:rPr>
              <w:tab/>
            </w:r>
            <w:r>
              <w:rPr>
                <w:noProof/>
                <w:webHidden/>
              </w:rPr>
              <w:fldChar w:fldCharType="begin"/>
            </w:r>
            <w:r>
              <w:rPr>
                <w:noProof/>
                <w:webHidden/>
              </w:rPr>
              <w:instrText xml:space="preserve"> PAGEREF _Toc231560788 \h </w:instrText>
            </w:r>
            <w:r>
              <w:rPr>
                <w:noProof/>
                <w:webHidden/>
              </w:rPr>
            </w:r>
            <w:r>
              <w:rPr>
                <w:noProof/>
                <w:webHidden/>
              </w:rPr>
              <w:fldChar w:fldCharType="separate"/>
            </w:r>
            <w:r>
              <w:rPr>
                <w:noProof/>
                <w:webHidden/>
              </w:rPr>
              <w:t>2</w:t>
            </w:r>
            <w:r>
              <w:rPr>
                <w:noProof/>
                <w:webHidden/>
              </w:rPr>
              <w:fldChar w:fldCharType="end"/>
            </w:r>
          </w:hyperlink>
        </w:p>
        <w:p w14:paraId="09622CE7" w14:textId="0E20C829"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789" w:history="1">
            <w:r w:rsidRPr="00031E21">
              <w:rPr>
                <w:rStyle w:val="Hyperlink"/>
                <w:rFonts w:ascii="Arial" w:eastAsia="Arial Black" w:hAnsi="Arial" w:cs="Arial Black"/>
                <w:noProof/>
              </w:rPr>
              <w:t>Scope</w:t>
            </w:r>
            <w:r>
              <w:rPr>
                <w:noProof/>
                <w:webHidden/>
              </w:rPr>
              <w:tab/>
            </w:r>
            <w:r>
              <w:rPr>
                <w:noProof/>
                <w:webHidden/>
              </w:rPr>
              <w:fldChar w:fldCharType="begin"/>
            </w:r>
            <w:r>
              <w:rPr>
                <w:noProof/>
                <w:webHidden/>
              </w:rPr>
              <w:instrText xml:space="preserve"> PAGEREF _Toc231560789 \h </w:instrText>
            </w:r>
            <w:r>
              <w:rPr>
                <w:noProof/>
                <w:webHidden/>
              </w:rPr>
            </w:r>
            <w:r>
              <w:rPr>
                <w:noProof/>
                <w:webHidden/>
              </w:rPr>
              <w:fldChar w:fldCharType="separate"/>
            </w:r>
            <w:r>
              <w:rPr>
                <w:noProof/>
                <w:webHidden/>
              </w:rPr>
              <w:t>2</w:t>
            </w:r>
            <w:r>
              <w:rPr>
                <w:noProof/>
                <w:webHidden/>
              </w:rPr>
              <w:fldChar w:fldCharType="end"/>
            </w:r>
          </w:hyperlink>
        </w:p>
        <w:p w14:paraId="16614022" w14:textId="4359AC4D"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790" w:history="1">
            <w:r w:rsidRPr="00031E21">
              <w:rPr>
                <w:rStyle w:val="Hyperlink"/>
                <w:rFonts w:ascii="Arial" w:eastAsia="Arial Black" w:hAnsi="Arial" w:cs="Arial"/>
                <w:noProof/>
              </w:rPr>
              <w:t>Purpose</w:t>
            </w:r>
            <w:r>
              <w:rPr>
                <w:noProof/>
                <w:webHidden/>
              </w:rPr>
              <w:tab/>
            </w:r>
            <w:r>
              <w:rPr>
                <w:noProof/>
                <w:webHidden/>
              </w:rPr>
              <w:fldChar w:fldCharType="begin"/>
            </w:r>
            <w:r>
              <w:rPr>
                <w:noProof/>
                <w:webHidden/>
              </w:rPr>
              <w:instrText xml:space="preserve"> PAGEREF _Toc231560790 \h </w:instrText>
            </w:r>
            <w:r>
              <w:rPr>
                <w:noProof/>
                <w:webHidden/>
              </w:rPr>
            </w:r>
            <w:r>
              <w:rPr>
                <w:noProof/>
                <w:webHidden/>
              </w:rPr>
              <w:fldChar w:fldCharType="separate"/>
            </w:r>
            <w:r>
              <w:rPr>
                <w:noProof/>
                <w:webHidden/>
              </w:rPr>
              <w:t>3</w:t>
            </w:r>
            <w:r>
              <w:rPr>
                <w:noProof/>
                <w:webHidden/>
              </w:rPr>
              <w:fldChar w:fldCharType="end"/>
            </w:r>
          </w:hyperlink>
        </w:p>
        <w:p w14:paraId="2BE62441" w14:textId="7A380A94"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791" w:history="1">
            <w:r w:rsidRPr="00031E21">
              <w:rPr>
                <w:rStyle w:val="Hyperlink"/>
                <w:rFonts w:ascii="Arial" w:eastAsia="Arial Black" w:hAnsi="Arial" w:cs="Arial Black"/>
                <w:noProof/>
              </w:rPr>
              <w:t>The 5 Rs</w:t>
            </w:r>
            <w:r>
              <w:rPr>
                <w:noProof/>
                <w:webHidden/>
              </w:rPr>
              <w:tab/>
            </w:r>
            <w:r>
              <w:rPr>
                <w:noProof/>
                <w:webHidden/>
              </w:rPr>
              <w:fldChar w:fldCharType="begin"/>
            </w:r>
            <w:r>
              <w:rPr>
                <w:noProof/>
                <w:webHidden/>
              </w:rPr>
              <w:instrText xml:space="preserve"> PAGEREF _Toc231560791 \h </w:instrText>
            </w:r>
            <w:r>
              <w:rPr>
                <w:noProof/>
                <w:webHidden/>
              </w:rPr>
            </w:r>
            <w:r>
              <w:rPr>
                <w:noProof/>
                <w:webHidden/>
              </w:rPr>
              <w:fldChar w:fldCharType="separate"/>
            </w:r>
            <w:r>
              <w:rPr>
                <w:noProof/>
                <w:webHidden/>
              </w:rPr>
              <w:t>3</w:t>
            </w:r>
            <w:r>
              <w:rPr>
                <w:noProof/>
                <w:webHidden/>
              </w:rPr>
              <w:fldChar w:fldCharType="end"/>
            </w:r>
          </w:hyperlink>
        </w:p>
        <w:p w14:paraId="3709AB87" w14:textId="78A20A83"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792" w:history="1">
            <w:r w:rsidRPr="00031E21">
              <w:rPr>
                <w:rStyle w:val="Hyperlink"/>
                <w:rFonts w:ascii="Arial" w:eastAsia="Arial Black" w:hAnsi="Arial" w:cs="Arial Black"/>
                <w:noProof/>
              </w:rPr>
              <w:t>Information sharing</w:t>
            </w:r>
            <w:r>
              <w:rPr>
                <w:noProof/>
                <w:webHidden/>
              </w:rPr>
              <w:tab/>
            </w:r>
            <w:r>
              <w:rPr>
                <w:noProof/>
                <w:webHidden/>
              </w:rPr>
              <w:fldChar w:fldCharType="begin"/>
            </w:r>
            <w:r>
              <w:rPr>
                <w:noProof/>
                <w:webHidden/>
              </w:rPr>
              <w:instrText xml:space="preserve"> PAGEREF _Toc231560792 \h </w:instrText>
            </w:r>
            <w:r>
              <w:rPr>
                <w:noProof/>
                <w:webHidden/>
              </w:rPr>
            </w:r>
            <w:r>
              <w:rPr>
                <w:noProof/>
                <w:webHidden/>
              </w:rPr>
              <w:fldChar w:fldCharType="separate"/>
            </w:r>
            <w:r>
              <w:rPr>
                <w:noProof/>
                <w:webHidden/>
              </w:rPr>
              <w:t>4</w:t>
            </w:r>
            <w:r>
              <w:rPr>
                <w:noProof/>
                <w:webHidden/>
              </w:rPr>
              <w:fldChar w:fldCharType="end"/>
            </w:r>
          </w:hyperlink>
        </w:p>
        <w:p w14:paraId="090632B0" w14:textId="1D7069F2"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793" w:history="1">
            <w:r w:rsidRPr="00031E21">
              <w:rPr>
                <w:rStyle w:val="Hyperlink"/>
                <w:rFonts w:ascii="Arial" w:eastAsia="Arial Black" w:hAnsi="Arial" w:cs="Arial Black"/>
                <w:noProof/>
              </w:rPr>
              <w:t>Escalation</w:t>
            </w:r>
            <w:r>
              <w:rPr>
                <w:noProof/>
                <w:webHidden/>
              </w:rPr>
              <w:tab/>
            </w:r>
            <w:r>
              <w:rPr>
                <w:noProof/>
                <w:webHidden/>
              </w:rPr>
              <w:fldChar w:fldCharType="begin"/>
            </w:r>
            <w:r>
              <w:rPr>
                <w:noProof/>
                <w:webHidden/>
              </w:rPr>
              <w:instrText xml:space="preserve"> PAGEREF _Toc231560793 \h </w:instrText>
            </w:r>
            <w:r>
              <w:rPr>
                <w:noProof/>
                <w:webHidden/>
              </w:rPr>
            </w:r>
            <w:r>
              <w:rPr>
                <w:noProof/>
                <w:webHidden/>
              </w:rPr>
              <w:fldChar w:fldCharType="separate"/>
            </w:r>
            <w:r>
              <w:rPr>
                <w:noProof/>
                <w:webHidden/>
              </w:rPr>
              <w:t>4</w:t>
            </w:r>
            <w:r>
              <w:rPr>
                <w:noProof/>
                <w:webHidden/>
              </w:rPr>
              <w:fldChar w:fldCharType="end"/>
            </w:r>
          </w:hyperlink>
        </w:p>
        <w:p w14:paraId="4DD338D8" w14:textId="340066DC"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794" w:history="1">
            <w:r w:rsidRPr="00031E21">
              <w:rPr>
                <w:rStyle w:val="Hyperlink"/>
                <w:rFonts w:ascii="Arial" w:eastAsia="Arial Black" w:hAnsi="Arial" w:cs="Arial Black"/>
                <w:noProof/>
              </w:rPr>
              <w:t>Shaw Trust Approach</w:t>
            </w:r>
            <w:r>
              <w:rPr>
                <w:noProof/>
                <w:webHidden/>
              </w:rPr>
              <w:tab/>
            </w:r>
            <w:r>
              <w:rPr>
                <w:noProof/>
                <w:webHidden/>
              </w:rPr>
              <w:fldChar w:fldCharType="begin"/>
            </w:r>
            <w:r>
              <w:rPr>
                <w:noProof/>
                <w:webHidden/>
              </w:rPr>
              <w:instrText xml:space="preserve"> PAGEREF _Toc231560794 \h </w:instrText>
            </w:r>
            <w:r>
              <w:rPr>
                <w:noProof/>
                <w:webHidden/>
              </w:rPr>
            </w:r>
            <w:r>
              <w:rPr>
                <w:noProof/>
                <w:webHidden/>
              </w:rPr>
              <w:fldChar w:fldCharType="separate"/>
            </w:r>
            <w:r>
              <w:rPr>
                <w:noProof/>
                <w:webHidden/>
              </w:rPr>
              <w:t>4</w:t>
            </w:r>
            <w:r>
              <w:rPr>
                <w:noProof/>
                <w:webHidden/>
              </w:rPr>
              <w:fldChar w:fldCharType="end"/>
            </w:r>
          </w:hyperlink>
        </w:p>
        <w:p w14:paraId="3B388512" w14:textId="01FD074F"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795" w:history="1">
            <w:r w:rsidRPr="00031E21">
              <w:rPr>
                <w:rStyle w:val="Hyperlink"/>
                <w:rFonts w:ascii="Arial" w:eastAsia="Arial Black" w:hAnsi="Arial" w:cs="Arial"/>
                <w:noProof/>
              </w:rPr>
              <w:t>Legal Framework</w:t>
            </w:r>
            <w:r>
              <w:rPr>
                <w:noProof/>
                <w:webHidden/>
              </w:rPr>
              <w:tab/>
            </w:r>
            <w:r>
              <w:rPr>
                <w:noProof/>
                <w:webHidden/>
              </w:rPr>
              <w:fldChar w:fldCharType="begin"/>
            </w:r>
            <w:r>
              <w:rPr>
                <w:noProof/>
                <w:webHidden/>
              </w:rPr>
              <w:instrText xml:space="preserve"> PAGEREF _Toc231560795 \h </w:instrText>
            </w:r>
            <w:r>
              <w:rPr>
                <w:noProof/>
                <w:webHidden/>
              </w:rPr>
            </w:r>
            <w:r>
              <w:rPr>
                <w:noProof/>
                <w:webHidden/>
              </w:rPr>
              <w:fldChar w:fldCharType="separate"/>
            </w:r>
            <w:r>
              <w:rPr>
                <w:noProof/>
                <w:webHidden/>
              </w:rPr>
              <w:t>5</w:t>
            </w:r>
            <w:r>
              <w:rPr>
                <w:noProof/>
                <w:webHidden/>
              </w:rPr>
              <w:fldChar w:fldCharType="end"/>
            </w:r>
          </w:hyperlink>
        </w:p>
        <w:p w14:paraId="0255CBC6" w14:textId="2D57FC25"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796" w:history="1">
            <w:r w:rsidRPr="00031E21">
              <w:rPr>
                <w:rStyle w:val="Hyperlink"/>
                <w:rFonts w:ascii="Arial" w:eastAsia="Arial Black" w:hAnsi="Arial" w:cs="Arial"/>
                <w:noProof/>
              </w:rPr>
              <w:t>Definitions</w:t>
            </w:r>
            <w:r>
              <w:rPr>
                <w:noProof/>
                <w:webHidden/>
              </w:rPr>
              <w:tab/>
            </w:r>
            <w:r>
              <w:rPr>
                <w:noProof/>
                <w:webHidden/>
              </w:rPr>
              <w:fldChar w:fldCharType="begin"/>
            </w:r>
            <w:r>
              <w:rPr>
                <w:noProof/>
                <w:webHidden/>
              </w:rPr>
              <w:instrText xml:space="preserve"> PAGEREF _Toc231560796 \h </w:instrText>
            </w:r>
            <w:r>
              <w:rPr>
                <w:noProof/>
                <w:webHidden/>
              </w:rPr>
            </w:r>
            <w:r>
              <w:rPr>
                <w:noProof/>
                <w:webHidden/>
              </w:rPr>
              <w:fldChar w:fldCharType="separate"/>
            </w:r>
            <w:r>
              <w:rPr>
                <w:noProof/>
                <w:webHidden/>
              </w:rPr>
              <w:t>6</w:t>
            </w:r>
            <w:r>
              <w:rPr>
                <w:noProof/>
                <w:webHidden/>
              </w:rPr>
              <w:fldChar w:fldCharType="end"/>
            </w:r>
          </w:hyperlink>
        </w:p>
        <w:p w14:paraId="3077224E" w14:textId="3DE55457" w:rsidR="00F51E0E" w:rsidRDefault="00F51E0E">
          <w:pPr>
            <w:pStyle w:val="TOC2"/>
            <w:tabs>
              <w:tab w:val="right" w:leader="dot" w:pos="10456"/>
            </w:tabs>
            <w:rPr>
              <w:rFonts w:eastAsiaTheme="minorEastAsia" w:cstheme="minorBidi"/>
              <w:smallCaps w:val="0"/>
              <w:noProof/>
              <w:kern w:val="2"/>
              <w:sz w:val="24"/>
              <w:szCs w:val="24"/>
              <w:lang w:eastAsia="en-GB"/>
              <w14:ligatures w14:val="standardContextual"/>
            </w:rPr>
          </w:pPr>
          <w:hyperlink w:anchor="_Toc231560797" w:history="1">
            <w:r w:rsidRPr="00031E21">
              <w:rPr>
                <w:rStyle w:val="Hyperlink"/>
                <w:rFonts w:ascii="Arial" w:eastAsiaTheme="majorEastAsia" w:hAnsi="Arial" w:cs="Arial"/>
                <w:b/>
                <w:bCs/>
                <w:noProof/>
                <w:spacing w:val="-2"/>
              </w:rPr>
              <w:t>Definitions and Indicators of Abuse</w:t>
            </w:r>
            <w:r>
              <w:rPr>
                <w:noProof/>
                <w:webHidden/>
              </w:rPr>
              <w:tab/>
            </w:r>
            <w:r>
              <w:rPr>
                <w:noProof/>
                <w:webHidden/>
              </w:rPr>
              <w:fldChar w:fldCharType="begin"/>
            </w:r>
            <w:r>
              <w:rPr>
                <w:noProof/>
                <w:webHidden/>
              </w:rPr>
              <w:instrText xml:space="preserve"> PAGEREF _Toc231560797 \h </w:instrText>
            </w:r>
            <w:r>
              <w:rPr>
                <w:noProof/>
                <w:webHidden/>
              </w:rPr>
            </w:r>
            <w:r>
              <w:rPr>
                <w:noProof/>
                <w:webHidden/>
              </w:rPr>
              <w:fldChar w:fldCharType="separate"/>
            </w:r>
            <w:r>
              <w:rPr>
                <w:noProof/>
                <w:webHidden/>
              </w:rPr>
              <w:t>6</w:t>
            </w:r>
            <w:r>
              <w:rPr>
                <w:noProof/>
                <w:webHidden/>
              </w:rPr>
              <w:fldChar w:fldCharType="end"/>
            </w:r>
          </w:hyperlink>
        </w:p>
        <w:p w14:paraId="656BC6BB" w14:textId="5CB24FF5"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798" w:history="1">
            <w:r w:rsidRPr="00031E21">
              <w:rPr>
                <w:rStyle w:val="Hyperlink"/>
                <w:rFonts w:ascii="Arial" w:eastAsia="Arial Black" w:hAnsi="Arial" w:cs="Arial Black"/>
                <w:noProof/>
              </w:rPr>
              <w:t>Multi-agency Public Protection Arrangements (MAPPA)</w:t>
            </w:r>
            <w:r>
              <w:rPr>
                <w:noProof/>
                <w:webHidden/>
              </w:rPr>
              <w:tab/>
            </w:r>
            <w:r>
              <w:rPr>
                <w:noProof/>
                <w:webHidden/>
              </w:rPr>
              <w:fldChar w:fldCharType="begin"/>
            </w:r>
            <w:r>
              <w:rPr>
                <w:noProof/>
                <w:webHidden/>
              </w:rPr>
              <w:instrText xml:space="preserve"> PAGEREF _Toc231560798 \h </w:instrText>
            </w:r>
            <w:r>
              <w:rPr>
                <w:noProof/>
                <w:webHidden/>
              </w:rPr>
            </w:r>
            <w:r>
              <w:rPr>
                <w:noProof/>
                <w:webHidden/>
              </w:rPr>
              <w:fldChar w:fldCharType="separate"/>
            </w:r>
            <w:r>
              <w:rPr>
                <w:noProof/>
                <w:webHidden/>
              </w:rPr>
              <w:t>7</w:t>
            </w:r>
            <w:r>
              <w:rPr>
                <w:noProof/>
                <w:webHidden/>
              </w:rPr>
              <w:fldChar w:fldCharType="end"/>
            </w:r>
          </w:hyperlink>
        </w:p>
        <w:p w14:paraId="72B3CDD8" w14:textId="397EF1FD"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799" w:history="1">
            <w:r w:rsidRPr="00031E21">
              <w:rPr>
                <w:rStyle w:val="Hyperlink"/>
                <w:rFonts w:ascii="Arial" w:eastAsia="Arial Black" w:hAnsi="Arial" w:cs="Arial Black"/>
                <w:noProof/>
              </w:rPr>
              <w:t>The Prevent Duty</w:t>
            </w:r>
            <w:r>
              <w:rPr>
                <w:noProof/>
                <w:webHidden/>
              </w:rPr>
              <w:tab/>
            </w:r>
            <w:r>
              <w:rPr>
                <w:noProof/>
                <w:webHidden/>
              </w:rPr>
              <w:fldChar w:fldCharType="begin"/>
            </w:r>
            <w:r>
              <w:rPr>
                <w:noProof/>
                <w:webHidden/>
              </w:rPr>
              <w:instrText xml:space="preserve"> PAGEREF _Toc231560799 \h </w:instrText>
            </w:r>
            <w:r>
              <w:rPr>
                <w:noProof/>
                <w:webHidden/>
              </w:rPr>
            </w:r>
            <w:r>
              <w:rPr>
                <w:noProof/>
                <w:webHidden/>
              </w:rPr>
              <w:fldChar w:fldCharType="separate"/>
            </w:r>
            <w:r>
              <w:rPr>
                <w:noProof/>
                <w:webHidden/>
              </w:rPr>
              <w:t>7</w:t>
            </w:r>
            <w:r>
              <w:rPr>
                <w:noProof/>
                <w:webHidden/>
              </w:rPr>
              <w:fldChar w:fldCharType="end"/>
            </w:r>
          </w:hyperlink>
        </w:p>
        <w:p w14:paraId="76ECD678" w14:textId="30361228"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800" w:history="1">
            <w:r w:rsidRPr="00031E21">
              <w:rPr>
                <w:rStyle w:val="Hyperlink"/>
                <w:rFonts w:ascii="Arial" w:eastAsia="Arial Black" w:hAnsi="Arial" w:cs="Arial Black"/>
                <w:noProof/>
              </w:rPr>
              <w:t>Training</w:t>
            </w:r>
            <w:r>
              <w:rPr>
                <w:noProof/>
                <w:webHidden/>
              </w:rPr>
              <w:tab/>
            </w:r>
            <w:r>
              <w:rPr>
                <w:noProof/>
                <w:webHidden/>
              </w:rPr>
              <w:fldChar w:fldCharType="begin"/>
            </w:r>
            <w:r>
              <w:rPr>
                <w:noProof/>
                <w:webHidden/>
              </w:rPr>
              <w:instrText xml:space="preserve"> PAGEREF _Toc231560800 \h </w:instrText>
            </w:r>
            <w:r>
              <w:rPr>
                <w:noProof/>
                <w:webHidden/>
              </w:rPr>
            </w:r>
            <w:r>
              <w:rPr>
                <w:noProof/>
                <w:webHidden/>
              </w:rPr>
              <w:fldChar w:fldCharType="separate"/>
            </w:r>
            <w:r>
              <w:rPr>
                <w:noProof/>
                <w:webHidden/>
              </w:rPr>
              <w:t>8</w:t>
            </w:r>
            <w:r>
              <w:rPr>
                <w:noProof/>
                <w:webHidden/>
              </w:rPr>
              <w:fldChar w:fldCharType="end"/>
            </w:r>
          </w:hyperlink>
        </w:p>
        <w:p w14:paraId="76ECB54C" w14:textId="7034CE85"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801" w:history="1">
            <w:r w:rsidRPr="00031E21">
              <w:rPr>
                <w:rStyle w:val="Hyperlink"/>
                <w:rFonts w:ascii="Arial" w:eastAsia="Arial Black" w:hAnsi="Arial" w:cs="Arial Black"/>
                <w:noProof/>
              </w:rPr>
              <w:t>Colleague Supervision and Support</w:t>
            </w:r>
            <w:r>
              <w:rPr>
                <w:noProof/>
                <w:webHidden/>
              </w:rPr>
              <w:tab/>
            </w:r>
            <w:r>
              <w:rPr>
                <w:noProof/>
                <w:webHidden/>
              </w:rPr>
              <w:fldChar w:fldCharType="begin"/>
            </w:r>
            <w:r>
              <w:rPr>
                <w:noProof/>
                <w:webHidden/>
              </w:rPr>
              <w:instrText xml:space="preserve"> PAGEREF _Toc231560801 \h </w:instrText>
            </w:r>
            <w:r>
              <w:rPr>
                <w:noProof/>
                <w:webHidden/>
              </w:rPr>
            </w:r>
            <w:r>
              <w:rPr>
                <w:noProof/>
                <w:webHidden/>
              </w:rPr>
              <w:fldChar w:fldCharType="separate"/>
            </w:r>
            <w:r>
              <w:rPr>
                <w:noProof/>
                <w:webHidden/>
              </w:rPr>
              <w:t>8</w:t>
            </w:r>
            <w:r>
              <w:rPr>
                <w:noProof/>
                <w:webHidden/>
              </w:rPr>
              <w:fldChar w:fldCharType="end"/>
            </w:r>
          </w:hyperlink>
        </w:p>
        <w:p w14:paraId="71F4209D" w14:textId="1CAA0586"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802" w:history="1">
            <w:r w:rsidRPr="00031E21">
              <w:rPr>
                <w:rStyle w:val="Hyperlink"/>
                <w:rFonts w:ascii="Arial" w:eastAsia="Arial Black" w:hAnsi="Arial" w:cs="Arial"/>
                <w:noProof/>
              </w:rPr>
              <w:t>Online Safety and Filtering</w:t>
            </w:r>
            <w:r>
              <w:rPr>
                <w:noProof/>
                <w:webHidden/>
              </w:rPr>
              <w:tab/>
            </w:r>
            <w:r>
              <w:rPr>
                <w:noProof/>
                <w:webHidden/>
              </w:rPr>
              <w:fldChar w:fldCharType="begin"/>
            </w:r>
            <w:r>
              <w:rPr>
                <w:noProof/>
                <w:webHidden/>
              </w:rPr>
              <w:instrText xml:space="preserve"> PAGEREF _Toc231560802 \h </w:instrText>
            </w:r>
            <w:r>
              <w:rPr>
                <w:noProof/>
                <w:webHidden/>
              </w:rPr>
            </w:r>
            <w:r>
              <w:rPr>
                <w:noProof/>
                <w:webHidden/>
              </w:rPr>
              <w:fldChar w:fldCharType="separate"/>
            </w:r>
            <w:r>
              <w:rPr>
                <w:noProof/>
                <w:webHidden/>
              </w:rPr>
              <w:t>8</w:t>
            </w:r>
            <w:r>
              <w:rPr>
                <w:noProof/>
                <w:webHidden/>
              </w:rPr>
              <w:fldChar w:fldCharType="end"/>
            </w:r>
          </w:hyperlink>
        </w:p>
        <w:p w14:paraId="3D94188D" w14:textId="169AFC8B"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803" w:history="1">
            <w:r w:rsidRPr="00031E21">
              <w:rPr>
                <w:rStyle w:val="Hyperlink"/>
                <w:rFonts w:ascii="Arial" w:eastAsia="Arial Black" w:hAnsi="Arial" w:cs="Arial"/>
                <w:noProof/>
              </w:rPr>
              <w:t>Safer Recruitment</w:t>
            </w:r>
            <w:r>
              <w:rPr>
                <w:noProof/>
                <w:webHidden/>
              </w:rPr>
              <w:tab/>
            </w:r>
            <w:r>
              <w:rPr>
                <w:noProof/>
                <w:webHidden/>
              </w:rPr>
              <w:fldChar w:fldCharType="begin"/>
            </w:r>
            <w:r>
              <w:rPr>
                <w:noProof/>
                <w:webHidden/>
              </w:rPr>
              <w:instrText xml:space="preserve"> PAGEREF _Toc231560803 \h </w:instrText>
            </w:r>
            <w:r>
              <w:rPr>
                <w:noProof/>
                <w:webHidden/>
              </w:rPr>
            </w:r>
            <w:r>
              <w:rPr>
                <w:noProof/>
                <w:webHidden/>
              </w:rPr>
              <w:fldChar w:fldCharType="separate"/>
            </w:r>
            <w:r>
              <w:rPr>
                <w:noProof/>
                <w:webHidden/>
              </w:rPr>
              <w:t>9</w:t>
            </w:r>
            <w:r>
              <w:rPr>
                <w:noProof/>
                <w:webHidden/>
              </w:rPr>
              <w:fldChar w:fldCharType="end"/>
            </w:r>
          </w:hyperlink>
        </w:p>
        <w:p w14:paraId="757EBA40" w14:textId="1EF276F8"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804" w:history="1">
            <w:r w:rsidRPr="00031E21">
              <w:rPr>
                <w:rStyle w:val="Hyperlink"/>
                <w:rFonts w:ascii="Arial" w:eastAsia="Arial Black" w:hAnsi="Arial" w:cs="Arial"/>
                <w:noProof/>
              </w:rPr>
              <w:t>Safeguarding in Shaw Trust’s Code of Conduct</w:t>
            </w:r>
            <w:r>
              <w:rPr>
                <w:noProof/>
                <w:webHidden/>
              </w:rPr>
              <w:tab/>
            </w:r>
            <w:r>
              <w:rPr>
                <w:noProof/>
                <w:webHidden/>
              </w:rPr>
              <w:fldChar w:fldCharType="begin"/>
            </w:r>
            <w:r>
              <w:rPr>
                <w:noProof/>
                <w:webHidden/>
              </w:rPr>
              <w:instrText xml:space="preserve"> PAGEREF _Toc231560804 \h </w:instrText>
            </w:r>
            <w:r>
              <w:rPr>
                <w:noProof/>
                <w:webHidden/>
              </w:rPr>
            </w:r>
            <w:r>
              <w:rPr>
                <w:noProof/>
                <w:webHidden/>
              </w:rPr>
              <w:fldChar w:fldCharType="separate"/>
            </w:r>
            <w:r>
              <w:rPr>
                <w:noProof/>
                <w:webHidden/>
              </w:rPr>
              <w:t>9</w:t>
            </w:r>
            <w:r>
              <w:rPr>
                <w:noProof/>
                <w:webHidden/>
              </w:rPr>
              <w:fldChar w:fldCharType="end"/>
            </w:r>
          </w:hyperlink>
        </w:p>
        <w:p w14:paraId="19BC3212" w14:textId="3D50A1C5"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805" w:history="1">
            <w:r w:rsidRPr="00031E21">
              <w:rPr>
                <w:rStyle w:val="Hyperlink"/>
                <w:rFonts w:ascii="Arial" w:eastAsia="Arial Black" w:hAnsi="Arial" w:cs="Arial"/>
                <w:noProof/>
              </w:rPr>
              <w:t>Governance, Roles and Responsibilities</w:t>
            </w:r>
            <w:r>
              <w:rPr>
                <w:noProof/>
                <w:webHidden/>
              </w:rPr>
              <w:tab/>
            </w:r>
            <w:r>
              <w:rPr>
                <w:noProof/>
                <w:webHidden/>
              </w:rPr>
              <w:fldChar w:fldCharType="begin"/>
            </w:r>
            <w:r>
              <w:rPr>
                <w:noProof/>
                <w:webHidden/>
              </w:rPr>
              <w:instrText xml:space="preserve"> PAGEREF _Toc231560805 \h </w:instrText>
            </w:r>
            <w:r>
              <w:rPr>
                <w:noProof/>
                <w:webHidden/>
              </w:rPr>
            </w:r>
            <w:r>
              <w:rPr>
                <w:noProof/>
                <w:webHidden/>
              </w:rPr>
              <w:fldChar w:fldCharType="separate"/>
            </w:r>
            <w:r>
              <w:rPr>
                <w:noProof/>
                <w:webHidden/>
              </w:rPr>
              <w:t>9</w:t>
            </w:r>
            <w:r>
              <w:rPr>
                <w:noProof/>
                <w:webHidden/>
              </w:rPr>
              <w:fldChar w:fldCharType="end"/>
            </w:r>
          </w:hyperlink>
        </w:p>
        <w:p w14:paraId="63D9AA17" w14:textId="0AA4578A"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806" w:history="1">
            <w:r w:rsidRPr="00031E21">
              <w:rPr>
                <w:rStyle w:val="Hyperlink"/>
                <w:rFonts w:ascii="Arial" w:eastAsia="Arial Black" w:hAnsi="Arial" w:cs="Arial"/>
                <w:noProof/>
              </w:rPr>
              <w:t>Allegations Against Employees, Volunteers, Delivery Partners, or Contractors</w:t>
            </w:r>
            <w:r>
              <w:rPr>
                <w:noProof/>
                <w:webHidden/>
              </w:rPr>
              <w:tab/>
            </w:r>
            <w:r>
              <w:rPr>
                <w:noProof/>
                <w:webHidden/>
              </w:rPr>
              <w:fldChar w:fldCharType="begin"/>
            </w:r>
            <w:r>
              <w:rPr>
                <w:noProof/>
                <w:webHidden/>
              </w:rPr>
              <w:instrText xml:space="preserve"> PAGEREF _Toc231560806 \h </w:instrText>
            </w:r>
            <w:r>
              <w:rPr>
                <w:noProof/>
                <w:webHidden/>
              </w:rPr>
            </w:r>
            <w:r>
              <w:rPr>
                <w:noProof/>
                <w:webHidden/>
              </w:rPr>
              <w:fldChar w:fldCharType="separate"/>
            </w:r>
            <w:r>
              <w:rPr>
                <w:noProof/>
                <w:webHidden/>
              </w:rPr>
              <w:t>12</w:t>
            </w:r>
            <w:r>
              <w:rPr>
                <w:noProof/>
                <w:webHidden/>
              </w:rPr>
              <w:fldChar w:fldCharType="end"/>
            </w:r>
          </w:hyperlink>
        </w:p>
        <w:p w14:paraId="305F0E1F" w14:textId="02B16110"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807" w:history="1">
            <w:r w:rsidRPr="00031E21">
              <w:rPr>
                <w:rStyle w:val="Hyperlink"/>
                <w:rFonts w:ascii="Arial" w:eastAsia="Arial Black" w:hAnsi="Arial" w:cs="Arial"/>
                <w:noProof/>
              </w:rPr>
              <w:t>Whistleblowing</w:t>
            </w:r>
            <w:r>
              <w:rPr>
                <w:noProof/>
                <w:webHidden/>
              </w:rPr>
              <w:tab/>
            </w:r>
            <w:r>
              <w:rPr>
                <w:noProof/>
                <w:webHidden/>
              </w:rPr>
              <w:fldChar w:fldCharType="begin"/>
            </w:r>
            <w:r>
              <w:rPr>
                <w:noProof/>
                <w:webHidden/>
              </w:rPr>
              <w:instrText xml:space="preserve"> PAGEREF _Toc231560807 \h </w:instrText>
            </w:r>
            <w:r>
              <w:rPr>
                <w:noProof/>
                <w:webHidden/>
              </w:rPr>
            </w:r>
            <w:r>
              <w:rPr>
                <w:noProof/>
                <w:webHidden/>
              </w:rPr>
              <w:fldChar w:fldCharType="separate"/>
            </w:r>
            <w:r>
              <w:rPr>
                <w:noProof/>
                <w:webHidden/>
              </w:rPr>
              <w:t>12</w:t>
            </w:r>
            <w:r>
              <w:rPr>
                <w:noProof/>
                <w:webHidden/>
              </w:rPr>
              <w:fldChar w:fldCharType="end"/>
            </w:r>
          </w:hyperlink>
        </w:p>
        <w:p w14:paraId="49AD85F7" w14:textId="1F937665"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808" w:history="1">
            <w:r w:rsidRPr="00031E21">
              <w:rPr>
                <w:rStyle w:val="Hyperlink"/>
                <w:rFonts w:ascii="Arial" w:eastAsia="Arial Black" w:hAnsi="Arial" w:cs="Arial"/>
                <w:noProof/>
              </w:rPr>
              <w:t>Complaints</w:t>
            </w:r>
            <w:r>
              <w:rPr>
                <w:noProof/>
                <w:webHidden/>
              </w:rPr>
              <w:tab/>
            </w:r>
            <w:r>
              <w:rPr>
                <w:noProof/>
                <w:webHidden/>
              </w:rPr>
              <w:fldChar w:fldCharType="begin"/>
            </w:r>
            <w:r>
              <w:rPr>
                <w:noProof/>
                <w:webHidden/>
              </w:rPr>
              <w:instrText xml:space="preserve"> PAGEREF _Toc231560808 \h </w:instrText>
            </w:r>
            <w:r>
              <w:rPr>
                <w:noProof/>
                <w:webHidden/>
              </w:rPr>
            </w:r>
            <w:r>
              <w:rPr>
                <w:noProof/>
                <w:webHidden/>
              </w:rPr>
              <w:fldChar w:fldCharType="separate"/>
            </w:r>
            <w:r>
              <w:rPr>
                <w:noProof/>
                <w:webHidden/>
              </w:rPr>
              <w:t>12</w:t>
            </w:r>
            <w:r>
              <w:rPr>
                <w:noProof/>
                <w:webHidden/>
              </w:rPr>
              <w:fldChar w:fldCharType="end"/>
            </w:r>
          </w:hyperlink>
        </w:p>
        <w:p w14:paraId="20F9323E" w14:textId="49C55CB0"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809" w:history="1">
            <w:r w:rsidRPr="00031E21">
              <w:rPr>
                <w:rStyle w:val="Hyperlink"/>
                <w:rFonts w:ascii="Arial" w:eastAsia="Arial Black" w:hAnsi="Arial" w:cs="Arial Black"/>
                <w:noProof/>
              </w:rPr>
              <w:t>Legislation</w:t>
            </w:r>
            <w:r>
              <w:rPr>
                <w:noProof/>
                <w:webHidden/>
              </w:rPr>
              <w:tab/>
            </w:r>
            <w:r>
              <w:rPr>
                <w:noProof/>
                <w:webHidden/>
              </w:rPr>
              <w:fldChar w:fldCharType="begin"/>
            </w:r>
            <w:r>
              <w:rPr>
                <w:noProof/>
                <w:webHidden/>
              </w:rPr>
              <w:instrText xml:space="preserve"> PAGEREF _Toc231560809 \h </w:instrText>
            </w:r>
            <w:r>
              <w:rPr>
                <w:noProof/>
                <w:webHidden/>
              </w:rPr>
            </w:r>
            <w:r>
              <w:rPr>
                <w:noProof/>
                <w:webHidden/>
              </w:rPr>
              <w:fldChar w:fldCharType="separate"/>
            </w:r>
            <w:r>
              <w:rPr>
                <w:noProof/>
                <w:webHidden/>
              </w:rPr>
              <w:t>13</w:t>
            </w:r>
            <w:r>
              <w:rPr>
                <w:noProof/>
                <w:webHidden/>
              </w:rPr>
              <w:fldChar w:fldCharType="end"/>
            </w:r>
          </w:hyperlink>
        </w:p>
        <w:p w14:paraId="13094261" w14:textId="10CA0912" w:rsidR="00F51E0E" w:rsidRDefault="00F51E0E">
          <w:pPr>
            <w:pStyle w:val="TOC2"/>
            <w:tabs>
              <w:tab w:val="left" w:pos="660"/>
              <w:tab w:val="right" w:leader="dot" w:pos="10456"/>
            </w:tabs>
            <w:rPr>
              <w:rFonts w:eastAsiaTheme="minorEastAsia" w:cstheme="minorBidi"/>
              <w:smallCaps w:val="0"/>
              <w:noProof/>
              <w:kern w:val="2"/>
              <w:sz w:val="24"/>
              <w:szCs w:val="24"/>
              <w:lang w:eastAsia="en-GB"/>
              <w14:ligatures w14:val="standardContextual"/>
            </w:rPr>
          </w:pPr>
          <w:hyperlink w:anchor="_Toc231560810" w:history="1">
            <w:r w:rsidRPr="00031E21">
              <w:rPr>
                <w:rStyle w:val="Hyperlink"/>
                <w:rFonts w:ascii="Arial" w:eastAsiaTheme="majorEastAsia" w:hAnsi="Arial" w:cs="Arial"/>
                <w:b/>
                <w:bCs/>
                <w:noProof/>
                <w:spacing w:val="-2"/>
              </w:rPr>
              <w:t>1.</w:t>
            </w:r>
            <w:r>
              <w:rPr>
                <w:rFonts w:eastAsiaTheme="minorEastAsia" w:cstheme="minorBidi"/>
                <w:smallCaps w:val="0"/>
                <w:noProof/>
                <w:kern w:val="2"/>
                <w:sz w:val="24"/>
                <w:szCs w:val="24"/>
                <w:lang w:eastAsia="en-GB"/>
                <w14:ligatures w14:val="standardContextual"/>
              </w:rPr>
              <w:tab/>
            </w:r>
            <w:r w:rsidRPr="00031E21">
              <w:rPr>
                <w:rStyle w:val="Hyperlink"/>
                <w:rFonts w:ascii="Arial" w:eastAsiaTheme="majorEastAsia" w:hAnsi="Arial" w:cs="Arial"/>
                <w:b/>
                <w:bCs/>
                <w:noProof/>
                <w:spacing w:val="-2"/>
              </w:rPr>
              <w:t>Physical Abuse</w:t>
            </w:r>
            <w:r>
              <w:rPr>
                <w:noProof/>
                <w:webHidden/>
              </w:rPr>
              <w:tab/>
            </w:r>
            <w:r>
              <w:rPr>
                <w:noProof/>
                <w:webHidden/>
              </w:rPr>
              <w:fldChar w:fldCharType="begin"/>
            </w:r>
            <w:r>
              <w:rPr>
                <w:noProof/>
                <w:webHidden/>
              </w:rPr>
              <w:instrText xml:space="preserve"> PAGEREF _Toc231560810 \h </w:instrText>
            </w:r>
            <w:r>
              <w:rPr>
                <w:noProof/>
                <w:webHidden/>
              </w:rPr>
            </w:r>
            <w:r>
              <w:rPr>
                <w:noProof/>
                <w:webHidden/>
              </w:rPr>
              <w:fldChar w:fldCharType="separate"/>
            </w:r>
            <w:r>
              <w:rPr>
                <w:noProof/>
                <w:webHidden/>
              </w:rPr>
              <w:t>14</w:t>
            </w:r>
            <w:r>
              <w:rPr>
                <w:noProof/>
                <w:webHidden/>
              </w:rPr>
              <w:fldChar w:fldCharType="end"/>
            </w:r>
          </w:hyperlink>
        </w:p>
        <w:p w14:paraId="65442C26" w14:textId="47AAC324" w:rsidR="00F51E0E" w:rsidRDefault="00F51E0E">
          <w:pPr>
            <w:pStyle w:val="TOC2"/>
            <w:tabs>
              <w:tab w:val="left" w:pos="660"/>
              <w:tab w:val="right" w:leader="dot" w:pos="10456"/>
            </w:tabs>
            <w:rPr>
              <w:rFonts w:eastAsiaTheme="minorEastAsia" w:cstheme="minorBidi"/>
              <w:smallCaps w:val="0"/>
              <w:noProof/>
              <w:kern w:val="2"/>
              <w:sz w:val="24"/>
              <w:szCs w:val="24"/>
              <w:lang w:eastAsia="en-GB"/>
              <w14:ligatures w14:val="standardContextual"/>
            </w:rPr>
          </w:pPr>
          <w:hyperlink w:anchor="_Toc231560811" w:history="1">
            <w:r w:rsidRPr="00031E21">
              <w:rPr>
                <w:rStyle w:val="Hyperlink"/>
                <w:rFonts w:ascii="Arial" w:eastAsiaTheme="majorEastAsia" w:hAnsi="Arial" w:cs="Arial"/>
                <w:b/>
                <w:bCs/>
                <w:noProof/>
                <w:spacing w:val="-2"/>
              </w:rPr>
              <w:t>2.</w:t>
            </w:r>
            <w:r>
              <w:rPr>
                <w:rFonts w:eastAsiaTheme="minorEastAsia" w:cstheme="minorBidi"/>
                <w:smallCaps w:val="0"/>
                <w:noProof/>
                <w:kern w:val="2"/>
                <w:sz w:val="24"/>
                <w:szCs w:val="24"/>
                <w:lang w:eastAsia="en-GB"/>
                <w14:ligatures w14:val="standardContextual"/>
              </w:rPr>
              <w:tab/>
            </w:r>
            <w:r w:rsidRPr="00031E21">
              <w:rPr>
                <w:rStyle w:val="Hyperlink"/>
                <w:rFonts w:ascii="Arial" w:eastAsiaTheme="majorEastAsia" w:hAnsi="Arial" w:cs="Arial"/>
                <w:b/>
                <w:bCs/>
                <w:noProof/>
                <w:spacing w:val="-2"/>
              </w:rPr>
              <w:t>Emotional Abuse</w:t>
            </w:r>
            <w:r>
              <w:rPr>
                <w:noProof/>
                <w:webHidden/>
              </w:rPr>
              <w:tab/>
            </w:r>
            <w:r>
              <w:rPr>
                <w:noProof/>
                <w:webHidden/>
              </w:rPr>
              <w:fldChar w:fldCharType="begin"/>
            </w:r>
            <w:r>
              <w:rPr>
                <w:noProof/>
                <w:webHidden/>
              </w:rPr>
              <w:instrText xml:space="preserve"> PAGEREF _Toc231560811 \h </w:instrText>
            </w:r>
            <w:r>
              <w:rPr>
                <w:noProof/>
                <w:webHidden/>
              </w:rPr>
            </w:r>
            <w:r>
              <w:rPr>
                <w:noProof/>
                <w:webHidden/>
              </w:rPr>
              <w:fldChar w:fldCharType="separate"/>
            </w:r>
            <w:r>
              <w:rPr>
                <w:noProof/>
                <w:webHidden/>
              </w:rPr>
              <w:t>14</w:t>
            </w:r>
            <w:r>
              <w:rPr>
                <w:noProof/>
                <w:webHidden/>
              </w:rPr>
              <w:fldChar w:fldCharType="end"/>
            </w:r>
          </w:hyperlink>
        </w:p>
        <w:p w14:paraId="035E8E64" w14:textId="7B229DA0" w:rsidR="00F51E0E" w:rsidRDefault="00F51E0E">
          <w:pPr>
            <w:pStyle w:val="TOC2"/>
            <w:tabs>
              <w:tab w:val="left" w:pos="660"/>
              <w:tab w:val="right" w:leader="dot" w:pos="10456"/>
            </w:tabs>
            <w:rPr>
              <w:rFonts w:eastAsiaTheme="minorEastAsia" w:cstheme="minorBidi"/>
              <w:smallCaps w:val="0"/>
              <w:noProof/>
              <w:kern w:val="2"/>
              <w:sz w:val="24"/>
              <w:szCs w:val="24"/>
              <w:lang w:eastAsia="en-GB"/>
              <w14:ligatures w14:val="standardContextual"/>
            </w:rPr>
          </w:pPr>
          <w:hyperlink w:anchor="_Toc231560812" w:history="1">
            <w:r w:rsidRPr="00031E21">
              <w:rPr>
                <w:rStyle w:val="Hyperlink"/>
                <w:rFonts w:ascii="Arial" w:eastAsiaTheme="majorEastAsia" w:hAnsi="Arial" w:cs="Arial"/>
                <w:b/>
                <w:bCs/>
                <w:noProof/>
                <w:spacing w:val="-2"/>
              </w:rPr>
              <w:t>3.</w:t>
            </w:r>
            <w:r>
              <w:rPr>
                <w:rFonts w:eastAsiaTheme="minorEastAsia" w:cstheme="minorBidi"/>
                <w:smallCaps w:val="0"/>
                <w:noProof/>
                <w:kern w:val="2"/>
                <w:sz w:val="24"/>
                <w:szCs w:val="24"/>
                <w:lang w:eastAsia="en-GB"/>
                <w14:ligatures w14:val="standardContextual"/>
              </w:rPr>
              <w:tab/>
            </w:r>
            <w:r w:rsidRPr="00031E21">
              <w:rPr>
                <w:rStyle w:val="Hyperlink"/>
                <w:rFonts w:ascii="Arial" w:eastAsiaTheme="majorEastAsia" w:hAnsi="Arial" w:cs="Arial"/>
                <w:b/>
                <w:bCs/>
                <w:noProof/>
                <w:spacing w:val="-2"/>
              </w:rPr>
              <w:t>Sexual Abuse</w:t>
            </w:r>
            <w:r>
              <w:rPr>
                <w:noProof/>
                <w:webHidden/>
              </w:rPr>
              <w:tab/>
            </w:r>
            <w:r>
              <w:rPr>
                <w:noProof/>
                <w:webHidden/>
              </w:rPr>
              <w:fldChar w:fldCharType="begin"/>
            </w:r>
            <w:r>
              <w:rPr>
                <w:noProof/>
                <w:webHidden/>
              </w:rPr>
              <w:instrText xml:space="preserve"> PAGEREF _Toc231560812 \h </w:instrText>
            </w:r>
            <w:r>
              <w:rPr>
                <w:noProof/>
                <w:webHidden/>
              </w:rPr>
            </w:r>
            <w:r>
              <w:rPr>
                <w:noProof/>
                <w:webHidden/>
              </w:rPr>
              <w:fldChar w:fldCharType="separate"/>
            </w:r>
            <w:r>
              <w:rPr>
                <w:noProof/>
                <w:webHidden/>
              </w:rPr>
              <w:t>15</w:t>
            </w:r>
            <w:r>
              <w:rPr>
                <w:noProof/>
                <w:webHidden/>
              </w:rPr>
              <w:fldChar w:fldCharType="end"/>
            </w:r>
          </w:hyperlink>
        </w:p>
        <w:p w14:paraId="5D894AF9" w14:textId="51E31479" w:rsidR="00F51E0E" w:rsidRDefault="00F51E0E">
          <w:pPr>
            <w:pStyle w:val="TOC2"/>
            <w:tabs>
              <w:tab w:val="left" w:pos="660"/>
              <w:tab w:val="right" w:leader="dot" w:pos="10456"/>
            </w:tabs>
            <w:rPr>
              <w:rFonts w:eastAsiaTheme="minorEastAsia" w:cstheme="minorBidi"/>
              <w:smallCaps w:val="0"/>
              <w:noProof/>
              <w:kern w:val="2"/>
              <w:sz w:val="24"/>
              <w:szCs w:val="24"/>
              <w:lang w:eastAsia="en-GB"/>
              <w14:ligatures w14:val="standardContextual"/>
            </w:rPr>
          </w:pPr>
          <w:hyperlink w:anchor="_Toc231560813" w:history="1">
            <w:r w:rsidRPr="00031E21">
              <w:rPr>
                <w:rStyle w:val="Hyperlink"/>
                <w:rFonts w:ascii="Arial" w:eastAsiaTheme="majorEastAsia" w:hAnsi="Arial" w:cs="Arial"/>
                <w:b/>
                <w:bCs/>
                <w:noProof/>
                <w:spacing w:val="-2"/>
              </w:rPr>
              <w:t>4.</w:t>
            </w:r>
            <w:r>
              <w:rPr>
                <w:rFonts w:eastAsiaTheme="minorEastAsia" w:cstheme="minorBidi"/>
                <w:smallCaps w:val="0"/>
                <w:noProof/>
                <w:kern w:val="2"/>
                <w:sz w:val="24"/>
                <w:szCs w:val="24"/>
                <w:lang w:eastAsia="en-GB"/>
                <w14:ligatures w14:val="standardContextual"/>
              </w:rPr>
              <w:tab/>
            </w:r>
            <w:r w:rsidRPr="00031E21">
              <w:rPr>
                <w:rStyle w:val="Hyperlink"/>
                <w:rFonts w:ascii="Arial" w:eastAsiaTheme="majorEastAsia" w:hAnsi="Arial" w:cs="Arial"/>
                <w:b/>
                <w:bCs/>
                <w:noProof/>
                <w:spacing w:val="-2"/>
              </w:rPr>
              <w:t>Neglect</w:t>
            </w:r>
            <w:r>
              <w:rPr>
                <w:noProof/>
                <w:webHidden/>
              </w:rPr>
              <w:tab/>
            </w:r>
            <w:r>
              <w:rPr>
                <w:noProof/>
                <w:webHidden/>
              </w:rPr>
              <w:fldChar w:fldCharType="begin"/>
            </w:r>
            <w:r>
              <w:rPr>
                <w:noProof/>
                <w:webHidden/>
              </w:rPr>
              <w:instrText xml:space="preserve"> PAGEREF _Toc231560813 \h </w:instrText>
            </w:r>
            <w:r>
              <w:rPr>
                <w:noProof/>
                <w:webHidden/>
              </w:rPr>
            </w:r>
            <w:r>
              <w:rPr>
                <w:noProof/>
                <w:webHidden/>
              </w:rPr>
              <w:fldChar w:fldCharType="separate"/>
            </w:r>
            <w:r>
              <w:rPr>
                <w:noProof/>
                <w:webHidden/>
              </w:rPr>
              <w:t>16</w:t>
            </w:r>
            <w:r>
              <w:rPr>
                <w:noProof/>
                <w:webHidden/>
              </w:rPr>
              <w:fldChar w:fldCharType="end"/>
            </w:r>
          </w:hyperlink>
        </w:p>
        <w:p w14:paraId="770E1895" w14:textId="6A86D4BF" w:rsidR="00F51E0E" w:rsidRDefault="00F51E0E">
          <w:pPr>
            <w:pStyle w:val="TOC2"/>
            <w:tabs>
              <w:tab w:val="left" w:pos="660"/>
              <w:tab w:val="right" w:leader="dot" w:pos="10456"/>
            </w:tabs>
            <w:rPr>
              <w:rFonts w:eastAsiaTheme="minorEastAsia" w:cstheme="minorBidi"/>
              <w:smallCaps w:val="0"/>
              <w:noProof/>
              <w:kern w:val="2"/>
              <w:sz w:val="24"/>
              <w:szCs w:val="24"/>
              <w:lang w:eastAsia="en-GB"/>
              <w14:ligatures w14:val="standardContextual"/>
            </w:rPr>
          </w:pPr>
          <w:hyperlink w:anchor="_Toc231560814" w:history="1">
            <w:r w:rsidRPr="00031E21">
              <w:rPr>
                <w:rStyle w:val="Hyperlink"/>
                <w:rFonts w:ascii="Arial" w:eastAsiaTheme="majorEastAsia" w:hAnsi="Arial" w:cs="Arial"/>
                <w:b/>
                <w:bCs/>
                <w:noProof/>
                <w:spacing w:val="-2"/>
              </w:rPr>
              <w:t>5.</w:t>
            </w:r>
            <w:r>
              <w:rPr>
                <w:rFonts w:eastAsiaTheme="minorEastAsia" w:cstheme="minorBidi"/>
                <w:smallCaps w:val="0"/>
                <w:noProof/>
                <w:kern w:val="2"/>
                <w:sz w:val="24"/>
                <w:szCs w:val="24"/>
                <w:lang w:eastAsia="en-GB"/>
                <w14:ligatures w14:val="standardContextual"/>
              </w:rPr>
              <w:tab/>
            </w:r>
            <w:r w:rsidRPr="00031E21">
              <w:rPr>
                <w:rStyle w:val="Hyperlink"/>
                <w:rFonts w:ascii="Arial" w:eastAsiaTheme="majorEastAsia" w:hAnsi="Arial" w:cs="Arial"/>
                <w:b/>
                <w:bCs/>
                <w:noProof/>
                <w:spacing w:val="-2"/>
              </w:rPr>
              <w:t>Financial Abuse</w:t>
            </w:r>
            <w:r>
              <w:rPr>
                <w:noProof/>
                <w:webHidden/>
              </w:rPr>
              <w:tab/>
            </w:r>
            <w:r>
              <w:rPr>
                <w:noProof/>
                <w:webHidden/>
              </w:rPr>
              <w:fldChar w:fldCharType="begin"/>
            </w:r>
            <w:r>
              <w:rPr>
                <w:noProof/>
                <w:webHidden/>
              </w:rPr>
              <w:instrText xml:space="preserve"> PAGEREF _Toc231560814 \h </w:instrText>
            </w:r>
            <w:r>
              <w:rPr>
                <w:noProof/>
                <w:webHidden/>
              </w:rPr>
            </w:r>
            <w:r>
              <w:rPr>
                <w:noProof/>
                <w:webHidden/>
              </w:rPr>
              <w:fldChar w:fldCharType="separate"/>
            </w:r>
            <w:r>
              <w:rPr>
                <w:noProof/>
                <w:webHidden/>
              </w:rPr>
              <w:t>17</w:t>
            </w:r>
            <w:r>
              <w:rPr>
                <w:noProof/>
                <w:webHidden/>
              </w:rPr>
              <w:fldChar w:fldCharType="end"/>
            </w:r>
          </w:hyperlink>
        </w:p>
        <w:p w14:paraId="72D1FC12" w14:textId="7EE104AF" w:rsidR="00F51E0E" w:rsidRDefault="00F51E0E">
          <w:pPr>
            <w:pStyle w:val="TOC2"/>
            <w:tabs>
              <w:tab w:val="left" w:pos="660"/>
              <w:tab w:val="right" w:leader="dot" w:pos="10456"/>
            </w:tabs>
            <w:rPr>
              <w:rFonts w:eastAsiaTheme="minorEastAsia" w:cstheme="minorBidi"/>
              <w:smallCaps w:val="0"/>
              <w:noProof/>
              <w:kern w:val="2"/>
              <w:sz w:val="24"/>
              <w:szCs w:val="24"/>
              <w:lang w:eastAsia="en-GB"/>
              <w14:ligatures w14:val="standardContextual"/>
            </w:rPr>
          </w:pPr>
          <w:hyperlink w:anchor="_Toc231560815" w:history="1">
            <w:r w:rsidRPr="00031E21">
              <w:rPr>
                <w:rStyle w:val="Hyperlink"/>
                <w:rFonts w:ascii="Arial" w:eastAsiaTheme="majorEastAsia" w:hAnsi="Arial" w:cs="Arial"/>
                <w:b/>
                <w:bCs/>
                <w:noProof/>
                <w:spacing w:val="-2"/>
              </w:rPr>
              <w:t>6.</w:t>
            </w:r>
            <w:r>
              <w:rPr>
                <w:rFonts w:eastAsiaTheme="minorEastAsia" w:cstheme="minorBidi"/>
                <w:smallCaps w:val="0"/>
                <w:noProof/>
                <w:kern w:val="2"/>
                <w:sz w:val="24"/>
                <w:szCs w:val="24"/>
                <w:lang w:eastAsia="en-GB"/>
                <w14:ligatures w14:val="standardContextual"/>
              </w:rPr>
              <w:tab/>
            </w:r>
            <w:r w:rsidRPr="00031E21">
              <w:rPr>
                <w:rStyle w:val="Hyperlink"/>
                <w:rFonts w:ascii="Arial" w:eastAsiaTheme="majorEastAsia" w:hAnsi="Arial" w:cs="Arial"/>
                <w:b/>
                <w:bCs/>
                <w:noProof/>
                <w:spacing w:val="-2"/>
              </w:rPr>
              <w:t>Institutional Abuse</w:t>
            </w:r>
            <w:r>
              <w:rPr>
                <w:noProof/>
                <w:webHidden/>
              </w:rPr>
              <w:tab/>
            </w:r>
            <w:r>
              <w:rPr>
                <w:noProof/>
                <w:webHidden/>
              </w:rPr>
              <w:fldChar w:fldCharType="begin"/>
            </w:r>
            <w:r>
              <w:rPr>
                <w:noProof/>
                <w:webHidden/>
              </w:rPr>
              <w:instrText xml:space="preserve"> PAGEREF _Toc231560815 \h </w:instrText>
            </w:r>
            <w:r>
              <w:rPr>
                <w:noProof/>
                <w:webHidden/>
              </w:rPr>
            </w:r>
            <w:r>
              <w:rPr>
                <w:noProof/>
                <w:webHidden/>
              </w:rPr>
              <w:fldChar w:fldCharType="separate"/>
            </w:r>
            <w:r>
              <w:rPr>
                <w:noProof/>
                <w:webHidden/>
              </w:rPr>
              <w:t>17</w:t>
            </w:r>
            <w:r>
              <w:rPr>
                <w:noProof/>
                <w:webHidden/>
              </w:rPr>
              <w:fldChar w:fldCharType="end"/>
            </w:r>
          </w:hyperlink>
        </w:p>
        <w:p w14:paraId="7CC026C3" w14:textId="02E59B0C" w:rsidR="00F51E0E" w:rsidRDefault="00F51E0E">
          <w:pPr>
            <w:pStyle w:val="TOC2"/>
            <w:tabs>
              <w:tab w:val="left" w:pos="660"/>
              <w:tab w:val="right" w:leader="dot" w:pos="10456"/>
            </w:tabs>
            <w:rPr>
              <w:rFonts w:eastAsiaTheme="minorEastAsia" w:cstheme="minorBidi"/>
              <w:smallCaps w:val="0"/>
              <w:noProof/>
              <w:kern w:val="2"/>
              <w:sz w:val="24"/>
              <w:szCs w:val="24"/>
              <w:lang w:eastAsia="en-GB"/>
              <w14:ligatures w14:val="standardContextual"/>
            </w:rPr>
          </w:pPr>
          <w:hyperlink w:anchor="_Toc231560816" w:history="1">
            <w:r w:rsidRPr="00031E21">
              <w:rPr>
                <w:rStyle w:val="Hyperlink"/>
                <w:rFonts w:ascii="Arial" w:eastAsiaTheme="majorEastAsia" w:hAnsi="Arial" w:cs="Arial"/>
                <w:b/>
                <w:bCs/>
                <w:noProof/>
                <w:spacing w:val="-2"/>
              </w:rPr>
              <w:t>7.</w:t>
            </w:r>
            <w:r>
              <w:rPr>
                <w:rFonts w:eastAsiaTheme="minorEastAsia" w:cstheme="minorBidi"/>
                <w:smallCaps w:val="0"/>
                <w:noProof/>
                <w:kern w:val="2"/>
                <w:sz w:val="24"/>
                <w:szCs w:val="24"/>
                <w:lang w:eastAsia="en-GB"/>
                <w14:ligatures w14:val="standardContextual"/>
              </w:rPr>
              <w:tab/>
            </w:r>
            <w:r w:rsidRPr="00031E21">
              <w:rPr>
                <w:rStyle w:val="Hyperlink"/>
                <w:rFonts w:ascii="Arial" w:eastAsiaTheme="majorEastAsia" w:hAnsi="Arial" w:cs="Arial"/>
                <w:b/>
                <w:bCs/>
                <w:noProof/>
                <w:spacing w:val="-2"/>
              </w:rPr>
              <w:t>Self-Neglect</w:t>
            </w:r>
            <w:r>
              <w:rPr>
                <w:noProof/>
                <w:webHidden/>
              </w:rPr>
              <w:tab/>
            </w:r>
            <w:r>
              <w:rPr>
                <w:noProof/>
                <w:webHidden/>
              </w:rPr>
              <w:fldChar w:fldCharType="begin"/>
            </w:r>
            <w:r>
              <w:rPr>
                <w:noProof/>
                <w:webHidden/>
              </w:rPr>
              <w:instrText xml:space="preserve"> PAGEREF _Toc231560816 \h </w:instrText>
            </w:r>
            <w:r>
              <w:rPr>
                <w:noProof/>
                <w:webHidden/>
              </w:rPr>
            </w:r>
            <w:r>
              <w:rPr>
                <w:noProof/>
                <w:webHidden/>
              </w:rPr>
              <w:fldChar w:fldCharType="separate"/>
            </w:r>
            <w:r>
              <w:rPr>
                <w:noProof/>
                <w:webHidden/>
              </w:rPr>
              <w:t>18</w:t>
            </w:r>
            <w:r>
              <w:rPr>
                <w:noProof/>
                <w:webHidden/>
              </w:rPr>
              <w:fldChar w:fldCharType="end"/>
            </w:r>
          </w:hyperlink>
        </w:p>
        <w:p w14:paraId="729BFA27" w14:textId="0587D358" w:rsidR="00F51E0E" w:rsidRDefault="00F51E0E">
          <w:pPr>
            <w:pStyle w:val="TOC2"/>
            <w:tabs>
              <w:tab w:val="left" w:pos="660"/>
              <w:tab w:val="right" w:leader="dot" w:pos="10456"/>
            </w:tabs>
            <w:rPr>
              <w:rFonts w:eastAsiaTheme="minorEastAsia" w:cstheme="minorBidi"/>
              <w:smallCaps w:val="0"/>
              <w:noProof/>
              <w:kern w:val="2"/>
              <w:sz w:val="24"/>
              <w:szCs w:val="24"/>
              <w:lang w:eastAsia="en-GB"/>
              <w14:ligatures w14:val="standardContextual"/>
            </w:rPr>
          </w:pPr>
          <w:hyperlink w:anchor="_Toc231560817" w:history="1">
            <w:r w:rsidRPr="00031E21">
              <w:rPr>
                <w:rStyle w:val="Hyperlink"/>
                <w:rFonts w:ascii="Arial" w:eastAsiaTheme="majorEastAsia" w:hAnsi="Arial" w:cs="Arial"/>
                <w:b/>
                <w:bCs/>
                <w:noProof/>
                <w:spacing w:val="-2"/>
              </w:rPr>
              <w:t>8.</w:t>
            </w:r>
            <w:r>
              <w:rPr>
                <w:rFonts w:eastAsiaTheme="minorEastAsia" w:cstheme="minorBidi"/>
                <w:smallCaps w:val="0"/>
                <w:noProof/>
                <w:kern w:val="2"/>
                <w:sz w:val="24"/>
                <w:szCs w:val="24"/>
                <w:lang w:eastAsia="en-GB"/>
                <w14:ligatures w14:val="standardContextual"/>
              </w:rPr>
              <w:tab/>
            </w:r>
            <w:r w:rsidRPr="00031E21">
              <w:rPr>
                <w:rStyle w:val="Hyperlink"/>
                <w:rFonts w:ascii="Arial" w:eastAsiaTheme="majorEastAsia" w:hAnsi="Arial" w:cs="Arial"/>
                <w:b/>
                <w:bCs/>
                <w:noProof/>
                <w:spacing w:val="-2"/>
              </w:rPr>
              <w:t>Domestic Violence and Abuse</w:t>
            </w:r>
            <w:r>
              <w:rPr>
                <w:noProof/>
                <w:webHidden/>
              </w:rPr>
              <w:tab/>
            </w:r>
            <w:r>
              <w:rPr>
                <w:noProof/>
                <w:webHidden/>
              </w:rPr>
              <w:fldChar w:fldCharType="begin"/>
            </w:r>
            <w:r>
              <w:rPr>
                <w:noProof/>
                <w:webHidden/>
              </w:rPr>
              <w:instrText xml:space="preserve"> PAGEREF _Toc231560817 \h </w:instrText>
            </w:r>
            <w:r>
              <w:rPr>
                <w:noProof/>
                <w:webHidden/>
              </w:rPr>
            </w:r>
            <w:r>
              <w:rPr>
                <w:noProof/>
                <w:webHidden/>
              </w:rPr>
              <w:fldChar w:fldCharType="separate"/>
            </w:r>
            <w:r>
              <w:rPr>
                <w:noProof/>
                <w:webHidden/>
              </w:rPr>
              <w:t>18</w:t>
            </w:r>
            <w:r>
              <w:rPr>
                <w:noProof/>
                <w:webHidden/>
              </w:rPr>
              <w:fldChar w:fldCharType="end"/>
            </w:r>
          </w:hyperlink>
        </w:p>
        <w:p w14:paraId="64D898FC" w14:textId="53FCA79B" w:rsidR="00F51E0E" w:rsidRDefault="00F51E0E">
          <w:pPr>
            <w:pStyle w:val="TOC2"/>
            <w:tabs>
              <w:tab w:val="left" w:pos="660"/>
              <w:tab w:val="right" w:leader="dot" w:pos="10456"/>
            </w:tabs>
            <w:rPr>
              <w:rFonts w:eastAsiaTheme="minorEastAsia" w:cstheme="minorBidi"/>
              <w:smallCaps w:val="0"/>
              <w:noProof/>
              <w:kern w:val="2"/>
              <w:sz w:val="24"/>
              <w:szCs w:val="24"/>
              <w:lang w:eastAsia="en-GB"/>
              <w14:ligatures w14:val="standardContextual"/>
            </w:rPr>
          </w:pPr>
          <w:hyperlink w:anchor="_Toc231560818" w:history="1">
            <w:r w:rsidRPr="00031E21">
              <w:rPr>
                <w:rStyle w:val="Hyperlink"/>
                <w:rFonts w:ascii="Arial" w:eastAsiaTheme="majorEastAsia" w:hAnsi="Arial" w:cs="Arial"/>
                <w:b/>
                <w:bCs/>
                <w:noProof/>
                <w:spacing w:val="-2"/>
              </w:rPr>
              <w:t>9.</w:t>
            </w:r>
            <w:r>
              <w:rPr>
                <w:rFonts w:eastAsiaTheme="minorEastAsia" w:cstheme="minorBidi"/>
                <w:smallCaps w:val="0"/>
                <w:noProof/>
                <w:kern w:val="2"/>
                <w:sz w:val="24"/>
                <w:szCs w:val="24"/>
                <w:lang w:eastAsia="en-GB"/>
                <w14:ligatures w14:val="standardContextual"/>
              </w:rPr>
              <w:tab/>
            </w:r>
            <w:r w:rsidRPr="00031E21">
              <w:rPr>
                <w:rStyle w:val="Hyperlink"/>
                <w:rFonts w:ascii="Arial" w:eastAsiaTheme="majorEastAsia" w:hAnsi="Arial" w:cs="Arial"/>
                <w:b/>
                <w:bCs/>
                <w:noProof/>
                <w:spacing w:val="-2"/>
              </w:rPr>
              <w:t>Modern Slavery</w:t>
            </w:r>
            <w:r>
              <w:rPr>
                <w:noProof/>
                <w:webHidden/>
              </w:rPr>
              <w:tab/>
            </w:r>
            <w:r>
              <w:rPr>
                <w:noProof/>
                <w:webHidden/>
              </w:rPr>
              <w:fldChar w:fldCharType="begin"/>
            </w:r>
            <w:r>
              <w:rPr>
                <w:noProof/>
                <w:webHidden/>
              </w:rPr>
              <w:instrText xml:space="preserve"> PAGEREF _Toc231560818 \h </w:instrText>
            </w:r>
            <w:r>
              <w:rPr>
                <w:noProof/>
                <w:webHidden/>
              </w:rPr>
            </w:r>
            <w:r>
              <w:rPr>
                <w:noProof/>
                <w:webHidden/>
              </w:rPr>
              <w:fldChar w:fldCharType="separate"/>
            </w:r>
            <w:r>
              <w:rPr>
                <w:noProof/>
                <w:webHidden/>
              </w:rPr>
              <w:t>19</w:t>
            </w:r>
            <w:r>
              <w:rPr>
                <w:noProof/>
                <w:webHidden/>
              </w:rPr>
              <w:fldChar w:fldCharType="end"/>
            </w:r>
          </w:hyperlink>
        </w:p>
        <w:p w14:paraId="6471EE43" w14:textId="65C40FF9" w:rsidR="00F51E0E" w:rsidRDefault="00F51E0E">
          <w:pPr>
            <w:pStyle w:val="TOC2"/>
            <w:tabs>
              <w:tab w:val="left" w:pos="880"/>
              <w:tab w:val="right" w:leader="dot" w:pos="10456"/>
            </w:tabs>
            <w:rPr>
              <w:rFonts w:eastAsiaTheme="minorEastAsia" w:cstheme="minorBidi"/>
              <w:smallCaps w:val="0"/>
              <w:noProof/>
              <w:kern w:val="2"/>
              <w:sz w:val="24"/>
              <w:szCs w:val="24"/>
              <w:lang w:eastAsia="en-GB"/>
              <w14:ligatures w14:val="standardContextual"/>
            </w:rPr>
          </w:pPr>
          <w:hyperlink w:anchor="_Toc231560819" w:history="1">
            <w:r w:rsidRPr="00031E21">
              <w:rPr>
                <w:rStyle w:val="Hyperlink"/>
                <w:rFonts w:ascii="Arial" w:eastAsiaTheme="majorEastAsia" w:hAnsi="Arial" w:cs="Arial"/>
                <w:b/>
                <w:bCs/>
                <w:noProof/>
                <w:spacing w:val="-2"/>
              </w:rPr>
              <w:t>10.</w:t>
            </w:r>
            <w:r>
              <w:rPr>
                <w:rFonts w:eastAsiaTheme="minorEastAsia" w:cstheme="minorBidi"/>
                <w:smallCaps w:val="0"/>
                <w:noProof/>
                <w:kern w:val="2"/>
                <w:sz w:val="24"/>
                <w:szCs w:val="24"/>
                <w:lang w:eastAsia="en-GB"/>
                <w14:ligatures w14:val="standardContextual"/>
              </w:rPr>
              <w:tab/>
            </w:r>
            <w:r w:rsidRPr="00031E21">
              <w:rPr>
                <w:rStyle w:val="Hyperlink"/>
                <w:rFonts w:ascii="Arial" w:eastAsiaTheme="majorEastAsia" w:hAnsi="Arial" w:cs="Arial"/>
                <w:b/>
                <w:bCs/>
                <w:noProof/>
                <w:spacing w:val="-2"/>
              </w:rPr>
              <w:t>Types of Discriminatory Abuse</w:t>
            </w:r>
            <w:r>
              <w:rPr>
                <w:noProof/>
                <w:webHidden/>
              </w:rPr>
              <w:tab/>
            </w:r>
            <w:r>
              <w:rPr>
                <w:noProof/>
                <w:webHidden/>
              </w:rPr>
              <w:fldChar w:fldCharType="begin"/>
            </w:r>
            <w:r>
              <w:rPr>
                <w:noProof/>
                <w:webHidden/>
              </w:rPr>
              <w:instrText xml:space="preserve"> PAGEREF _Toc231560819 \h </w:instrText>
            </w:r>
            <w:r>
              <w:rPr>
                <w:noProof/>
                <w:webHidden/>
              </w:rPr>
            </w:r>
            <w:r>
              <w:rPr>
                <w:noProof/>
                <w:webHidden/>
              </w:rPr>
              <w:fldChar w:fldCharType="separate"/>
            </w:r>
            <w:r>
              <w:rPr>
                <w:noProof/>
                <w:webHidden/>
              </w:rPr>
              <w:t>19</w:t>
            </w:r>
            <w:r>
              <w:rPr>
                <w:noProof/>
                <w:webHidden/>
              </w:rPr>
              <w:fldChar w:fldCharType="end"/>
            </w:r>
          </w:hyperlink>
        </w:p>
        <w:p w14:paraId="01CE5DB4" w14:textId="47452AA0" w:rsidR="00F51E0E" w:rsidRDefault="00F51E0E">
          <w:pPr>
            <w:pStyle w:val="TOC2"/>
            <w:tabs>
              <w:tab w:val="right" w:leader="dot" w:pos="10456"/>
            </w:tabs>
            <w:rPr>
              <w:rFonts w:eastAsiaTheme="minorEastAsia" w:cstheme="minorBidi"/>
              <w:smallCaps w:val="0"/>
              <w:noProof/>
              <w:kern w:val="2"/>
              <w:sz w:val="24"/>
              <w:szCs w:val="24"/>
              <w:lang w:eastAsia="en-GB"/>
              <w14:ligatures w14:val="standardContextual"/>
            </w:rPr>
          </w:pPr>
          <w:hyperlink w:anchor="_Toc231560820" w:history="1">
            <w:r w:rsidRPr="00031E21">
              <w:rPr>
                <w:rStyle w:val="Hyperlink"/>
                <w:rFonts w:ascii="Arial" w:eastAsiaTheme="majorEastAsia" w:hAnsi="Arial" w:cs="Arial"/>
                <w:b/>
                <w:bCs/>
                <w:noProof/>
                <w:spacing w:val="-2"/>
              </w:rPr>
              <w:t>Additional Statutory Guidance Safeguarding Definitions</w:t>
            </w:r>
            <w:r>
              <w:rPr>
                <w:noProof/>
                <w:webHidden/>
              </w:rPr>
              <w:tab/>
            </w:r>
            <w:r>
              <w:rPr>
                <w:noProof/>
                <w:webHidden/>
              </w:rPr>
              <w:fldChar w:fldCharType="begin"/>
            </w:r>
            <w:r>
              <w:rPr>
                <w:noProof/>
                <w:webHidden/>
              </w:rPr>
              <w:instrText xml:space="preserve"> PAGEREF _Toc231560820 \h </w:instrText>
            </w:r>
            <w:r>
              <w:rPr>
                <w:noProof/>
                <w:webHidden/>
              </w:rPr>
            </w:r>
            <w:r>
              <w:rPr>
                <w:noProof/>
                <w:webHidden/>
              </w:rPr>
              <w:fldChar w:fldCharType="separate"/>
            </w:r>
            <w:r>
              <w:rPr>
                <w:noProof/>
                <w:webHidden/>
              </w:rPr>
              <w:t>20</w:t>
            </w:r>
            <w:r>
              <w:rPr>
                <w:noProof/>
                <w:webHidden/>
              </w:rPr>
              <w:fldChar w:fldCharType="end"/>
            </w:r>
          </w:hyperlink>
        </w:p>
        <w:p w14:paraId="64ED824D" w14:textId="48404CE8"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821" w:history="1">
            <w:r w:rsidRPr="00031E21">
              <w:rPr>
                <w:rStyle w:val="Hyperlink"/>
                <w:rFonts w:ascii="Arial" w:eastAsia="Times New Roman" w:hAnsi="Arial" w:cs="Arial"/>
                <w:noProof/>
                <w:lang w:eastAsia="en-GB"/>
              </w:rPr>
              <w:t>Appendix B - Safeguarding Training Matrix</w:t>
            </w:r>
            <w:r>
              <w:rPr>
                <w:noProof/>
                <w:webHidden/>
              </w:rPr>
              <w:tab/>
            </w:r>
            <w:r>
              <w:rPr>
                <w:noProof/>
                <w:webHidden/>
              </w:rPr>
              <w:fldChar w:fldCharType="begin"/>
            </w:r>
            <w:r>
              <w:rPr>
                <w:noProof/>
                <w:webHidden/>
              </w:rPr>
              <w:instrText xml:space="preserve"> PAGEREF _Toc231560821 \h </w:instrText>
            </w:r>
            <w:r>
              <w:rPr>
                <w:noProof/>
                <w:webHidden/>
              </w:rPr>
            </w:r>
            <w:r>
              <w:rPr>
                <w:noProof/>
                <w:webHidden/>
              </w:rPr>
              <w:fldChar w:fldCharType="separate"/>
            </w:r>
            <w:r>
              <w:rPr>
                <w:noProof/>
                <w:webHidden/>
              </w:rPr>
              <w:t>21</w:t>
            </w:r>
            <w:r>
              <w:rPr>
                <w:noProof/>
                <w:webHidden/>
              </w:rPr>
              <w:fldChar w:fldCharType="end"/>
            </w:r>
          </w:hyperlink>
        </w:p>
        <w:p w14:paraId="06ACC1DC" w14:textId="71921E24"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822" w:history="1">
            <w:r w:rsidRPr="00031E21">
              <w:rPr>
                <w:rStyle w:val="Hyperlink"/>
                <w:rFonts w:ascii="Arial" w:eastAsia="Times New Roman" w:hAnsi="Arial" w:cs="Arial"/>
                <w:noProof/>
                <w:lang w:eastAsia="en-GB"/>
              </w:rPr>
              <w:t>Appendix C - Supervision and Support</w:t>
            </w:r>
            <w:r>
              <w:rPr>
                <w:noProof/>
                <w:webHidden/>
              </w:rPr>
              <w:tab/>
            </w:r>
            <w:r>
              <w:rPr>
                <w:noProof/>
                <w:webHidden/>
              </w:rPr>
              <w:fldChar w:fldCharType="begin"/>
            </w:r>
            <w:r>
              <w:rPr>
                <w:noProof/>
                <w:webHidden/>
              </w:rPr>
              <w:instrText xml:space="preserve"> PAGEREF _Toc231560822 \h </w:instrText>
            </w:r>
            <w:r>
              <w:rPr>
                <w:noProof/>
                <w:webHidden/>
              </w:rPr>
            </w:r>
            <w:r>
              <w:rPr>
                <w:noProof/>
                <w:webHidden/>
              </w:rPr>
              <w:fldChar w:fldCharType="separate"/>
            </w:r>
            <w:r>
              <w:rPr>
                <w:noProof/>
                <w:webHidden/>
              </w:rPr>
              <w:t>21</w:t>
            </w:r>
            <w:r>
              <w:rPr>
                <w:noProof/>
                <w:webHidden/>
              </w:rPr>
              <w:fldChar w:fldCharType="end"/>
            </w:r>
          </w:hyperlink>
        </w:p>
        <w:p w14:paraId="2C95BF08" w14:textId="175F3508" w:rsidR="00F51E0E" w:rsidRDefault="00F51E0E">
          <w:pPr>
            <w:pStyle w:val="TOC1"/>
            <w:tabs>
              <w:tab w:val="right" w:leader="dot" w:pos="10456"/>
            </w:tabs>
            <w:rPr>
              <w:rFonts w:eastAsiaTheme="minorEastAsia" w:cstheme="minorBidi"/>
              <w:b w:val="0"/>
              <w:bCs w:val="0"/>
              <w:caps w:val="0"/>
              <w:noProof/>
              <w:kern w:val="2"/>
              <w:sz w:val="24"/>
              <w:szCs w:val="24"/>
              <w:lang w:eastAsia="en-GB"/>
              <w14:ligatures w14:val="standardContextual"/>
            </w:rPr>
          </w:pPr>
          <w:hyperlink w:anchor="_Toc231560823" w:history="1">
            <w:r w:rsidRPr="00031E21">
              <w:rPr>
                <w:rStyle w:val="Hyperlink"/>
                <w:rFonts w:ascii="Arial" w:eastAsia="Times New Roman" w:hAnsi="Arial" w:cs="Arial"/>
                <w:noProof/>
                <w:lang w:eastAsia="en-GB"/>
              </w:rPr>
              <w:t>Appendix D - Change Control Log Template </w:t>
            </w:r>
            <w:r>
              <w:rPr>
                <w:noProof/>
                <w:webHidden/>
              </w:rPr>
              <w:tab/>
            </w:r>
            <w:r>
              <w:rPr>
                <w:noProof/>
                <w:webHidden/>
              </w:rPr>
              <w:fldChar w:fldCharType="begin"/>
            </w:r>
            <w:r>
              <w:rPr>
                <w:noProof/>
                <w:webHidden/>
              </w:rPr>
              <w:instrText xml:space="preserve"> PAGEREF _Toc231560823 \h </w:instrText>
            </w:r>
            <w:r>
              <w:rPr>
                <w:noProof/>
                <w:webHidden/>
              </w:rPr>
            </w:r>
            <w:r>
              <w:rPr>
                <w:noProof/>
                <w:webHidden/>
              </w:rPr>
              <w:fldChar w:fldCharType="separate"/>
            </w:r>
            <w:r>
              <w:rPr>
                <w:noProof/>
                <w:webHidden/>
              </w:rPr>
              <w:t>22</w:t>
            </w:r>
            <w:r>
              <w:rPr>
                <w:noProof/>
                <w:webHidden/>
              </w:rPr>
              <w:fldChar w:fldCharType="end"/>
            </w:r>
          </w:hyperlink>
        </w:p>
        <w:p w14:paraId="63833FAD" w14:textId="07CE72E5" w:rsidR="00BF14EF" w:rsidRPr="008B58D9" w:rsidRDefault="00BF14EF" w:rsidP="00BF14EF">
          <w:pPr>
            <w:tabs>
              <w:tab w:val="right" w:leader="dot" w:pos="10200"/>
            </w:tabs>
            <w:spacing w:after="0" w:line="240" w:lineRule="auto"/>
            <w:rPr>
              <w:rFonts w:ascii="Arial" w:hAnsi="Arial" w:cs="Arial"/>
              <w:sz w:val="24"/>
              <w:szCs w:val="24"/>
            </w:rPr>
          </w:pPr>
          <w:r w:rsidRPr="008B58D9">
            <w:rPr>
              <w:rFonts w:ascii="Arial" w:hAnsi="Arial" w:cs="Arial"/>
              <w:sz w:val="24"/>
              <w:szCs w:val="24"/>
            </w:rPr>
            <w:fldChar w:fldCharType="end"/>
          </w:r>
        </w:p>
      </w:sdtContent>
    </w:sdt>
    <w:p w14:paraId="40EF98BB" w14:textId="77777777" w:rsidR="00143560" w:rsidRDefault="00143560" w:rsidP="00BF14EF">
      <w:pPr>
        <w:widowControl w:val="0"/>
        <w:autoSpaceDE w:val="0"/>
        <w:autoSpaceDN w:val="0"/>
        <w:spacing w:after="0" w:line="240" w:lineRule="auto"/>
        <w:outlineLvl w:val="0"/>
        <w:rPr>
          <w:rFonts w:ascii="Arial" w:eastAsia="Arial Black" w:hAnsi="Arial" w:cs="Arial"/>
          <w:b/>
          <w:color w:val="101037"/>
          <w:sz w:val="28"/>
          <w:szCs w:val="28"/>
        </w:rPr>
      </w:pPr>
    </w:p>
    <w:p w14:paraId="3D2EC928" w14:textId="77777777" w:rsidR="00143560" w:rsidRDefault="00BF14EF" w:rsidP="00143560">
      <w:pPr>
        <w:widowControl w:val="0"/>
        <w:autoSpaceDE w:val="0"/>
        <w:autoSpaceDN w:val="0"/>
        <w:spacing w:after="0" w:line="240" w:lineRule="auto"/>
        <w:outlineLvl w:val="0"/>
        <w:rPr>
          <w:rFonts w:ascii="Arial" w:eastAsia="Arial Black" w:hAnsi="Arial" w:cs="Arial"/>
          <w:b/>
          <w:color w:val="101037"/>
          <w:sz w:val="28"/>
          <w:szCs w:val="28"/>
        </w:rPr>
      </w:pPr>
      <w:bookmarkStart w:id="0" w:name="_Toc231560786"/>
      <w:r w:rsidRPr="008B58D9">
        <w:rPr>
          <w:rFonts w:ascii="Arial" w:eastAsia="Arial Black" w:hAnsi="Arial" w:cs="Arial"/>
          <w:b/>
          <w:color w:val="101037"/>
          <w:sz w:val="28"/>
          <w:szCs w:val="28"/>
        </w:rPr>
        <w:t>Overview</w:t>
      </w:r>
      <w:bookmarkEnd w:id="0"/>
    </w:p>
    <w:p w14:paraId="46E7E04B" w14:textId="77777777" w:rsidR="00143560" w:rsidRPr="00143560" w:rsidRDefault="00143560" w:rsidP="00143560">
      <w:pPr>
        <w:widowControl w:val="0"/>
        <w:autoSpaceDE w:val="0"/>
        <w:autoSpaceDN w:val="0"/>
        <w:spacing w:after="0" w:line="240" w:lineRule="auto"/>
        <w:outlineLvl w:val="0"/>
        <w:rPr>
          <w:rFonts w:ascii="Arial" w:eastAsia="Arial Black" w:hAnsi="Arial" w:cs="Arial"/>
          <w:b/>
          <w:color w:val="101037"/>
          <w:sz w:val="24"/>
          <w:szCs w:val="24"/>
        </w:rPr>
      </w:pPr>
    </w:p>
    <w:p w14:paraId="48947224" w14:textId="77777777" w:rsidR="00BF14EF" w:rsidRPr="008B58D9" w:rsidRDefault="00BF14EF" w:rsidP="00BF14EF">
      <w:pPr>
        <w:spacing w:after="0" w:line="240" w:lineRule="auto"/>
        <w:rPr>
          <w:rFonts w:ascii="Arial" w:hAnsi="Arial" w:cs="Arial"/>
          <w:b/>
          <w:bCs/>
          <w:sz w:val="24"/>
          <w:szCs w:val="24"/>
        </w:rPr>
      </w:pPr>
      <w:r w:rsidRPr="008B58D9">
        <w:rPr>
          <w:rFonts w:ascii="Arial" w:eastAsia="Times New Roman" w:hAnsi="Arial" w:cs="Arial"/>
          <w:sz w:val="24"/>
          <w:szCs w:val="24"/>
          <w:lang w:eastAsia="en-GB"/>
        </w:rPr>
        <w:t>Shaw Trust is the UK’s largest Not-for-Profit (NFP) social enterprise in the employment sector and one of the largest charities in the UK.</w:t>
      </w:r>
    </w:p>
    <w:p w14:paraId="01EBA134" w14:textId="77777777" w:rsidR="00BF14EF" w:rsidRPr="008B58D9" w:rsidRDefault="00BF14EF" w:rsidP="00BF14EF">
      <w:pPr>
        <w:spacing w:after="0" w:line="240" w:lineRule="auto"/>
        <w:rPr>
          <w:rFonts w:ascii="Arial" w:hAnsi="Arial" w:cs="Arial"/>
          <w:sz w:val="24"/>
          <w:szCs w:val="24"/>
        </w:rPr>
      </w:pPr>
    </w:p>
    <w:p w14:paraId="4793FE5D"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We take pride in our charitable heart with a commercial brain approach to what we do. Our focus is to deliver quality services that also maximise social value and social investment to communities. This approach allows us to meet:</w:t>
      </w:r>
    </w:p>
    <w:p w14:paraId="139211A7" w14:textId="77777777" w:rsidR="00BF14EF" w:rsidRPr="008B58D9" w:rsidRDefault="00BF14EF" w:rsidP="00BF14EF">
      <w:pPr>
        <w:widowControl w:val="0"/>
        <w:autoSpaceDE w:val="0"/>
        <w:autoSpaceDN w:val="0"/>
        <w:spacing w:after="0" w:line="240" w:lineRule="auto"/>
        <w:rPr>
          <w:rFonts w:ascii="Arial" w:eastAsia="Lucida Sans" w:hAnsi="Arial" w:cs="Arial"/>
          <w:b/>
          <w:bCs/>
          <w:sz w:val="28"/>
          <w:szCs w:val="28"/>
        </w:rPr>
      </w:pPr>
    </w:p>
    <w:p w14:paraId="65BBF24E" w14:textId="77777777" w:rsidR="00BF14EF" w:rsidRPr="008B58D9" w:rsidRDefault="00BF14EF" w:rsidP="00BF14EF">
      <w:pPr>
        <w:spacing w:after="0" w:line="240" w:lineRule="auto"/>
        <w:rPr>
          <w:sz w:val="20"/>
          <w:szCs w:val="20"/>
        </w:rPr>
      </w:pPr>
      <w:r w:rsidRPr="008B58D9">
        <w:rPr>
          <w:rFonts w:ascii="Arial" w:hAnsi="Arial" w:cs="Arial"/>
          <w:b/>
          <w:bCs/>
          <w:sz w:val="24"/>
          <w:szCs w:val="24"/>
        </w:rPr>
        <w:t>Our Vision</w:t>
      </w:r>
    </w:p>
    <w:p w14:paraId="764B94D7"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 xml:space="preserve">A future where good </w:t>
      </w:r>
      <w:r>
        <w:rPr>
          <w:rFonts w:ascii="Arial" w:hAnsi="Arial" w:cs="Arial"/>
          <w:sz w:val="24"/>
          <w:szCs w:val="24"/>
        </w:rPr>
        <w:t>work</w:t>
      </w:r>
      <w:r w:rsidRPr="008B58D9">
        <w:rPr>
          <w:rFonts w:ascii="Arial" w:hAnsi="Arial" w:cs="Arial"/>
          <w:sz w:val="24"/>
          <w:szCs w:val="24"/>
        </w:rPr>
        <w:t xml:space="preserve"> is accessible to all in society irrespective of life circumstances.</w:t>
      </w:r>
    </w:p>
    <w:p w14:paraId="4C99FBA2" w14:textId="77777777" w:rsidR="00BF14EF" w:rsidRPr="008B58D9" w:rsidRDefault="00BF14EF" w:rsidP="00BF14EF">
      <w:pPr>
        <w:widowControl w:val="0"/>
        <w:autoSpaceDE w:val="0"/>
        <w:autoSpaceDN w:val="0"/>
        <w:spacing w:after="0" w:line="240" w:lineRule="auto"/>
        <w:rPr>
          <w:rFonts w:ascii="Arial" w:eastAsia="Lucida Sans" w:hAnsi="Arial" w:cs="Arial"/>
          <w:b/>
          <w:bCs/>
          <w:sz w:val="28"/>
          <w:szCs w:val="28"/>
        </w:rPr>
      </w:pPr>
    </w:p>
    <w:p w14:paraId="4A5755AF" w14:textId="77777777" w:rsidR="00BF14EF" w:rsidRPr="008B58D9" w:rsidRDefault="00BF14EF" w:rsidP="00BF14EF">
      <w:pPr>
        <w:spacing w:after="0" w:line="240" w:lineRule="auto"/>
        <w:rPr>
          <w:rFonts w:ascii="Arial" w:hAnsi="Arial" w:cs="Arial"/>
          <w:b/>
          <w:bCs/>
          <w:sz w:val="24"/>
          <w:szCs w:val="24"/>
        </w:rPr>
      </w:pPr>
      <w:r w:rsidRPr="008B58D9">
        <w:rPr>
          <w:rFonts w:ascii="Arial" w:hAnsi="Arial" w:cs="Arial"/>
          <w:b/>
          <w:bCs/>
          <w:sz w:val="24"/>
          <w:szCs w:val="24"/>
        </w:rPr>
        <w:t>Our Mission</w:t>
      </w:r>
    </w:p>
    <w:p w14:paraId="137F00A1" w14:textId="77777777" w:rsidR="00BF14EF" w:rsidRDefault="00BF14EF" w:rsidP="00BF14EF">
      <w:pPr>
        <w:widowControl w:val="0"/>
        <w:autoSpaceDE w:val="0"/>
        <w:autoSpaceDN w:val="0"/>
        <w:spacing w:after="0" w:line="240" w:lineRule="auto"/>
        <w:outlineLvl w:val="0"/>
        <w:rPr>
          <w:rFonts w:ascii="Arial" w:eastAsia="Arial" w:hAnsi="Arial" w:cs="Arial"/>
          <w:sz w:val="24"/>
          <w:szCs w:val="24"/>
        </w:rPr>
      </w:pPr>
      <w:bookmarkStart w:id="1" w:name="_Toc231560787"/>
      <w:r w:rsidRPr="00F01D5D">
        <w:rPr>
          <w:rFonts w:ascii="Arial" w:eastAsia="Arial" w:hAnsi="Arial" w:cs="Arial"/>
          <w:sz w:val="24"/>
          <w:szCs w:val="24"/>
        </w:rPr>
        <w:t>To provide the pathways for individuals facing barriers to work to achieve their full potential</w:t>
      </w:r>
      <w:r>
        <w:rPr>
          <w:rFonts w:ascii="Arial" w:eastAsia="Arial" w:hAnsi="Arial" w:cs="Arial"/>
          <w:sz w:val="24"/>
          <w:szCs w:val="24"/>
        </w:rPr>
        <w:t>.</w:t>
      </w:r>
      <w:bookmarkEnd w:id="1"/>
    </w:p>
    <w:p w14:paraId="0A47E31A" w14:textId="77777777" w:rsidR="00BF14EF" w:rsidRDefault="00BF14EF" w:rsidP="00BF14EF">
      <w:pPr>
        <w:widowControl w:val="0"/>
        <w:autoSpaceDE w:val="0"/>
        <w:autoSpaceDN w:val="0"/>
        <w:spacing w:after="0" w:line="240" w:lineRule="auto"/>
        <w:outlineLvl w:val="0"/>
        <w:rPr>
          <w:rFonts w:ascii="Arial" w:eastAsia="Arial" w:hAnsi="Arial" w:cs="Arial"/>
          <w:sz w:val="24"/>
          <w:szCs w:val="24"/>
        </w:rPr>
      </w:pPr>
    </w:p>
    <w:p w14:paraId="18C411BD" w14:textId="77777777" w:rsidR="00143560" w:rsidRDefault="00143560" w:rsidP="00BF14EF">
      <w:pPr>
        <w:widowControl w:val="0"/>
        <w:autoSpaceDE w:val="0"/>
        <w:autoSpaceDN w:val="0"/>
        <w:spacing w:after="0" w:line="240" w:lineRule="auto"/>
        <w:outlineLvl w:val="0"/>
        <w:rPr>
          <w:rFonts w:ascii="Arial" w:eastAsia="Arial Black" w:hAnsi="Arial" w:cs="Arial Black"/>
          <w:b/>
          <w:color w:val="101037"/>
          <w:sz w:val="28"/>
          <w:szCs w:val="28"/>
        </w:rPr>
      </w:pPr>
    </w:p>
    <w:p w14:paraId="02E02248" w14:textId="77777777" w:rsidR="00BF14EF" w:rsidRPr="008B58D9" w:rsidRDefault="00BF14EF" w:rsidP="00BF14EF">
      <w:pPr>
        <w:widowControl w:val="0"/>
        <w:autoSpaceDE w:val="0"/>
        <w:autoSpaceDN w:val="0"/>
        <w:spacing w:after="0" w:line="240" w:lineRule="auto"/>
        <w:outlineLvl w:val="0"/>
        <w:rPr>
          <w:rFonts w:ascii="Arial" w:eastAsia="Arial Black" w:hAnsi="Arial" w:cs="Arial Black"/>
          <w:b/>
          <w:color w:val="101037"/>
          <w:sz w:val="28"/>
          <w:szCs w:val="28"/>
        </w:rPr>
      </w:pPr>
      <w:bookmarkStart w:id="2" w:name="_Toc231560788"/>
      <w:r w:rsidRPr="008B58D9">
        <w:rPr>
          <w:rFonts w:ascii="Arial" w:eastAsia="Arial Black" w:hAnsi="Arial" w:cs="Arial Black"/>
          <w:b/>
          <w:color w:val="101037"/>
          <w:sz w:val="28"/>
          <w:szCs w:val="28"/>
        </w:rPr>
        <w:t>Statement</w:t>
      </w:r>
      <w:bookmarkEnd w:id="2"/>
    </w:p>
    <w:p w14:paraId="6B8FE2B8" w14:textId="77777777" w:rsidR="00BF14EF" w:rsidRPr="008B58D9" w:rsidRDefault="00BF14EF" w:rsidP="00BF14EF">
      <w:pPr>
        <w:spacing w:after="0" w:line="240" w:lineRule="auto"/>
        <w:rPr>
          <w:rFonts w:ascii="Arial" w:hAnsi="Arial" w:cs="Arial"/>
          <w:sz w:val="24"/>
          <w:szCs w:val="24"/>
        </w:rPr>
      </w:pPr>
    </w:p>
    <w:p w14:paraId="09F9A064"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 xml:space="preserve">Shaw Trust believes everyone has the right to live free from abuse or neglect regardless of age, ability or disability, sex, race, religion, ethnic origin, sexual orientation, marital or gender status. </w:t>
      </w:r>
    </w:p>
    <w:p w14:paraId="488AC3F7" w14:textId="77777777" w:rsidR="00BF14EF" w:rsidRPr="008B58D9" w:rsidRDefault="00BF14EF" w:rsidP="00BF14EF">
      <w:pPr>
        <w:spacing w:after="0" w:line="240" w:lineRule="auto"/>
        <w:rPr>
          <w:rFonts w:ascii="Arial" w:hAnsi="Arial" w:cs="Arial"/>
          <w:sz w:val="24"/>
          <w:szCs w:val="24"/>
        </w:rPr>
      </w:pPr>
    </w:p>
    <w:p w14:paraId="0E8CB7F2" w14:textId="77777777" w:rsidR="00BF14EF" w:rsidRPr="008B58D9" w:rsidRDefault="00BF14EF" w:rsidP="00BF14EF">
      <w:pPr>
        <w:autoSpaceDE w:val="0"/>
        <w:autoSpaceDN w:val="0"/>
        <w:adjustRightInd w:val="0"/>
        <w:spacing w:after="0" w:line="240" w:lineRule="auto"/>
        <w:rPr>
          <w:rFonts w:ascii="Arial" w:eastAsia="Calibri" w:hAnsi="Arial" w:cs="Arial"/>
          <w:sz w:val="24"/>
          <w:szCs w:val="24"/>
        </w:rPr>
      </w:pPr>
      <w:r w:rsidRPr="008B58D9">
        <w:rPr>
          <w:rFonts w:ascii="Arial" w:eastAsia="Calibri" w:hAnsi="Arial" w:cs="Arial"/>
          <w:sz w:val="24"/>
          <w:szCs w:val="24"/>
        </w:rPr>
        <w:t xml:space="preserve">Safeguarding the welfare and wellbeing of others is a fundamental individual, collective and shared responsibility and to be effective must be done in collaboration with others. </w:t>
      </w:r>
    </w:p>
    <w:p w14:paraId="477970E4" w14:textId="77777777" w:rsidR="00BF14EF" w:rsidRPr="008B58D9" w:rsidRDefault="00BF14EF" w:rsidP="00BF14EF">
      <w:pPr>
        <w:keepNext/>
        <w:keepLines/>
        <w:spacing w:after="0" w:line="240" w:lineRule="auto"/>
        <w:outlineLvl w:val="1"/>
        <w:rPr>
          <w:rFonts w:ascii="Arial" w:eastAsiaTheme="majorEastAsia" w:hAnsi="Arial" w:cs="Arial"/>
          <w:b/>
          <w:bCs/>
          <w:spacing w:val="-2"/>
          <w:sz w:val="24"/>
          <w:szCs w:val="24"/>
        </w:rPr>
      </w:pPr>
    </w:p>
    <w:p w14:paraId="18ECBA97" w14:textId="77777777" w:rsidR="00BF14EF" w:rsidRPr="008B58D9" w:rsidRDefault="00BF14EF" w:rsidP="00BF14EF">
      <w:pPr>
        <w:spacing w:after="0" w:line="240" w:lineRule="auto"/>
        <w:rPr>
          <w:bCs/>
        </w:rPr>
      </w:pPr>
      <w:r w:rsidRPr="008B58D9">
        <w:rPr>
          <w:rFonts w:ascii="Arial" w:hAnsi="Arial" w:cs="Arial"/>
          <w:bCs/>
          <w:sz w:val="24"/>
          <w:szCs w:val="24"/>
        </w:rPr>
        <w:t>Shaw Trust condemns any sort of abuse</w:t>
      </w:r>
      <w:r w:rsidRPr="008B58D9">
        <w:rPr>
          <w:rFonts w:ascii="Arial" w:hAnsi="Arial" w:cs="Arial"/>
          <w:bCs/>
          <w:color w:val="000000" w:themeColor="text1"/>
          <w:sz w:val="24"/>
          <w:szCs w:val="24"/>
        </w:rPr>
        <w:t xml:space="preserve">. We </w:t>
      </w:r>
      <w:r w:rsidRPr="008B58D9">
        <w:rPr>
          <w:rFonts w:ascii="Arial" w:hAnsi="Arial" w:cs="Arial"/>
          <w:bCs/>
          <w:sz w:val="24"/>
          <w:szCs w:val="24"/>
        </w:rPr>
        <w:t xml:space="preserve">will work hard to prevent, identify, </w:t>
      </w:r>
      <w:r>
        <w:rPr>
          <w:rFonts w:ascii="Arial" w:hAnsi="Arial" w:cs="Arial"/>
          <w:bCs/>
          <w:sz w:val="24"/>
          <w:szCs w:val="24"/>
        </w:rPr>
        <w:t xml:space="preserve">correct, </w:t>
      </w:r>
      <w:r w:rsidRPr="008B58D9">
        <w:rPr>
          <w:rFonts w:ascii="Arial" w:hAnsi="Arial" w:cs="Arial"/>
          <w:bCs/>
          <w:sz w:val="24"/>
          <w:szCs w:val="24"/>
        </w:rPr>
        <w:t>and report any sort of abuse to the appropriate authorities in a timely way.</w:t>
      </w:r>
    </w:p>
    <w:p w14:paraId="4CBEEB93" w14:textId="77777777" w:rsidR="00BF14EF" w:rsidRDefault="00BF14EF" w:rsidP="00BF14EF">
      <w:pPr>
        <w:widowControl w:val="0"/>
        <w:autoSpaceDE w:val="0"/>
        <w:autoSpaceDN w:val="0"/>
        <w:spacing w:after="0" w:line="240" w:lineRule="auto"/>
        <w:outlineLvl w:val="0"/>
        <w:rPr>
          <w:rFonts w:ascii="Arial" w:eastAsia="Arial Black" w:hAnsi="Arial" w:cs="Arial Black"/>
          <w:b/>
          <w:color w:val="101037"/>
          <w:sz w:val="28"/>
          <w:szCs w:val="28"/>
        </w:rPr>
      </w:pPr>
    </w:p>
    <w:p w14:paraId="72EE0547" w14:textId="77777777" w:rsidR="00143560" w:rsidRDefault="00143560" w:rsidP="00BF14EF">
      <w:pPr>
        <w:widowControl w:val="0"/>
        <w:autoSpaceDE w:val="0"/>
        <w:autoSpaceDN w:val="0"/>
        <w:spacing w:after="0" w:line="240" w:lineRule="auto"/>
        <w:outlineLvl w:val="0"/>
        <w:rPr>
          <w:rFonts w:ascii="Arial" w:eastAsia="Arial Black" w:hAnsi="Arial" w:cs="Arial Black"/>
          <w:b/>
          <w:color w:val="101037"/>
          <w:sz w:val="28"/>
          <w:szCs w:val="28"/>
        </w:rPr>
      </w:pPr>
    </w:p>
    <w:p w14:paraId="5360537F" w14:textId="77777777" w:rsidR="00BF14EF" w:rsidRPr="008B58D9" w:rsidRDefault="00BF14EF" w:rsidP="00BF14EF">
      <w:pPr>
        <w:widowControl w:val="0"/>
        <w:autoSpaceDE w:val="0"/>
        <w:autoSpaceDN w:val="0"/>
        <w:spacing w:after="0" w:line="240" w:lineRule="auto"/>
        <w:outlineLvl w:val="0"/>
        <w:rPr>
          <w:rFonts w:ascii="Arial" w:eastAsia="Arial Black" w:hAnsi="Arial" w:cs="Arial Black"/>
          <w:b/>
          <w:color w:val="101037"/>
          <w:sz w:val="28"/>
          <w:szCs w:val="28"/>
        </w:rPr>
      </w:pPr>
      <w:bookmarkStart w:id="3" w:name="_Toc231560789"/>
      <w:r w:rsidRPr="008B58D9">
        <w:rPr>
          <w:rFonts w:ascii="Arial" w:eastAsia="Arial Black" w:hAnsi="Arial" w:cs="Arial Black"/>
          <w:b/>
          <w:color w:val="101037"/>
          <w:sz w:val="28"/>
          <w:szCs w:val="28"/>
        </w:rPr>
        <w:t>Scope</w:t>
      </w:r>
      <w:bookmarkEnd w:id="3"/>
    </w:p>
    <w:p w14:paraId="31701AF6" w14:textId="77777777" w:rsidR="00BF14EF" w:rsidRPr="008B58D9" w:rsidRDefault="00BF14EF" w:rsidP="00BF14EF">
      <w:pPr>
        <w:spacing w:after="0" w:line="240" w:lineRule="auto"/>
        <w:rPr>
          <w:rFonts w:ascii="Arial" w:hAnsi="Arial" w:cs="Arial"/>
          <w:sz w:val="24"/>
          <w:szCs w:val="24"/>
        </w:rPr>
      </w:pPr>
    </w:p>
    <w:p w14:paraId="34C71174"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This policy sets out Shaw Trust’s approach to fulfilling its safeguarding duties and responsibilities.</w:t>
      </w:r>
    </w:p>
    <w:p w14:paraId="53F570EC" w14:textId="064D40F5"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 xml:space="preserve">It is applicable to all subsidiaries and affiliated entities within the Shaw Trust corporate </w:t>
      </w:r>
      <w:r w:rsidR="00B45A08" w:rsidRPr="008B58D9">
        <w:rPr>
          <w:rFonts w:ascii="Arial" w:hAnsi="Arial" w:cs="Arial"/>
          <w:sz w:val="24"/>
          <w:szCs w:val="24"/>
        </w:rPr>
        <w:t>group.</w:t>
      </w:r>
      <w:r w:rsidRPr="008B58D9">
        <w:rPr>
          <w:rFonts w:ascii="Arial" w:hAnsi="Arial" w:cs="Arial"/>
          <w:sz w:val="24"/>
          <w:szCs w:val="24"/>
        </w:rPr>
        <w:t xml:space="preserve"> </w:t>
      </w:r>
    </w:p>
    <w:p w14:paraId="09F9E927" w14:textId="77777777" w:rsidR="00BF14EF" w:rsidRPr="008B58D9" w:rsidRDefault="00BF14EF" w:rsidP="00BF14EF">
      <w:pPr>
        <w:spacing w:after="0" w:line="240" w:lineRule="auto"/>
        <w:rPr>
          <w:rFonts w:ascii="Arial" w:hAnsi="Arial" w:cs="Arial"/>
          <w:sz w:val="24"/>
          <w:szCs w:val="24"/>
        </w:rPr>
      </w:pPr>
    </w:p>
    <w:p w14:paraId="5372215C"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 xml:space="preserve">It applies to all Shaw Trust trustees, </w:t>
      </w:r>
      <w:r>
        <w:rPr>
          <w:rFonts w:ascii="Arial" w:hAnsi="Arial" w:cs="Arial"/>
          <w:sz w:val="24"/>
          <w:szCs w:val="24"/>
        </w:rPr>
        <w:t xml:space="preserve">colleagues (including </w:t>
      </w:r>
      <w:r w:rsidRPr="008B58D9">
        <w:rPr>
          <w:rFonts w:ascii="Arial" w:hAnsi="Arial" w:cs="Arial"/>
          <w:sz w:val="24"/>
          <w:szCs w:val="24"/>
        </w:rPr>
        <w:t>volunteers</w:t>
      </w:r>
      <w:r>
        <w:rPr>
          <w:rFonts w:ascii="Arial" w:hAnsi="Arial" w:cs="Arial"/>
          <w:sz w:val="24"/>
          <w:szCs w:val="24"/>
        </w:rPr>
        <w:t>)</w:t>
      </w:r>
      <w:r w:rsidRPr="008B58D9">
        <w:rPr>
          <w:rFonts w:ascii="Arial" w:hAnsi="Arial" w:cs="Arial"/>
          <w:sz w:val="24"/>
          <w:szCs w:val="24"/>
        </w:rPr>
        <w:t xml:space="preserve">, and agency staff, ensuring standards and practices are </w:t>
      </w:r>
      <w:r>
        <w:rPr>
          <w:rFonts w:ascii="Arial" w:hAnsi="Arial" w:cs="Arial"/>
          <w:sz w:val="24"/>
          <w:szCs w:val="24"/>
        </w:rPr>
        <w:t>consistent</w:t>
      </w:r>
      <w:r w:rsidRPr="008B58D9">
        <w:rPr>
          <w:rFonts w:ascii="Arial" w:hAnsi="Arial" w:cs="Arial"/>
          <w:sz w:val="24"/>
          <w:szCs w:val="24"/>
        </w:rPr>
        <w:t xml:space="preserve"> across all divisions to foster cohesive governance and operational excellence.</w:t>
      </w:r>
    </w:p>
    <w:p w14:paraId="5C7695FF" w14:textId="77777777" w:rsidR="00BF14EF" w:rsidRPr="008B58D9" w:rsidRDefault="00BF14EF" w:rsidP="00BF14EF">
      <w:pPr>
        <w:spacing w:after="0" w:line="240" w:lineRule="auto"/>
        <w:rPr>
          <w:rFonts w:ascii="Arial" w:hAnsi="Arial" w:cs="Arial"/>
          <w:sz w:val="24"/>
          <w:szCs w:val="24"/>
        </w:rPr>
      </w:pPr>
    </w:p>
    <w:p w14:paraId="4C652DBB"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We expect all supply chain partners to demonstrate their commitment to our policy statement by adopting their own safeguarding policy and procedure, which will be approved through the procurement due diligence process and monitored as part of the Supply Chain Management Framework (SCMF).</w:t>
      </w:r>
    </w:p>
    <w:p w14:paraId="60982D75" w14:textId="77777777" w:rsidR="00BF14EF" w:rsidRPr="008B58D9" w:rsidRDefault="00BF14EF" w:rsidP="00BF14EF">
      <w:pPr>
        <w:spacing w:after="0" w:line="240" w:lineRule="auto"/>
        <w:rPr>
          <w:rFonts w:ascii="Arial" w:hAnsi="Arial" w:cs="Arial"/>
          <w:sz w:val="24"/>
          <w:szCs w:val="24"/>
        </w:rPr>
      </w:pPr>
    </w:p>
    <w:p w14:paraId="4914C921"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This policy should be read in conjunction with local contract safeguarding procedures</w:t>
      </w:r>
      <w:r>
        <w:rPr>
          <w:rFonts w:ascii="Arial" w:hAnsi="Arial" w:cs="Arial"/>
          <w:sz w:val="24"/>
          <w:szCs w:val="24"/>
        </w:rPr>
        <w:t>, where applicable</w:t>
      </w:r>
      <w:r w:rsidRPr="008B58D9">
        <w:rPr>
          <w:rFonts w:ascii="Arial" w:hAnsi="Arial" w:cs="Arial"/>
          <w:sz w:val="24"/>
          <w:szCs w:val="24"/>
        </w:rPr>
        <w:t xml:space="preserve">. </w:t>
      </w:r>
    </w:p>
    <w:p w14:paraId="06FFF3FE" w14:textId="77777777" w:rsidR="00143560" w:rsidRPr="008B58D9" w:rsidRDefault="00143560" w:rsidP="00BF14EF">
      <w:pPr>
        <w:spacing w:after="0" w:line="240" w:lineRule="auto"/>
        <w:rPr>
          <w:rFonts w:ascii="Arial" w:hAnsi="Arial" w:cs="Arial"/>
          <w:sz w:val="24"/>
          <w:szCs w:val="24"/>
        </w:rPr>
      </w:pPr>
    </w:p>
    <w:p w14:paraId="46AFB8D9" w14:textId="77777777" w:rsidR="00BF14EF" w:rsidRPr="00A734A8" w:rsidRDefault="00BF14EF" w:rsidP="00BF14EF">
      <w:pPr>
        <w:spacing w:after="0"/>
        <w:rPr>
          <w:sz w:val="28"/>
          <w:szCs w:val="28"/>
        </w:rPr>
      </w:pPr>
      <w:r w:rsidRPr="00A734A8">
        <w:rPr>
          <w:rFonts w:ascii="Arial" w:eastAsia="Arial" w:hAnsi="Arial" w:cs="Arial"/>
          <w:b/>
          <w:bCs/>
          <w:sz w:val="28"/>
          <w:szCs w:val="28"/>
        </w:rPr>
        <w:t>Associated Policies</w:t>
      </w:r>
    </w:p>
    <w:p w14:paraId="5E5349A0" w14:textId="77777777" w:rsidR="00BF14EF" w:rsidRDefault="00BF14EF" w:rsidP="00BF14EF">
      <w:pPr>
        <w:spacing w:after="0"/>
      </w:pPr>
      <w:r w:rsidRPr="4F0D0C26">
        <w:rPr>
          <w:rFonts w:ascii="Arial" w:eastAsia="Arial" w:hAnsi="Arial" w:cs="Arial"/>
          <w:sz w:val="24"/>
          <w:szCs w:val="24"/>
        </w:rPr>
        <w:t xml:space="preserve"> </w:t>
      </w:r>
    </w:p>
    <w:p w14:paraId="3C3C7570" w14:textId="77777777" w:rsidR="00BF14EF" w:rsidRDefault="00BF14EF" w:rsidP="00BF14EF">
      <w:pPr>
        <w:spacing w:after="0"/>
        <w:rPr>
          <w:rFonts w:ascii="Arial" w:eastAsia="Arial" w:hAnsi="Arial" w:cs="Arial"/>
          <w:sz w:val="24"/>
          <w:szCs w:val="24"/>
        </w:rPr>
      </w:pPr>
      <w:r w:rsidRPr="6A48068C">
        <w:rPr>
          <w:rFonts w:ascii="Arial" w:eastAsia="Arial" w:hAnsi="Arial" w:cs="Arial"/>
          <w:sz w:val="24"/>
          <w:szCs w:val="24"/>
        </w:rPr>
        <w:t xml:space="preserve">This policy should be read in conjunction with the following Shaw Trust Policies: </w:t>
      </w:r>
    </w:p>
    <w:p w14:paraId="76721C41" w14:textId="77777777" w:rsidR="00BF14EF" w:rsidRDefault="00BF14EF" w:rsidP="00BF14EF">
      <w:pPr>
        <w:spacing w:after="0"/>
        <w:rPr>
          <w:rFonts w:ascii="Arial" w:eastAsia="Arial" w:hAnsi="Arial" w:cs="Arial"/>
          <w:sz w:val="24"/>
          <w:szCs w:val="24"/>
        </w:rPr>
      </w:pPr>
      <w:r w:rsidRPr="6A48068C">
        <w:rPr>
          <w:rFonts w:ascii="Arial" w:eastAsia="Arial" w:hAnsi="Arial" w:cs="Arial"/>
          <w:sz w:val="24"/>
          <w:szCs w:val="24"/>
        </w:rPr>
        <w:t xml:space="preserve"> </w:t>
      </w:r>
    </w:p>
    <w:p w14:paraId="12B2F043" w14:textId="77777777" w:rsidR="00BF14EF" w:rsidRDefault="00BF14EF">
      <w:pPr>
        <w:pStyle w:val="ListParagraph"/>
        <w:numPr>
          <w:ilvl w:val="0"/>
          <w:numId w:val="40"/>
        </w:numPr>
        <w:spacing w:after="0"/>
        <w:rPr>
          <w:rFonts w:ascii="Aptos" w:eastAsia="Aptos" w:hAnsi="Aptos" w:cs="Aptos"/>
          <w:sz w:val="24"/>
          <w:szCs w:val="24"/>
        </w:rPr>
      </w:pPr>
      <w:r w:rsidRPr="6A48068C">
        <w:rPr>
          <w:rFonts w:ascii="Arial" w:eastAsia="Arial" w:hAnsi="Arial" w:cs="Arial"/>
          <w:sz w:val="24"/>
          <w:szCs w:val="24"/>
        </w:rPr>
        <w:t xml:space="preserve">Recruitment and Screening: </w:t>
      </w:r>
      <w:r>
        <w:rPr>
          <w:noProof/>
        </w:rPr>
        <w:drawing>
          <wp:inline distT="0" distB="0" distL="0" distR="0" wp14:anchorId="21CC2C27" wp14:editId="30C68F5D">
            <wp:extent cx="152400" cy="152400"/>
            <wp:effectExtent l="0" t="0" r="0" b="0"/>
            <wp:docPr id="1655016965" name="drawing" title="​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16965" name="Picture 1655016965"/>
                    <pic:cNvPicPr/>
                  </pic:nvPicPr>
                  <pic:blipFill>
                    <a:blip r:embed="rId11">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hyperlink r:id="rId12">
        <w:r w:rsidRPr="6A48068C">
          <w:rPr>
            <w:rStyle w:val="Hyperlink"/>
            <w:rFonts w:ascii="Aptos" w:eastAsia="Aptos" w:hAnsi="Aptos" w:cs="Aptos"/>
            <w:color w:val="auto"/>
            <w:sz w:val="24"/>
            <w:szCs w:val="24"/>
          </w:rPr>
          <w:t xml:space="preserve"> </w:t>
        </w:r>
        <w:r w:rsidRPr="6A48068C">
          <w:rPr>
            <w:rStyle w:val="Hyperlink"/>
            <w:rFonts w:ascii="Aptos" w:eastAsia="Aptos" w:hAnsi="Aptos" w:cs="Aptos"/>
            <w:color w:val="0070C0"/>
            <w:sz w:val="24"/>
            <w:szCs w:val="24"/>
          </w:rPr>
          <w:t>Recruitment and Screening Policy.docx</w:t>
        </w:r>
      </w:hyperlink>
    </w:p>
    <w:p w14:paraId="75B7FD8C" w14:textId="77777777" w:rsidR="00BF14EF" w:rsidRDefault="00BF14EF">
      <w:pPr>
        <w:pStyle w:val="ListParagraph"/>
        <w:numPr>
          <w:ilvl w:val="0"/>
          <w:numId w:val="40"/>
        </w:numPr>
        <w:spacing w:after="0"/>
        <w:rPr>
          <w:rFonts w:ascii="Aptos" w:eastAsia="Aptos" w:hAnsi="Aptos" w:cs="Aptos"/>
          <w:sz w:val="24"/>
          <w:szCs w:val="24"/>
        </w:rPr>
      </w:pPr>
      <w:r w:rsidRPr="6A48068C">
        <w:rPr>
          <w:rFonts w:ascii="Arial" w:eastAsia="Arial" w:hAnsi="Arial" w:cs="Arial"/>
          <w:sz w:val="24"/>
          <w:szCs w:val="24"/>
        </w:rPr>
        <w:t xml:space="preserve">Health and Safety: </w:t>
      </w:r>
      <w:r>
        <w:rPr>
          <w:noProof/>
        </w:rPr>
        <w:drawing>
          <wp:inline distT="0" distB="0" distL="0" distR="0" wp14:anchorId="4C76A94B" wp14:editId="7F497929">
            <wp:extent cx="152400" cy="152400"/>
            <wp:effectExtent l="0" t="0" r="0" b="0"/>
            <wp:docPr id="907056397" name="drawing" title="​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56397" name="Picture 907056397"/>
                    <pic:cNvPicPr/>
                  </pic:nvPicPr>
                  <pic:blipFill>
                    <a:blip r:embed="rId11">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hyperlink r:id="rId13">
        <w:r w:rsidRPr="6A48068C">
          <w:rPr>
            <w:rStyle w:val="Hyperlink"/>
            <w:rFonts w:ascii="Aptos" w:eastAsia="Aptos" w:hAnsi="Aptos" w:cs="Aptos"/>
            <w:color w:val="auto"/>
            <w:sz w:val="24"/>
            <w:szCs w:val="24"/>
          </w:rPr>
          <w:t xml:space="preserve"> </w:t>
        </w:r>
        <w:r w:rsidRPr="6A48068C">
          <w:rPr>
            <w:rStyle w:val="Hyperlink"/>
            <w:rFonts w:ascii="Aptos" w:eastAsia="Aptos" w:hAnsi="Aptos" w:cs="Aptos"/>
            <w:color w:val="0070C0"/>
            <w:sz w:val="24"/>
            <w:szCs w:val="24"/>
          </w:rPr>
          <w:t>Health and Safety Policy.docx</w:t>
        </w:r>
      </w:hyperlink>
    </w:p>
    <w:p w14:paraId="2E86E171" w14:textId="77777777" w:rsidR="00BF14EF" w:rsidRDefault="00BF14EF">
      <w:pPr>
        <w:pStyle w:val="ListParagraph"/>
        <w:numPr>
          <w:ilvl w:val="0"/>
          <w:numId w:val="40"/>
        </w:numPr>
        <w:spacing w:after="0"/>
        <w:rPr>
          <w:rFonts w:ascii="Aptos" w:eastAsia="Aptos" w:hAnsi="Aptos" w:cs="Aptos"/>
          <w:sz w:val="24"/>
          <w:szCs w:val="24"/>
        </w:rPr>
      </w:pPr>
      <w:r w:rsidRPr="6A48068C">
        <w:rPr>
          <w:rFonts w:ascii="Arial" w:eastAsia="Arial" w:hAnsi="Arial" w:cs="Arial"/>
          <w:sz w:val="24"/>
          <w:szCs w:val="24"/>
        </w:rPr>
        <w:t xml:space="preserve">Diversity and Inclusion. </w:t>
      </w:r>
      <w:r>
        <w:rPr>
          <w:noProof/>
        </w:rPr>
        <w:drawing>
          <wp:inline distT="0" distB="0" distL="0" distR="0" wp14:anchorId="40BA0EB5" wp14:editId="3CD3167D">
            <wp:extent cx="152400" cy="152400"/>
            <wp:effectExtent l="0" t="0" r="0" b="0"/>
            <wp:docPr id="453766594" name="drawing" title="​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66594" name="Picture 453766594"/>
                    <pic:cNvPicPr/>
                  </pic:nvPicPr>
                  <pic:blipFill>
                    <a:blip r:embed="rId11">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hyperlink r:id="rId14">
        <w:r w:rsidRPr="6A48068C">
          <w:rPr>
            <w:rStyle w:val="Hyperlink"/>
            <w:rFonts w:ascii="Aptos" w:eastAsia="Aptos" w:hAnsi="Aptos" w:cs="Aptos"/>
            <w:color w:val="auto"/>
            <w:sz w:val="24"/>
            <w:szCs w:val="24"/>
          </w:rPr>
          <w:t xml:space="preserve"> </w:t>
        </w:r>
        <w:r w:rsidRPr="6A48068C">
          <w:rPr>
            <w:rStyle w:val="Hyperlink"/>
            <w:rFonts w:ascii="Aptos" w:eastAsia="Aptos" w:hAnsi="Aptos" w:cs="Aptos"/>
            <w:color w:val="0070C0"/>
            <w:sz w:val="24"/>
            <w:szCs w:val="24"/>
          </w:rPr>
          <w:t>Diversity and Inclusion Policy.docx</w:t>
        </w:r>
      </w:hyperlink>
    </w:p>
    <w:p w14:paraId="07837004" w14:textId="77777777" w:rsidR="00BF14EF" w:rsidRDefault="00BF14EF">
      <w:pPr>
        <w:pStyle w:val="ListParagraph"/>
        <w:numPr>
          <w:ilvl w:val="0"/>
          <w:numId w:val="40"/>
        </w:numPr>
        <w:spacing w:after="0"/>
        <w:rPr>
          <w:rFonts w:ascii="Aptos" w:eastAsia="Aptos" w:hAnsi="Aptos" w:cs="Aptos"/>
          <w:color w:val="0070C0"/>
          <w:sz w:val="24"/>
          <w:szCs w:val="24"/>
        </w:rPr>
      </w:pPr>
      <w:r w:rsidRPr="6A48068C">
        <w:rPr>
          <w:rFonts w:ascii="Arial" w:eastAsia="Arial" w:hAnsi="Arial" w:cs="Arial"/>
          <w:sz w:val="24"/>
          <w:szCs w:val="24"/>
        </w:rPr>
        <w:t xml:space="preserve">Confidential Reporting and Whistleblowing. </w:t>
      </w:r>
      <w:r>
        <w:rPr>
          <w:noProof/>
        </w:rPr>
        <w:drawing>
          <wp:inline distT="0" distB="0" distL="0" distR="0" wp14:anchorId="09127FFF" wp14:editId="25C51129">
            <wp:extent cx="152400" cy="152400"/>
            <wp:effectExtent l="0" t="0" r="0" b="0"/>
            <wp:docPr id="567101237" name="drawing" title="​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01237" name="Picture 567101237"/>
                    <pic:cNvPicPr/>
                  </pic:nvPicPr>
                  <pic:blipFill>
                    <a:blip r:embed="rId11">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hyperlink r:id="rId15">
        <w:r w:rsidRPr="6A48068C">
          <w:rPr>
            <w:rStyle w:val="Hyperlink"/>
            <w:rFonts w:ascii="Aptos" w:eastAsia="Aptos" w:hAnsi="Aptos" w:cs="Aptos"/>
            <w:color w:val="0070C0"/>
            <w:sz w:val="24"/>
            <w:szCs w:val="24"/>
          </w:rPr>
          <w:t xml:space="preserve"> Confidential reporting and “Whistleblowing” Policy.docx</w:t>
        </w:r>
      </w:hyperlink>
    </w:p>
    <w:p w14:paraId="586CF343" w14:textId="77777777" w:rsidR="00BF14EF" w:rsidRDefault="00BF14EF">
      <w:pPr>
        <w:pStyle w:val="ListParagraph"/>
        <w:numPr>
          <w:ilvl w:val="0"/>
          <w:numId w:val="40"/>
        </w:numPr>
        <w:spacing w:after="0"/>
        <w:rPr>
          <w:rFonts w:ascii="Aptos" w:eastAsia="Aptos" w:hAnsi="Aptos" w:cs="Aptos"/>
          <w:sz w:val="24"/>
          <w:szCs w:val="24"/>
        </w:rPr>
      </w:pPr>
      <w:r w:rsidRPr="6A48068C">
        <w:rPr>
          <w:rFonts w:ascii="Arial" w:eastAsia="Arial" w:hAnsi="Arial" w:cs="Arial"/>
          <w:sz w:val="24"/>
          <w:szCs w:val="24"/>
        </w:rPr>
        <w:t xml:space="preserve">Disciplinary. </w:t>
      </w:r>
      <w:r>
        <w:rPr>
          <w:noProof/>
        </w:rPr>
        <w:drawing>
          <wp:inline distT="0" distB="0" distL="0" distR="0" wp14:anchorId="14301C3A" wp14:editId="14B797BE">
            <wp:extent cx="152400" cy="152400"/>
            <wp:effectExtent l="0" t="0" r="0" b="0"/>
            <wp:docPr id="1365016513" name="drawing" title="​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16513" name="Picture 1365016513"/>
                    <pic:cNvPicPr/>
                  </pic:nvPicPr>
                  <pic:blipFill>
                    <a:blip r:embed="rId11">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hyperlink r:id="rId16">
        <w:r w:rsidRPr="6A48068C">
          <w:rPr>
            <w:rStyle w:val="Hyperlink"/>
            <w:rFonts w:ascii="Aptos" w:eastAsia="Aptos" w:hAnsi="Aptos" w:cs="Aptos"/>
            <w:color w:val="auto"/>
            <w:sz w:val="24"/>
            <w:szCs w:val="24"/>
          </w:rPr>
          <w:t xml:space="preserve"> </w:t>
        </w:r>
        <w:r w:rsidRPr="6A48068C">
          <w:rPr>
            <w:rStyle w:val="Hyperlink"/>
            <w:rFonts w:ascii="Aptos" w:eastAsia="Aptos" w:hAnsi="Aptos" w:cs="Aptos"/>
            <w:color w:val="0070C0"/>
            <w:sz w:val="24"/>
            <w:szCs w:val="24"/>
          </w:rPr>
          <w:t>Disciplinary Policy.docx</w:t>
        </w:r>
      </w:hyperlink>
    </w:p>
    <w:p w14:paraId="66BD38D0" w14:textId="77777777" w:rsidR="00BF14EF" w:rsidRDefault="00BF14EF">
      <w:pPr>
        <w:pStyle w:val="ListParagraph"/>
        <w:numPr>
          <w:ilvl w:val="0"/>
          <w:numId w:val="40"/>
        </w:numPr>
        <w:spacing w:after="0"/>
        <w:rPr>
          <w:rFonts w:ascii="Aptos" w:eastAsia="Aptos" w:hAnsi="Aptos" w:cs="Aptos"/>
          <w:color w:val="0070C0"/>
          <w:sz w:val="24"/>
          <w:szCs w:val="24"/>
        </w:rPr>
      </w:pPr>
      <w:r w:rsidRPr="6A48068C">
        <w:rPr>
          <w:rFonts w:ascii="Arial" w:eastAsia="Arial" w:hAnsi="Arial" w:cs="Arial"/>
          <w:sz w:val="24"/>
          <w:szCs w:val="24"/>
        </w:rPr>
        <w:t xml:space="preserve">Lone Working. </w:t>
      </w:r>
      <w:r>
        <w:rPr>
          <w:noProof/>
        </w:rPr>
        <w:drawing>
          <wp:inline distT="0" distB="0" distL="0" distR="0" wp14:anchorId="6245101D" wp14:editId="0E881C4D">
            <wp:extent cx="152400" cy="152400"/>
            <wp:effectExtent l="0" t="0" r="0" b="0"/>
            <wp:docPr id="1540169715" name="drawing" title="​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69715" name="Picture 1540169715"/>
                    <pic:cNvPicPr/>
                  </pic:nvPicPr>
                  <pic:blipFill>
                    <a:blip r:embed="rId11">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hyperlink r:id="rId17">
        <w:r w:rsidRPr="6A48068C">
          <w:rPr>
            <w:rStyle w:val="Hyperlink"/>
            <w:rFonts w:ascii="Aptos" w:eastAsia="Aptos" w:hAnsi="Aptos" w:cs="Aptos"/>
            <w:color w:val="0070C0"/>
            <w:sz w:val="24"/>
            <w:szCs w:val="24"/>
          </w:rPr>
          <w:t xml:space="preserve"> Lone Working Policy.docx</w:t>
        </w:r>
      </w:hyperlink>
    </w:p>
    <w:p w14:paraId="04397DD9" w14:textId="77777777" w:rsidR="00BF14EF" w:rsidRDefault="00BF14EF">
      <w:pPr>
        <w:pStyle w:val="ListParagraph"/>
        <w:numPr>
          <w:ilvl w:val="0"/>
          <w:numId w:val="40"/>
        </w:numPr>
        <w:spacing w:after="0"/>
        <w:rPr>
          <w:rFonts w:ascii="Aptos" w:eastAsia="Aptos" w:hAnsi="Aptos" w:cs="Aptos"/>
          <w:sz w:val="24"/>
          <w:szCs w:val="24"/>
        </w:rPr>
      </w:pPr>
      <w:r w:rsidRPr="6A48068C">
        <w:rPr>
          <w:rFonts w:ascii="Arial" w:eastAsia="Arial" w:hAnsi="Arial" w:cs="Arial"/>
          <w:sz w:val="24"/>
          <w:szCs w:val="24"/>
        </w:rPr>
        <w:t>Data Protection.</w:t>
      </w:r>
      <w:r w:rsidRPr="6A48068C">
        <w:rPr>
          <w:rFonts w:ascii="Aptos" w:eastAsia="Aptos" w:hAnsi="Aptos" w:cs="Aptos"/>
          <w:sz w:val="24"/>
          <w:szCs w:val="24"/>
        </w:rPr>
        <w:t xml:space="preserve"> </w:t>
      </w:r>
      <w:r>
        <w:rPr>
          <w:noProof/>
        </w:rPr>
        <w:drawing>
          <wp:inline distT="0" distB="0" distL="0" distR="0" wp14:anchorId="16B281CE" wp14:editId="592A686B">
            <wp:extent cx="152400" cy="152400"/>
            <wp:effectExtent l="0" t="0" r="0" b="0"/>
            <wp:docPr id="458903040" name="drawing" title="​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03040" name="Picture 458903040"/>
                    <pic:cNvPicPr/>
                  </pic:nvPicPr>
                  <pic:blipFill>
                    <a:blip r:embed="rId11">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hyperlink r:id="rId18">
        <w:r w:rsidRPr="6A48068C">
          <w:rPr>
            <w:rStyle w:val="Hyperlink"/>
            <w:rFonts w:ascii="Aptos" w:eastAsia="Aptos" w:hAnsi="Aptos" w:cs="Aptos"/>
            <w:color w:val="0070C0"/>
            <w:sz w:val="24"/>
            <w:szCs w:val="24"/>
          </w:rPr>
          <w:t xml:space="preserve"> Data Protection Policy.docx</w:t>
        </w:r>
      </w:hyperlink>
    </w:p>
    <w:p w14:paraId="2C9DB218" w14:textId="77777777" w:rsidR="00BF14EF" w:rsidRDefault="00BF14EF">
      <w:pPr>
        <w:pStyle w:val="ListParagraph"/>
        <w:numPr>
          <w:ilvl w:val="0"/>
          <w:numId w:val="40"/>
        </w:numPr>
        <w:spacing w:after="0"/>
        <w:rPr>
          <w:rFonts w:ascii="Aptos" w:eastAsia="Aptos" w:hAnsi="Aptos" w:cs="Aptos"/>
          <w:sz w:val="24"/>
          <w:szCs w:val="24"/>
        </w:rPr>
      </w:pPr>
      <w:r w:rsidRPr="6A48068C">
        <w:rPr>
          <w:rFonts w:ascii="Arial" w:eastAsia="Arial" w:hAnsi="Arial" w:cs="Arial"/>
          <w:sz w:val="24"/>
          <w:szCs w:val="24"/>
        </w:rPr>
        <w:t xml:space="preserve">Information Security. </w:t>
      </w:r>
      <w:r>
        <w:rPr>
          <w:noProof/>
        </w:rPr>
        <w:drawing>
          <wp:inline distT="0" distB="0" distL="0" distR="0" wp14:anchorId="4AF4ADA2" wp14:editId="27B5F4BF">
            <wp:extent cx="152400" cy="152400"/>
            <wp:effectExtent l="0" t="0" r="0" b="0"/>
            <wp:docPr id="272481886" name="drawing" title="​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81886" name="Picture 272481886"/>
                    <pic:cNvPicPr/>
                  </pic:nvPicPr>
                  <pic:blipFill>
                    <a:blip r:embed="rId11">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hyperlink r:id="rId19">
        <w:r w:rsidRPr="6A48068C">
          <w:rPr>
            <w:rStyle w:val="Hyperlink"/>
            <w:rFonts w:ascii="Aptos" w:eastAsia="Aptos" w:hAnsi="Aptos" w:cs="Aptos"/>
            <w:color w:val="auto"/>
            <w:sz w:val="24"/>
            <w:szCs w:val="24"/>
          </w:rPr>
          <w:t xml:space="preserve"> </w:t>
        </w:r>
        <w:r w:rsidRPr="6A48068C">
          <w:rPr>
            <w:rStyle w:val="Hyperlink"/>
            <w:rFonts w:ascii="Aptos" w:eastAsia="Aptos" w:hAnsi="Aptos" w:cs="Aptos"/>
            <w:color w:val="0070C0"/>
            <w:sz w:val="24"/>
            <w:szCs w:val="24"/>
          </w:rPr>
          <w:t>Group Information Security Policy.docx</w:t>
        </w:r>
      </w:hyperlink>
    </w:p>
    <w:p w14:paraId="38C60867" w14:textId="77777777" w:rsidR="00BF14EF" w:rsidRDefault="00BF14EF">
      <w:pPr>
        <w:pStyle w:val="ListParagraph"/>
        <w:numPr>
          <w:ilvl w:val="0"/>
          <w:numId w:val="40"/>
        </w:numPr>
        <w:spacing w:after="0"/>
        <w:rPr>
          <w:rFonts w:ascii="Aptos" w:eastAsia="Aptos" w:hAnsi="Aptos" w:cs="Aptos"/>
          <w:sz w:val="24"/>
          <w:szCs w:val="24"/>
        </w:rPr>
      </w:pPr>
      <w:r w:rsidRPr="6A48068C">
        <w:rPr>
          <w:rFonts w:ascii="Arial" w:eastAsia="Arial" w:hAnsi="Arial" w:cs="Arial"/>
          <w:sz w:val="24"/>
          <w:szCs w:val="24"/>
        </w:rPr>
        <w:t xml:space="preserve">Social Media Usage. </w:t>
      </w:r>
      <w:r>
        <w:rPr>
          <w:noProof/>
        </w:rPr>
        <w:drawing>
          <wp:inline distT="0" distB="0" distL="0" distR="0" wp14:anchorId="0A7B1583" wp14:editId="2EF4F910">
            <wp:extent cx="152400" cy="152400"/>
            <wp:effectExtent l="0" t="0" r="0" b="0"/>
            <wp:docPr id="421569485" name="drawing" title="​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69485" name="Picture 421569485"/>
                    <pic:cNvPicPr/>
                  </pic:nvPicPr>
                  <pic:blipFill>
                    <a:blip r:embed="rId11">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hyperlink r:id="rId20">
        <w:r w:rsidRPr="6A48068C">
          <w:rPr>
            <w:rStyle w:val="Hyperlink"/>
            <w:rFonts w:ascii="Aptos" w:eastAsia="Aptos" w:hAnsi="Aptos" w:cs="Aptos"/>
            <w:color w:val="auto"/>
            <w:sz w:val="24"/>
            <w:szCs w:val="24"/>
          </w:rPr>
          <w:t xml:space="preserve"> </w:t>
        </w:r>
        <w:r w:rsidRPr="6A48068C">
          <w:rPr>
            <w:rStyle w:val="Hyperlink"/>
            <w:rFonts w:ascii="Aptos" w:eastAsia="Aptos" w:hAnsi="Aptos" w:cs="Aptos"/>
            <w:color w:val="0070C0"/>
            <w:sz w:val="24"/>
            <w:szCs w:val="24"/>
          </w:rPr>
          <w:t>Social Media Usage Policy and Procedure.docx</w:t>
        </w:r>
      </w:hyperlink>
    </w:p>
    <w:p w14:paraId="203D2E69" w14:textId="77777777" w:rsidR="00BF14EF" w:rsidRDefault="00BF14EF">
      <w:pPr>
        <w:pStyle w:val="ListParagraph"/>
        <w:numPr>
          <w:ilvl w:val="0"/>
          <w:numId w:val="40"/>
        </w:numPr>
        <w:spacing w:after="0"/>
        <w:rPr>
          <w:rFonts w:ascii="Aptos" w:eastAsia="Aptos" w:hAnsi="Aptos" w:cs="Aptos"/>
          <w:sz w:val="24"/>
          <w:szCs w:val="24"/>
        </w:rPr>
      </w:pPr>
      <w:r w:rsidRPr="6A48068C">
        <w:rPr>
          <w:rFonts w:ascii="Arial" w:eastAsia="Arial" w:hAnsi="Arial" w:cs="Arial"/>
          <w:sz w:val="24"/>
          <w:szCs w:val="24"/>
        </w:rPr>
        <w:t xml:space="preserve">Code of Conduct. </w:t>
      </w:r>
      <w:r>
        <w:rPr>
          <w:noProof/>
        </w:rPr>
        <w:drawing>
          <wp:inline distT="0" distB="0" distL="0" distR="0" wp14:anchorId="0703B6AE" wp14:editId="3483D8D9">
            <wp:extent cx="152400" cy="152400"/>
            <wp:effectExtent l="0" t="0" r="0" b="0"/>
            <wp:docPr id="1055577151" name="drawing" title="​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77151" name="Picture 1055577151"/>
                    <pic:cNvPicPr/>
                  </pic:nvPicPr>
                  <pic:blipFill>
                    <a:blip r:embed="rId11">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hyperlink r:id="rId21">
        <w:r w:rsidRPr="6A48068C">
          <w:rPr>
            <w:rStyle w:val="Hyperlink"/>
            <w:rFonts w:ascii="Aptos" w:eastAsia="Aptos" w:hAnsi="Aptos" w:cs="Aptos"/>
            <w:color w:val="auto"/>
            <w:sz w:val="24"/>
            <w:szCs w:val="24"/>
          </w:rPr>
          <w:t xml:space="preserve"> </w:t>
        </w:r>
        <w:r w:rsidRPr="6A48068C">
          <w:rPr>
            <w:rStyle w:val="Hyperlink"/>
            <w:rFonts w:ascii="Aptos" w:eastAsia="Aptos" w:hAnsi="Aptos" w:cs="Aptos"/>
            <w:color w:val="0070C0"/>
            <w:sz w:val="24"/>
            <w:szCs w:val="24"/>
          </w:rPr>
          <w:t>Code of Conduct.docx</w:t>
        </w:r>
      </w:hyperlink>
    </w:p>
    <w:p w14:paraId="662A4790" w14:textId="77777777" w:rsidR="00BF14EF" w:rsidRDefault="00BF14EF">
      <w:pPr>
        <w:pStyle w:val="ListParagraph"/>
        <w:numPr>
          <w:ilvl w:val="0"/>
          <w:numId w:val="40"/>
        </w:numPr>
        <w:spacing w:after="0"/>
        <w:rPr>
          <w:rFonts w:ascii="Aptos" w:eastAsia="Aptos" w:hAnsi="Aptos" w:cs="Aptos"/>
          <w:color w:val="0070C0"/>
          <w:sz w:val="24"/>
          <w:szCs w:val="24"/>
        </w:rPr>
      </w:pPr>
      <w:r w:rsidRPr="6A48068C">
        <w:rPr>
          <w:rFonts w:ascii="Arial" w:eastAsia="Arial" w:hAnsi="Arial" w:cs="Arial"/>
          <w:sz w:val="24"/>
          <w:szCs w:val="24"/>
        </w:rPr>
        <w:t xml:space="preserve">Shaw Trust Group Feedback and Complaints Policy. </w:t>
      </w:r>
      <w:r>
        <w:rPr>
          <w:noProof/>
        </w:rPr>
        <w:drawing>
          <wp:inline distT="0" distB="0" distL="0" distR="0" wp14:anchorId="4122DA0B" wp14:editId="7113B055">
            <wp:extent cx="152400" cy="152400"/>
            <wp:effectExtent l="0" t="0" r="0" b="0"/>
            <wp:docPr id="1463528352" name="drawing" title="​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28352" name="Picture 1463528352"/>
                    <pic:cNvPicPr/>
                  </pic:nvPicPr>
                  <pic:blipFill>
                    <a:blip r:embed="rId11">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hyperlink r:id="rId22">
        <w:r w:rsidRPr="6A48068C">
          <w:rPr>
            <w:rStyle w:val="Hyperlink"/>
            <w:rFonts w:ascii="Aptos" w:eastAsia="Aptos" w:hAnsi="Aptos" w:cs="Aptos"/>
            <w:color w:val="0070C0"/>
            <w:sz w:val="24"/>
            <w:szCs w:val="24"/>
          </w:rPr>
          <w:t xml:space="preserve"> Shaw Trust Feedback and Complaints Handout.docx</w:t>
        </w:r>
      </w:hyperlink>
    </w:p>
    <w:p w14:paraId="7F083BD8" w14:textId="77777777" w:rsidR="00BF14EF" w:rsidRDefault="00BF14EF" w:rsidP="00BF14EF">
      <w:pPr>
        <w:keepNext/>
        <w:keepLines/>
        <w:spacing w:after="0" w:line="240" w:lineRule="auto"/>
        <w:outlineLvl w:val="1"/>
        <w:rPr>
          <w:rFonts w:ascii="Arial" w:eastAsiaTheme="majorEastAsia" w:hAnsi="Arial" w:cs="Arial"/>
          <w:b/>
          <w:bCs/>
          <w:sz w:val="24"/>
          <w:szCs w:val="24"/>
        </w:rPr>
      </w:pPr>
    </w:p>
    <w:p w14:paraId="79ECDA2E" w14:textId="77777777" w:rsidR="00BF14EF" w:rsidRPr="008B58D9" w:rsidRDefault="00BF14EF" w:rsidP="00BF14EF">
      <w:pPr>
        <w:spacing w:after="0" w:line="240" w:lineRule="auto"/>
        <w:rPr>
          <w:rFonts w:ascii="Arial" w:hAnsi="Arial" w:cs="Arial"/>
          <w:sz w:val="24"/>
          <w:szCs w:val="24"/>
        </w:rPr>
      </w:pPr>
    </w:p>
    <w:p w14:paraId="0E7B1BB6" w14:textId="77777777" w:rsidR="00BF14EF" w:rsidRPr="008B58D9" w:rsidRDefault="00BF14EF" w:rsidP="00BF14EF">
      <w:pPr>
        <w:widowControl w:val="0"/>
        <w:autoSpaceDE w:val="0"/>
        <w:autoSpaceDN w:val="0"/>
        <w:spacing w:after="0" w:line="240" w:lineRule="auto"/>
        <w:outlineLvl w:val="0"/>
        <w:rPr>
          <w:rFonts w:ascii="Arial" w:eastAsia="Arial Black" w:hAnsi="Arial" w:cs="Arial"/>
          <w:b/>
          <w:color w:val="101037"/>
          <w:sz w:val="28"/>
          <w:szCs w:val="28"/>
        </w:rPr>
      </w:pPr>
      <w:bookmarkStart w:id="4" w:name="_Toc231560790"/>
      <w:r w:rsidRPr="008B58D9">
        <w:rPr>
          <w:rFonts w:ascii="Arial" w:eastAsia="Arial Black" w:hAnsi="Arial" w:cs="Arial"/>
          <w:b/>
          <w:color w:val="101037"/>
          <w:sz w:val="28"/>
          <w:szCs w:val="28"/>
        </w:rPr>
        <w:t>Purpose</w:t>
      </w:r>
      <w:bookmarkEnd w:id="4"/>
    </w:p>
    <w:p w14:paraId="23E2D87B" w14:textId="77777777" w:rsidR="00BF14EF" w:rsidRPr="008B58D9" w:rsidRDefault="00BF14EF" w:rsidP="00BF14EF">
      <w:pPr>
        <w:spacing w:after="0" w:line="240" w:lineRule="auto"/>
        <w:rPr>
          <w:rFonts w:ascii="Arial" w:hAnsi="Arial" w:cs="Arial"/>
          <w:sz w:val="24"/>
          <w:szCs w:val="24"/>
        </w:rPr>
      </w:pPr>
    </w:p>
    <w:p w14:paraId="5097A579"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The purpose of this policy is to demonstrate Shaw Trust’s commitment to excellence in safeguarding, and to ensure that everyone is aware of:</w:t>
      </w:r>
    </w:p>
    <w:p w14:paraId="64B3F509" w14:textId="77777777" w:rsidR="00BF14EF" w:rsidRPr="008B58D9" w:rsidRDefault="00BF14EF" w:rsidP="00BF14EF">
      <w:pPr>
        <w:spacing w:after="0" w:line="240" w:lineRule="auto"/>
        <w:rPr>
          <w:rFonts w:ascii="Arial" w:hAnsi="Arial" w:cs="Arial"/>
          <w:sz w:val="24"/>
          <w:szCs w:val="24"/>
        </w:rPr>
      </w:pPr>
    </w:p>
    <w:p w14:paraId="66CC518E" w14:textId="77777777" w:rsidR="00BF14EF" w:rsidRPr="008B58D9" w:rsidRDefault="00BF14EF" w:rsidP="00BF14EF">
      <w:pPr>
        <w:numPr>
          <w:ilvl w:val="0"/>
          <w:numId w:val="1"/>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The legislation, policy and procedures for safeguarding children and adults at risk with care and support needs.</w:t>
      </w:r>
    </w:p>
    <w:p w14:paraId="47619505" w14:textId="77777777" w:rsidR="00BF14EF" w:rsidRPr="008B58D9" w:rsidRDefault="00BF14EF" w:rsidP="00BF14EF">
      <w:pPr>
        <w:numPr>
          <w:ilvl w:val="0"/>
          <w:numId w:val="1"/>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What safeguarding means.</w:t>
      </w:r>
    </w:p>
    <w:p w14:paraId="059EB1E5" w14:textId="77777777" w:rsidR="00BF14EF" w:rsidRPr="008B58D9" w:rsidRDefault="00BF14EF" w:rsidP="00BF14EF">
      <w:pPr>
        <w:numPr>
          <w:ilvl w:val="0"/>
          <w:numId w:val="1"/>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Governance, roles, and responsibilit</w:t>
      </w:r>
      <w:r>
        <w:rPr>
          <w:rFonts w:ascii="Arial" w:eastAsia="Times New Roman" w:hAnsi="Arial" w:cs="Arial"/>
          <w:sz w:val="24"/>
          <w:szCs w:val="24"/>
          <w:lang w:eastAsia="en-GB"/>
        </w:rPr>
        <w:t>ies</w:t>
      </w:r>
      <w:r w:rsidRPr="008B58D9">
        <w:rPr>
          <w:rFonts w:ascii="Arial" w:eastAsia="Times New Roman" w:hAnsi="Arial" w:cs="Arial"/>
          <w:sz w:val="24"/>
          <w:szCs w:val="24"/>
          <w:lang w:eastAsia="en-GB"/>
        </w:rPr>
        <w:t xml:space="preserve"> for safeguarding throughout Shaw Trust.</w:t>
      </w:r>
    </w:p>
    <w:p w14:paraId="341B3FD6" w14:textId="7F69A7C7" w:rsidR="00BF14EF" w:rsidRPr="008B58D9" w:rsidRDefault="00BF14EF" w:rsidP="00BF14EF">
      <w:pPr>
        <w:numPr>
          <w:ilvl w:val="0"/>
          <w:numId w:val="1"/>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What to do or who to speak to if they have an allegation relating to a child or adult at risk with care and support needs or about the behaviours of a trustee, </w:t>
      </w:r>
      <w:r>
        <w:rPr>
          <w:rFonts w:ascii="Arial" w:eastAsia="Times New Roman" w:hAnsi="Arial" w:cs="Arial"/>
          <w:sz w:val="24"/>
          <w:szCs w:val="24"/>
          <w:lang w:eastAsia="en-GB"/>
        </w:rPr>
        <w:t>colleague</w:t>
      </w:r>
      <w:r w:rsidRPr="008B58D9">
        <w:rPr>
          <w:rFonts w:ascii="Arial" w:eastAsia="Times New Roman" w:hAnsi="Arial" w:cs="Arial"/>
          <w:sz w:val="24"/>
          <w:szCs w:val="24"/>
          <w:lang w:eastAsia="en-GB"/>
        </w:rPr>
        <w:t xml:space="preserve">, agency </w:t>
      </w:r>
      <w:r w:rsidR="000A5AD8" w:rsidRPr="008B58D9">
        <w:rPr>
          <w:rFonts w:ascii="Arial" w:eastAsia="Times New Roman" w:hAnsi="Arial" w:cs="Arial"/>
          <w:sz w:val="24"/>
          <w:szCs w:val="24"/>
          <w:lang w:eastAsia="en-GB"/>
        </w:rPr>
        <w:t>staff,</w:t>
      </w:r>
      <w:r w:rsidRPr="008B58D9">
        <w:rPr>
          <w:rFonts w:ascii="Arial" w:eastAsia="Times New Roman" w:hAnsi="Arial" w:cs="Arial"/>
          <w:sz w:val="24"/>
          <w:szCs w:val="24"/>
          <w:lang w:eastAsia="en-GB"/>
        </w:rPr>
        <w:t xml:space="preserve"> or supply chain partner that potentially could put a child or adult at risk.</w:t>
      </w:r>
    </w:p>
    <w:p w14:paraId="146CBD93" w14:textId="77777777" w:rsidR="00BF14EF" w:rsidRDefault="00BF14EF" w:rsidP="00BF14EF">
      <w:pPr>
        <w:spacing w:after="0" w:line="240" w:lineRule="auto"/>
        <w:rPr>
          <w:rFonts w:ascii="Arial" w:hAnsi="Arial" w:cs="Arial"/>
          <w:sz w:val="24"/>
          <w:szCs w:val="24"/>
        </w:rPr>
      </w:pPr>
    </w:p>
    <w:p w14:paraId="474840AA" w14:textId="77777777" w:rsidR="00143560" w:rsidRPr="008B58D9" w:rsidRDefault="00143560" w:rsidP="00BF14EF">
      <w:pPr>
        <w:spacing w:after="0" w:line="240" w:lineRule="auto"/>
        <w:rPr>
          <w:rFonts w:ascii="Arial" w:hAnsi="Arial" w:cs="Arial"/>
          <w:sz w:val="24"/>
          <w:szCs w:val="24"/>
        </w:rPr>
      </w:pPr>
    </w:p>
    <w:p w14:paraId="2AB17929" w14:textId="77777777" w:rsidR="00BF14EF" w:rsidRPr="008B58D9" w:rsidRDefault="00BF14EF" w:rsidP="00BF14EF">
      <w:pPr>
        <w:widowControl w:val="0"/>
        <w:autoSpaceDE w:val="0"/>
        <w:autoSpaceDN w:val="0"/>
        <w:spacing w:after="0" w:line="240" w:lineRule="auto"/>
        <w:outlineLvl w:val="0"/>
        <w:rPr>
          <w:rFonts w:ascii="Arial" w:eastAsia="Arial Black" w:hAnsi="Arial" w:cs="Arial Black"/>
          <w:b/>
          <w:color w:val="101037"/>
          <w:sz w:val="28"/>
          <w:szCs w:val="28"/>
        </w:rPr>
      </w:pPr>
      <w:bookmarkStart w:id="5" w:name="_Toc231560791"/>
      <w:r w:rsidRPr="008B58D9">
        <w:rPr>
          <w:rFonts w:ascii="Arial" w:eastAsia="Arial Black" w:hAnsi="Arial" w:cs="Arial Black"/>
          <w:b/>
          <w:color w:val="101037"/>
          <w:sz w:val="28"/>
          <w:szCs w:val="28"/>
        </w:rPr>
        <w:t>The 5 Rs</w:t>
      </w:r>
      <w:bookmarkEnd w:id="5"/>
    </w:p>
    <w:p w14:paraId="7581DBAE" w14:textId="77777777" w:rsidR="00BF14EF" w:rsidRPr="008B58D9" w:rsidRDefault="00BF14EF" w:rsidP="00BF14EF">
      <w:pPr>
        <w:spacing w:after="0" w:line="240" w:lineRule="auto"/>
        <w:rPr>
          <w:rFonts w:ascii="Arial" w:hAnsi="Arial" w:cs="Arial"/>
          <w:sz w:val="24"/>
          <w:szCs w:val="24"/>
        </w:rPr>
      </w:pPr>
    </w:p>
    <w:p w14:paraId="11D58E7C" w14:textId="46E07FC6"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Our intention is to ensure</w:t>
      </w:r>
      <w:r w:rsidRPr="008B58D9">
        <w:rPr>
          <w:rFonts w:ascii="Arial" w:hAnsi="Arial" w:cs="Arial"/>
          <w:b/>
          <w:bCs/>
          <w:sz w:val="24"/>
          <w:szCs w:val="24"/>
        </w:rPr>
        <w:t xml:space="preserve"> </w:t>
      </w:r>
      <w:r w:rsidRPr="008B58D9">
        <w:rPr>
          <w:rFonts w:ascii="Arial" w:hAnsi="Arial" w:cs="Arial"/>
          <w:sz w:val="24"/>
          <w:szCs w:val="24"/>
        </w:rPr>
        <w:t xml:space="preserve">Shaw Trust operates a culture of openness and transparency and embeds the principle of </w:t>
      </w:r>
      <w:r w:rsidR="00505176" w:rsidRPr="008B58D9">
        <w:rPr>
          <w:rFonts w:ascii="Arial" w:hAnsi="Arial" w:cs="Arial"/>
          <w:sz w:val="24"/>
          <w:szCs w:val="24"/>
        </w:rPr>
        <w:t>the</w:t>
      </w:r>
      <w:r w:rsidRPr="008B58D9">
        <w:rPr>
          <w:rFonts w:ascii="Arial" w:hAnsi="Arial" w:cs="Arial"/>
          <w:sz w:val="24"/>
          <w:szCs w:val="24"/>
        </w:rPr>
        <w:t xml:space="preserve"> 5Rs across all our services.</w:t>
      </w:r>
    </w:p>
    <w:p w14:paraId="48C7F0A8" w14:textId="77777777" w:rsidR="00BF14EF" w:rsidRPr="008B58D9" w:rsidRDefault="00BF14EF" w:rsidP="00BF14EF">
      <w:pPr>
        <w:spacing w:after="0" w:line="240" w:lineRule="auto"/>
        <w:rPr>
          <w:rFonts w:ascii="Arial" w:hAnsi="Arial" w:cs="Arial"/>
          <w:sz w:val="24"/>
          <w:szCs w:val="24"/>
        </w:rPr>
      </w:pPr>
    </w:p>
    <w:p w14:paraId="39682D0E" w14:textId="77777777" w:rsidR="00BF14EF" w:rsidRPr="008B58D9" w:rsidRDefault="00BF14EF" w:rsidP="00BF14EF">
      <w:pPr>
        <w:spacing w:after="0" w:line="240" w:lineRule="auto"/>
        <w:contextualSpacing/>
        <w:rPr>
          <w:rFonts w:ascii="Arial" w:eastAsia="Times New Roman" w:hAnsi="Arial" w:cs="Arial"/>
          <w:sz w:val="24"/>
          <w:szCs w:val="24"/>
          <w:lang w:eastAsia="en-GB"/>
        </w:rPr>
      </w:pPr>
      <w:r w:rsidRPr="008B58D9">
        <w:rPr>
          <w:rFonts w:ascii="Arial" w:eastAsia="Times New Roman" w:hAnsi="Arial" w:cs="Arial"/>
          <w:b/>
          <w:bCs/>
          <w:sz w:val="24"/>
          <w:szCs w:val="24"/>
          <w:lang w:eastAsia="en-GB"/>
        </w:rPr>
        <w:t xml:space="preserve">RECOGNISE </w:t>
      </w:r>
      <w:r w:rsidRPr="008B58D9">
        <w:rPr>
          <w:rFonts w:ascii="Arial" w:eastAsia="Times New Roman" w:hAnsi="Arial" w:cs="Arial"/>
          <w:sz w:val="24"/>
          <w:szCs w:val="24"/>
          <w:lang w:eastAsia="en-GB"/>
        </w:rPr>
        <w:t>– remaining alert to the possibility of abuse; being aware of an individual’s circumstances and environment; being alert to physical, mental, and emotional indicators of abuse; remaining aware of the impact of neglect; listening closely to what is said to you.</w:t>
      </w:r>
    </w:p>
    <w:p w14:paraId="6C954B9F" w14:textId="77777777" w:rsidR="00BF14EF" w:rsidRPr="008B58D9" w:rsidRDefault="00BF14EF" w:rsidP="00BF14EF">
      <w:pPr>
        <w:spacing w:after="0" w:line="240" w:lineRule="auto"/>
        <w:ind w:left="360"/>
        <w:contextualSpacing/>
        <w:rPr>
          <w:rFonts w:ascii="Arial" w:eastAsia="Times New Roman" w:hAnsi="Arial" w:cs="Arial"/>
          <w:sz w:val="24"/>
          <w:szCs w:val="24"/>
          <w:lang w:eastAsia="en-GB"/>
        </w:rPr>
      </w:pPr>
    </w:p>
    <w:p w14:paraId="3683154A" w14:textId="77777777" w:rsidR="00BF14EF" w:rsidRPr="008B58D9" w:rsidRDefault="00BF14EF" w:rsidP="00BF14EF">
      <w:pPr>
        <w:spacing w:after="0" w:line="240" w:lineRule="auto"/>
        <w:contextualSpacing/>
        <w:rPr>
          <w:rFonts w:ascii="Arial" w:eastAsia="Times New Roman" w:hAnsi="Arial" w:cs="Arial"/>
          <w:sz w:val="24"/>
          <w:szCs w:val="24"/>
          <w:lang w:eastAsia="en-GB"/>
        </w:rPr>
      </w:pPr>
      <w:r w:rsidRPr="008B58D9">
        <w:rPr>
          <w:rFonts w:ascii="Arial" w:eastAsia="Times New Roman" w:hAnsi="Arial" w:cs="Arial"/>
          <w:b/>
          <w:sz w:val="24"/>
          <w:szCs w:val="24"/>
          <w:lang w:eastAsia="en-GB"/>
        </w:rPr>
        <w:t>RESPOND</w:t>
      </w:r>
      <w:r w:rsidRPr="008B58D9">
        <w:rPr>
          <w:rFonts w:ascii="Arial" w:eastAsia="Times New Roman" w:hAnsi="Arial" w:cs="Arial"/>
          <w:sz w:val="24"/>
          <w:szCs w:val="24"/>
          <w:lang w:eastAsia="en-GB"/>
        </w:rPr>
        <w:t xml:space="preserve"> – staying calm; listening closely; being sympathetic; being aware of any possible need for medical or other support; providing reassurance; asking open but not leading questions; respect</w:t>
      </w:r>
      <w:r>
        <w:rPr>
          <w:rFonts w:ascii="Arial" w:eastAsia="Times New Roman" w:hAnsi="Arial" w:cs="Arial"/>
          <w:sz w:val="24"/>
          <w:szCs w:val="24"/>
          <w:lang w:eastAsia="en-GB"/>
        </w:rPr>
        <w:t>ing</w:t>
      </w:r>
      <w:r w:rsidRPr="008B58D9">
        <w:rPr>
          <w:rFonts w:ascii="Arial" w:eastAsia="Times New Roman" w:hAnsi="Arial" w:cs="Arial"/>
          <w:sz w:val="24"/>
          <w:szCs w:val="24"/>
          <w:lang w:eastAsia="en-GB"/>
        </w:rPr>
        <w:t xml:space="preserve"> confidentiality but ensur</w:t>
      </w:r>
      <w:r>
        <w:rPr>
          <w:rFonts w:ascii="Arial" w:eastAsia="Times New Roman" w:hAnsi="Arial" w:cs="Arial"/>
          <w:sz w:val="24"/>
          <w:szCs w:val="24"/>
          <w:lang w:eastAsia="en-GB"/>
        </w:rPr>
        <w:t>ing</w:t>
      </w:r>
      <w:r w:rsidRPr="008B58D9">
        <w:rPr>
          <w:rFonts w:ascii="Arial" w:eastAsia="Times New Roman" w:hAnsi="Arial" w:cs="Arial"/>
          <w:sz w:val="24"/>
          <w:szCs w:val="24"/>
          <w:lang w:eastAsia="en-GB"/>
        </w:rPr>
        <w:t xml:space="preserve"> information will be shared if it is to keep a child or adult at risk safe from harm. </w:t>
      </w:r>
    </w:p>
    <w:p w14:paraId="5DD47B8B" w14:textId="77777777" w:rsidR="00BF14EF" w:rsidRPr="008B58D9" w:rsidRDefault="00BF14EF" w:rsidP="00BF14EF">
      <w:pPr>
        <w:spacing w:after="0" w:line="240" w:lineRule="auto"/>
        <w:rPr>
          <w:rFonts w:ascii="Arial" w:hAnsi="Arial" w:cs="Arial"/>
          <w:sz w:val="24"/>
          <w:szCs w:val="24"/>
        </w:rPr>
      </w:pPr>
    </w:p>
    <w:p w14:paraId="3B945E29" w14:textId="77777777" w:rsidR="00BF14EF" w:rsidRPr="008B58D9" w:rsidRDefault="00BF14EF" w:rsidP="00BF14EF">
      <w:pPr>
        <w:spacing w:after="0" w:line="240" w:lineRule="auto"/>
        <w:contextualSpacing/>
        <w:rPr>
          <w:rFonts w:ascii="Arial" w:eastAsia="Times New Roman" w:hAnsi="Arial" w:cs="Arial"/>
          <w:sz w:val="24"/>
          <w:szCs w:val="24"/>
          <w:lang w:eastAsia="en-GB"/>
        </w:rPr>
      </w:pPr>
      <w:r w:rsidRPr="008B58D9">
        <w:rPr>
          <w:rFonts w:ascii="Arial" w:eastAsia="Times New Roman" w:hAnsi="Arial" w:cs="Arial"/>
          <w:b/>
          <w:bCs/>
          <w:sz w:val="24"/>
          <w:szCs w:val="24"/>
          <w:lang w:eastAsia="en-GB"/>
        </w:rPr>
        <w:t>RECORD</w:t>
      </w:r>
      <w:r w:rsidRPr="008B58D9">
        <w:rPr>
          <w:rFonts w:ascii="Arial" w:eastAsia="Times New Roman" w:hAnsi="Arial" w:cs="Arial"/>
          <w:sz w:val="24"/>
          <w:szCs w:val="24"/>
          <w:lang w:eastAsia="en-GB"/>
        </w:rPr>
        <w:t xml:space="preserve"> - documenting concerns and incidents; keeping a record of dates, times, names, addresses, decisions, decision reasoning, and actions. Including the voice of the child or adult in their own words.</w:t>
      </w:r>
    </w:p>
    <w:p w14:paraId="45ED1C7E" w14:textId="77777777" w:rsidR="00BF14EF" w:rsidRPr="008B58D9" w:rsidRDefault="00BF14EF" w:rsidP="00BF14EF">
      <w:pPr>
        <w:spacing w:after="0" w:line="240" w:lineRule="auto"/>
        <w:rPr>
          <w:rFonts w:ascii="Arial" w:hAnsi="Arial" w:cs="Arial"/>
          <w:sz w:val="24"/>
          <w:szCs w:val="24"/>
        </w:rPr>
      </w:pPr>
    </w:p>
    <w:p w14:paraId="346AE032" w14:textId="77777777" w:rsidR="00BF14EF" w:rsidRPr="008B58D9" w:rsidRDefault="00BF14EF" w:rsidP="00BF14EF">
      <w:pPr>
        <w:spacing w:after="0" w:line="240" w:lineRule="auto"/>
        <w:contextualSpacing/>
        <w:rPr>
          <w:rFonts w:ascii="Arial" w:eastAsia="Times New Roman" w:hAnsi="Arial" w:cs="Arial"/>
          <w:sz w:val="24"/>
          <w:szCs w:val="24"/>
          <w:lang w:eastAsia="en-GB"/>
        </w:rPr>
      </w:pPr>
      <w:r w:rsidRPr="008B58D9">
        <w:rPr>
          <w:rFonts w:ascii="Arial" w:eastAsia="Times New Roman" w:hAnsi="Arial" w:cs="Arial"/>
          <w:b/>
          <w:bCs/>
          <w:sz w:val="24"/>
          <w:szCs w:val="24"/>
          <w:lang w:eastAsia="en-GB"/>
        </w:rPr>
        <w:t>REPORT</w:t>
      </w:r>
      <w:r w:rsidRPr="008B58D9">
        <w:rPr>
          <w:rFonts w:ascii="Arial" w:eastAsia="Times New Roman" w:hAnsi="Arial" w:cs="Arial"/>
          <w:sz w:val="24"/>
          <w:szCs w:val="24"/>
          <w:lang w:eastAsia="en-GB"/>
        </w:rPr>
        <w:t xml:space="preserve"> – all concerns or incidents must be reported using </w:t>
      </w:r>
      <w:hyperlink r:id="rId23" w:history="1">
        <w:r w:rsidRPr="008B58D9">
          <w:rPr>
            <w:rFonts w:ascii="Arial" w:eastAsia="Times New Roman" w:hAnsi="Arial" w:cs="Arial"/>
            <w:color w:val="0000FF"/>
            <w:sz w:val="24"/>
            <w:szCs w:val="24"/>
            <w:u w:val="single"/>
            <w:lang w:eastAsia="en-GB"/>
          </w:rPr>
          <w:t>One Stop Shop</w:t>
        </w:r>
      </w:hyperlink>
      <w:r w:rsidRPr="008B58D9">
        <w:rPr>
          <w:rFonts w:ascii="Arial" w:eastAsia="Times New Roman" w:hAnsi="Arial" w:cs="Arial"/>
          <w:sz w:val="24"/>
          <w:szCs w:val="24"/>
          <w:lang w:eastAsia="en-GB"/>
        </w:rPr>
        <w:t xml:space="preserve">, our incident reporting tool accessible via the Loop. </w:t>
      </w:r>
    </w:p>
    <w:p w14:paraId="0327B084"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 xml:space="preserve">A guidance video on how to do this is available </w:t>
      </w:r>
      <w:hyperlink r:id="rId24" w:history="1">
        <w:r w:rsidRPr="008B58D9">
          <w:rPr>
            <w:rFonts w:ascii="Arial" w:hAnsi="Arial" w:cs="Arial"/>
            <w:color w:val="0000FF"/>
            <w:sz w:val="24"/>
            <w:szCs w:val="24"/>
            <w:u w:val="single"/>
          </w:rPr>
          <w:t>here</w:t>
        </w:r>
      </w:hyperlink>
      <w:r w:rsidRPr="008B58D9">
        <w:rPr>
          <w:rFonts w:ascii="Arial" w:hAnsi="Arial" w:cs="Arial"/>
          <w:sz w:val="24"/>
          <w:szCs w:val="24"/>
        </w:rPr>
        <w:t xml:space="preserve">. </w:t>
      </w:r>
    </w:p>
    <w:p w14:paraId="24AB5CF8" w14:textId="77777777" w:rsidR="00BF14EF" w:rsidRDefault="00BF14EF" w:rsidP="00BF14EF">
      <w:pPr>
        <w:shd w:val="clear" w:color="auto" w:fill="FFFFFF" w:themeFill="background1"/>
        <w:spacing w:after="0" w:line="240" w:lineRule="auto"/>
        <w:rPr>
          <w:rFonts w:ascii="Arial" w:hAnsi="Arial" w:cs="Arial"/>
          <w:sz w:val="24"/>
          <w:szCs w:val="24"/>
        </w:rPr>
      </w:pPr>
      <w:r w:rsidRPr="008B58D9">
        <w:rPr>
          <w:rFonts w:ascii="Arial" w:hAnsi="Arial" w:cs="Arial"/>
          <w:sz w:val="24"/>
          <w:szCs w:val="24"/>
        </w:rPr>
        <w:t xml:space="preserve">The Safeguarding Reporting Process can be found </w:t>
      </w:r>
      <w:hyperlink r:id="rId25" w:history="1">
        <w:r w:rsidRPr="45C769F9">
          <w:rPr>
            <w:rStyle w:val="Hyperlink"/>
            <w:rFonts w:ascii="Arial" w:hAnsi="Arial" w:cs="Arial"/>
            <w:sz w:val="24"/>
            <w:szCs w:val="24"/>
            <w:shd w:val="clear" w:color="auto" w:fill="FFFFFF" w:themeFill="background1"/>
          </w:rPr>
          <w:t>here.</w:t>
        </w:r>
      </w:hyperlink>
      <w:r w:rsidRPr="008B58D9">
        <w:rPr>
          <w:rFonts w:ascii="Arial" w:hAnsi="Arial" w:cs="Arial"/>
          <w:sz w:val="24"/>
          <w:szCs w:val="24"/>
        </w:rPr>
        <w:t xml:space="preserve"> </w:t>
      </w:r>
    </w:p>
    <w:p w14:paraId="5D1A6598"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shd w:val="clear" w:color="auto" w:fill="FFFFFF"/>
        </w:rPr>
        <w:t xml:space="preserve">Our Serious Incident Escalation Process can he found </w:t>
      </w:r>
      <w:hyperlink r:id="rId26" w:history="1">
        <w:r w:rsidRPr="008B58D9">
          <w:rPr>
            <w:rStyle w:val="Hyperlink"/>
            <w:rFonts w:ascii="Arial" w:hAnsi="Arial" w:cs="Arial"/>
            <w:sz w:val="24"/>
            <w:szCs w:val="24"/>
            <w:shd w:val="clear" w:color="auto" w:fill="FFFFFF"/>
          </w:rPr>
          <w:t>here</w:t>
        </w:r>
      </w:hyperlink>
      <w:r w:rsidRPr="008B58D9">
        <w:rPr>
          <w:rFonts w:ascii="Arial" w:hAnsi="Arial" w:cs="Arial"/>
          <w:sz w:val="24"/>
          <w:szCs w:val="24"/>
          <w:shd w:val="clear" w:color="auto" w:fill="FFFFFF"/>
        </w:rPr>
        <w:t>.</w:t>
      </w:r>
    </w:p>
    <w:p w14:paraId="58B85E58" w14:textId="77777777" w:rsidR="00BF14EF" w:rsidRPr="008B58D9" w:rsidRDefault="00BF14EF" w:rsidP="00BF14EF">
      <w:pPr>
        <w:shd w:val="clear" w:color="auto" w:fill="FFFFFF" w:themeFill="background1"/>
        <w:spacing w:after="0" w:line="240" w:lineRule="auto"/>
        <w:ind w:left="432"/>
        <w:rPr>
          <w:rFonts w:ascii="Arial" w:hAnsi="Arial" w:cs="Arial"/>
          <w:sz w:val="24"/>
          <w:szCs w:val="24"/>
        </w:rPr>
      </w:pPr>
    </w:p>
    <w:p w14:paraId="340845EA" w14:textId="77777777" w:rsidR="00BF14EF" w:rsidRPr="008B58D9" w:rsidRDefault="00BF14EF" w:rsidP="00BF14EF">
      <w:pPr>
        <w:spacing w:after="0" w:line="240" w:lineRule="auto"/>
        <w:contextualSpacing/>
        <w:rPr>
          <w:rFonts w:ascii="Arial" w:eastAsia="Times New Roman" w:hAnsi="Arial" w:cs="Arial"/>
          <w:sz w:val="24"/>
          <w:szCs w:val="24"/>
          <w:lang w:eastAsia="en-GB"/>
        </w:rPr>
      </w:pPr>
      <w:r w:rsidRPr="008B58D9">
        <w:rPr>
          <w:rFonts w:ascii="Arial" w:eastAsia="Times New Roman" w:hAnsi="Arial" w:cs="Arial"/>
          <w:b/>
          <w:bCs/>
          <w:sz w:val="24"/>
          <w:szCs w:val="24"/>
          <w:lang w:eastAsia="en-GB"/>
        </w:rPr>
        <w:t>REFER</w:t>
      </w:r>
      <w:r w:rsidRPr="008B58D9">
        <w:rPr>
          <w:rFonts w:ascii="Arial" w:eastAsia="Times New Roman" w:hAnsi="Arial" w:cs="Arial"/>
          <w:sz w:val="24"/>
          <w:szCs w:val="24"/>
          <w:lang w:eastAsia="en-GB"/>
        </w:rPr>
        <w:t xml:space="preserve"> - A Designated Lead for safeguarding and if required the Operational Safeguarding Manager will provide support and direction in respect of referrals required to the appropriate statutory agencies</w:t>
      </w:r>
      <w:r>
        <w:rPr>
          <w:rFonts w:ascii="Arial" w:eastAsia="Times New Roman" w:hAnsi="Arial" w:cs="Arial"/>
          <w:sz w:val="24"/>
          <w:szCs w:val="24"/>
          <w:lang w:eastAsia="en-GB"/>
        </w:rPr>
        <w:t>,</w:t>
      </w:r>
      <w:r w:rsidRPr="008B58D9">
        <w:rPr>
          <w:rFonts w:ascii="Arial" w:eastAsia="Times New Roman" w:hAnsi="Arial" w:cs="Arial"/>
          <w:sz w:val="24"/>
          <w:szCs w:val="24"/>
          <w:lang w:eastAsia="en-GB"/>
        </w:rPr>
        <w:t xml:space="preserve"> such as </w:t>
      </w:r>
      <w:r w:rsidRPr="00EA5D0E">
        <w:rPr>
          <w:rFonts w:ascii="Arial" w:eastAsia="Times New Roman" w:hAnsi="Arial" w:cs="Arial"/>
          <w:sz w:val="24"/>
          <w:szCs w:val="24"/>
          <w:lang w:eastAsia="en-GB"/>
        </w:rPr>
        <w:t>Multi-Agency Safeguarding Hub</w:t>
      </w:r>
      <w:r>
        <w:rPr>
          <w:rFonts w:ascii="Arial" w:eastAsia="Times New Roman" w:hAnsi="Arial" w:cs="Arial"/>
          <w:sz w:val="24"/>
          <w:szCs w:val="24"/>
          <w:lang w:eastAsia="en-GB"/>
        </w:rPr>
        <w:t xml:space="preserve"> (</w:t>
      </w:r>
      <w:r w:rsidRPr="008B58D9">
        <w:rPr>
          <w:rFonts w:ascii="Arial" w:eastAsia="Times New Roman" w:hAnsi="Arial" w:cs="Arial"/>
          <w:sz w:val="24"/>
          <w:szCs w:val="24"/>
          <w:lang w:eastAsia="en-GB"/>
        </w:rPr>
        <w:t>MASH</w:t>
      </w:r>
      <w:r>
        <w:rPr>
          <w:rFonts w:ascii="Arial" w:eastAsia="Times New Roman" w:hAnsi="Arial" w:cs="Arial"/>
          <w:sz w:val="24"/>
          <w:szCs w:val="24"/>
          <w:lang w:eastAsia="en-GB"/>
        </w:rPr>
        <w:t>),</w:t>
      </w:r>
      <w:r w:rsidRPr="008B58D9">
        <w:rPr>
          <w:rFonts w:ascii="Arial" w:eastAsia="Times New Roman" w:hAnsi="Arial" w:cs="Arial"/>
          <w:sz w:val="24"/>
          <w:szCs w:val="24"/>
          <w:lang w:eastAsia="en-GB"/>
        </w:rPr>
        <w:t xml:space="preserve"> and provide support throughout the process. The Group Safeguarding Lead will provide oversight on all high risk and serious safeguarding incidents.</w:t>
      </w:r>
    </w:p>
    <w:p w14:paraId="3C6EE3B8" w14:textId="77777777" w:rsidR="00BF14EF" w:rsidRPr="008B58D9" w:rsidRDefault="00BF14EF" w:rsidP="00BF14EF">
      <w:pPr>
        <w:spacing w:after="0" w:line="240" w:lineRule="auto"/>
        <w:ind w:left="360"/>
        <w:rPr>
          <w:rFonts w:ascii="Arial" w:hAnsi="Arial" w:cs="Arial"/>
          <w:sz w:val="24"/>
          <w:szCs w:val="24"/>
        </w:rPr>
      </w:pPr>
    </w:p>
    <w:p w14:paraId="0522EF27"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shd w:val="clear" w:color="auto" w:fill="FFFFFF"/>
        </w:rPr>
        <w:t>It should be noted that Homes2Inspire (H2I) also has statutory reporting responsibilities that are in addition to those of Shaw Trust, and which the Group Safeguarding Lead will monitor in consultation with H2I Managing Director and Designated Lead for safeguarding.</w:t>
      </w:r>
    </w:p>
    <w:p w14:paraId="283D4E76" w14:textId="77777777" w:rsidR="00BF14EF" w:rsidRPr="008B58D9" w:rsidRDefault="00BF14EF" w:rsidP="00BF14EF">
      <w:pPr>
        <w:spacing w:after="0" w:line="240" w:lineRule="auto"/>
        <w:rPr>
          <w:rFonts w:ascii="Arial" w:hAnsi="Arial" w:cs="Arial"/>
          <w:sz w:val="24"/>
          <w:szCs w:val="24"/>
        </w:rPr>
      </w:pPr>
    </w:p>
    <w:p w14:paraId="52F7CD8C" w14:textId="77777777" w:rsidR="00BF14EF" w:rsidRPr="008B58D9" w:rsidRDefault="00BF14EF" w:rsidP="00BF14EF">
      <w:pPr>
        <w:spacing w:after="0" w:line="240" w:lineRule="auto"/>
        <w:rPr>
          <w:rFonts w:ascii="Arial" w:hAnsi="Arial" w:cs="Arial"/>
          <w:b/>
          <w:kern w:val="2"/>
          <w:sz w:val="26"/>
          <w:szCs w:val="26"/>
          <w14:ligatures w14:val="standardContextual"/>
        </w:rPr>
      </w:pPr>
      <w:r w:rsidRPr="008B58D9">
        <w:rPr>
          <w:rFonts w:ascii="Arial" w:hAnsi="Arial" w:cs="Arial"/>
          <w:b/>
          <w:kern w:val="2"/>
          <w:sz w:val="26"/>
          <w:szCs w:val="26"/>
          <w14:ligatures w14:val="standardContextual"/>
        </w:rPr>
        <w:t xml:space="preserve">IMPORTANT: If a child or adult is identified at being at risk of immediate harm you must act and call 999. </w:t>
      </w:r>
    </w:p>
    <w:p w14:paraId="0795550C" w14:textId="77777777" w:rsidR="00BF14EF" w:rsidRDefault="00BF14EF" w:rsidP="00BF14EF">
      <w:pPr>
        <w:spacing w:after="0" w:line="240" w:lineRule="auto"/>
        <w:rPr>
          <w:rFonts w:ascii="Arial" w:hAnsi="Arial" w:cs="Arial"/>
          <w:b/>
          <w:kern w:val="2"/>
          <w:sz w:val="26"/>
          <w:szCs w:val="26"/>
          <w:u w:val="single"/>
          <w14:ligatures w14:val="standardContextual"/>
        </w:rPr>
      </w:pPr>
    </w:p>
    <w:p w14:paraId="3761E5FF" w14:textId="77777777" w:rsidR="00143560" w:rsidRPr="008B58D9" w:rsidRDefault="00143560" w:rsidP="00BF14EF">
      <w:pPr>
        <w:spacing w:after="0" w:line="240" w:lineRule="auto"/>
        <w:rPr>
          <w:rFonts w:ascii="Arial" w:hAnsi="Arial" w:cs="Arial"/>
          <w:b/>
          <w:kern w:val="2"/>
          <w:sz w:val="26"/>
          <w:szCs w:val="26"/>
          <w:u w:val="single"/>
          <w14:ligatures w14:val="standardContextual"/>
        </w:rPr>
      </w:pPr>
    </w:p>
    <w:p w14:paraId="06EC5107" w14:textId="7102CA2C" w:rsidR="00BF14EF" w:rsidRPr="008B58D9" w:rsidRDefault="00BF14EF" w:rsidP="00BF14EF">
      <w:pPr>
        <w:widowControl w:val="0"/>
        <w:autoSpaceDE w:val="0"/>
        <w:autoSpaceDN w:val="0"/>
        <w:spacing w:after="0" w:line="240" w:lineRule="auto"/>
        <w:outlineLvl w:val="0"/>
        <w:rPr>
          <w:rFonts w:ascii="Arial" w:eastAsia="Arial Black" w:hAnsi="Arial" w:cs="Arial Black"/>
          <w:b/>
          <w:color w:val="101037"/>
          <w:sz w:val="28"/>
          <w:szCs w:val="28"/>
        </w:rPr>
      </w:pPr>
      <w:bookmarkStart w:id="6" w:name="_Toc231560792"/>
      <w:r w:rsidRPr="008B58D9">
        <w:rPr>
          <w:rFonts w:ascii="Arial" w:eastAsia="Arial Black" w:hAnsi="Arial" w:cs="Arial Black"/>
          <w:b/>
          <w:color w:val="101037"/>
          <w:sz w:val="28"/>
          <w:szCs w:val="28"/>
        </w:rPr>
        <w:t xml:space="preserve">Information </w:t>
      </w:r>
      <w:r w:rsidR="00A734A8">
        <w:rPr>
          <w:rFonts w:ascii="Arial" w:eastAsia="Arial Black" w:hAnsi="Arial" w:cs="Arial Black"/>
          <w:b/>
          <w:color w:val="101037"/>
          <w:sz w:val="28"/>
          <w:szCs w:val="28"/>
        </w:rPr>
        <w:t>S</w:t>
      </w:r>
      <w:r w:rsidRPr="008B58D9">
        <w:rPr>
          <w:rFonts w:ascii="Arial" w:eastAsia="Arial Black" w:hAnsi="Arial" w:cs="Arial Black"/>
          <w:b/>
          <w:color w:val="101037"/>
          <w:sz w:val="28"/>
          <w:szCs w:val="28"/>
        </w:rPr>
        <w:t>haring</w:t>
      </w:r>
      <w:bookmarkEnd w:id="6"/>
    </w:p>
    <w:p w14:paraId="32ED3EB4" w14:textId="77777777" w:rsidR="00BF14EF" w:rsidRPr="008B58D9" w:rsidRDefault="00BF14EF" w:rsidP="00BF14EF">
      <w:pPr>
        <w:spacing w:after="0" w:line="240" w:lineRule="auto"/>
        <w:rPr>
          <w:rFonts w:ascii="Arial" w:hAnsi="Arial" w:cs="Arial"/>
          <w:bCs/>
          <w:color w:val="000000" w:themeColor="text1"/>
          <w:kern w:val="2"/>
          <w:sz w:val="24"/>
          <w:szCs w:val="24"/>
          <w14:ligatures w14:val="standardContextual"/>
        </w:rPr>
      </w:pPr>
    </w:p>
    <w:p w14:paraId="528B4BF7" w14:textId="77777777" w:rsidR="00BF14EF" w:rsidRPr="008B58D9" w:rsidRDefault="00BF14EF" w:rsidP="00BF14EF">
      <w:pPr>
        <w:spacing w:after="0" w:line="240" w:lineRule="auto"/>
        <w:rPr>
          <w:rFonts w:ascii="Arial" w:hAnsi="Arial" w:cs="Arial"/>
          <w:bCs/>
          <w:color w:val="000000" w:themeColor="text1"/>
          <w:kern w:val="2"/>
          <w:sz w:val="24"/>
          <w:szCs w:val="24"/>
          <w14:ligatures w14:val="standardContextual"/>
        </w:rPr>
      </w:pPr>
      <w:r w:rsidRPr="008B58D9">
        <w:rPr>
          <w:rFonts w:ascii="Arial" w:hAnsi="Arial" w:cs="Arial"/>
          <w:bCs/>
          <w:color w:val="000000" w:themeColor="text1"/>
          <w:kern w:val="2"/>
          <w:sz w:val="24"/>
          <w:szCs w:val="24"/>
          <w14:ligatures w14:val="standardContextual"/>
        </w:rPr>
        <w:t xml:space="preserve">Shaw Trust recognise that information sharing is essential when there are safeguarding risks identified about a child. Further details and guidance can be found </w:t>
      </w:r>
      <w:hyperlink r:id="rId27" w:history="1">
        <w:r w:rsidRPr="008B58D9">
          <w:rPr>
            <w:rStyle w:val="Hyperlink"/>
            <w:rFonts w:ascii="Arial" w:hAnsi="Arial" w:cs="Arial"/>
            <w:bCs/>
            <w:kern w:val="2"/>
            <w:sz w:val="24"/>
            <w:szCs w:val="24"/>
            <w14:ligatures w14:val="standardContextual"/>
          </w:rPr>
          <w:t>here</w:t>
        </w:r>
      </w:hyperlink>
      <w:r w:rsidRPr="008B58D9">
        <w:rPr>
          <w:rFonts w:ascii="Arial" w:hAnsi="Arial" w:cs="Arial"/>
          <w:bCs/>
          <w:color w:val="000000" w:themeColor="text1"/>
          <w:kern w:val="2"/>
          <w:sz w:val="24"/>
          <w:szCs w:val="24"/>
          <w14:ligatures w14:val="standardContextual"/>
        </w:rPr>
        <w:t xml:space="preserve">. </w:t>
      </w:r>
    </w:p>
    <w:p w14:paraId="44EE34FF" w14:textId="77777777" w:rsidR="00BF14EF" w:rsidRDefault="00BF14EF" w:rsidP="00BF14EF">
      <w:pPr>
        <w:spacing w:after="0" w:line="240" w:lineRule="auto"/>
        <w:rPr>
          <w:rFonts w:ascii="Arial" w:hAnsi="Arial" w:cs="Arial"/>
          <w:bCs/>
          <w:color w:val="000000" w:themeColor="text1"/>
          <w:kern w:val="2"/>
          <w:sz w:val="24"/>
          <w:szCs w:val="24"/>
          <w14:ligatures w14:val="standardContextual"/>
        </w:rPr>
      </w:pPr>
    </w:p>
    <w:p w14:paraId="2CAC45FF" w14:textId="77777777" w:rsidR="00143560" w:rsidRPr="008B58D9" w:rsidRDefault="00143560" w:rsidP="00BF14EF">
      <w:pPr>
        <w:spacing w:after="0" w:line="240" w:lineRule="auto"/>
        <w:rPr>
          <w:rFonts w:ascii="Arial" w:hAnsi="Arial" w:cs="Arial"/>
          <w:bCs/>
          <w:color w:val="000000" w:themeColor="text1"/>
          <w:kern w:val="2"/>
          <w:sz w:val="24"/>
          <w:szCs w:val="24"/>
          <w14:ligatures w14:val="standardContextual"/>
        </w:rPr>
      </w:pPr>
    </w:p>
    <w:p w14:paraId="0173F48E" w14:textId="77777777" w:rsidR="00BF14EF" w:rsidRPr="008B58D9" w:rsidRDefault="00BF14EF" w:rsidP="00BF14EF">
      <w:pPr>
        <w:widowControl w:val="0"/>
        <w:autoSpaceDE w:val="0"/>
        <w:autoSpaceDN w:val="0"/>
        <w:spacing w:after="0" w:line="240" w:lineRule="auto"/>
        <w:outlineLvl w:val="0"/>
        <w:rPr>
          <w:rFonts w:ascii="Arial" w:eastAsia="Arial Black" w:hAnsi="Arial" w:cs="Arial Black"/>
          <w:b/>
          <w:color w:val="101037"/>
          <w:sz w:val="28"/>
          <w:szCs w:val="28"/>
        </w:rPr>
      </w:pPr>
      <w:bookmarkStart w:id="7" w:name="_Toc231560793"/>
      <w:r w:rsidRPr="008B58D9">
        <w:rPr>
          <w:rFonts w:ascii="Arial" w:eastAsia="Arial Black" w:hAnsi="Arial" w:cs="Arial Black"/>
          <w:b/>
          <w:color w:val="101037"/>
          <w:sz w:val="28"/>
          <w:szCs w:val="28"/>
        </w:rPr>
        <w:t>Escalation</w:t>
      </w:r>
      <w:bookmarkEnd w:id="7"/>
    </w:p>
    <w:p w14:paraId="58799DDD" w14:textId="77777777" w:rsidR="00BF14EF" w:rsidRPr="008B58D9" w:rsidRDefault="00BF14EF" w:rsidP="00BF14EF">
      <w:pPr>
        <w:spacing w:after="0" w:line="240" w:lineRule="auto"/>
        <w:rPr>
          <w:rFonts w:ascii="Arial" w:hAnsi="Arial" w:cs="Arial"/>
          <w:sz w:val="24"/>
          <w:szCs w:val="24"/>
        </w:rPr>
      </w:pPr>
    </w:p>
    <w:p w14:paraId="4CA9FC8E"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shd w:val="clear" w:color="auto" w:fill="FFFFFF"/>
        </w:rPr>
        <w:t xml:space="preserve">An escalation of a safeguarding incident refers to the process of raising a safeguarding concern to a higher authority outside of Shaw Trust when an initial response or attempt to address the issue has been deemed insufficient to protect the child or adult at risk. The Group Safeguarding Lead is responsible for reporting and recording these escalations on behalf of Shaw Trust to the appropriate authority. </w:t>
      </w:r>
    </w:p>
    <w:p w14:paraId="304AADA7" w14:textId="77777777" w:rsidR="00BF14EF" w:rsidRDefault="00BF14EF" w:rsidP="00BF14EF">
      <w:pPr>
        <w:spacing w:after="0" w:line="240" w:lineRule="auto"/>
        <w:rPr>
          <w:rFonts w:ascii="Arial" w:hAnsi="Arial" w:cs="Arial"/>
          <w:sz w:val="24"/>
          <w:szCs w:val="24"/>
        </w:rPr>
      </w:pPr>
    </w:p>
    <w:p w14:paraId="4B147B76" w14:textId="77777777" w:rsidR="00143560" w:rsidRPr="008B58D9" w:rsidRDefault="00143560" w:rsidP="00BF14EF">
      <w:pPr>
        <w:spacing w:after="0" w:line="240" w:lineRule="auto"/>
        <w:rPr>
          <w:rFonts w:ascii="Arial" w:hAnsi="Arial" w:cs="Arial"/>
          <w:sz w:val="24"/>
          <w:szCs w:val="24"/>
        </w:rPr>
      </w:pPr>
    </w:p>
    <w:p w14:paraId="3BF49FE2" w14:textId="77777777" w:rsidR="00BF14EF" w:rsidRPr="008B58D9" w:rsidRDefault="00BF14EF" w:rsidP="00BF14EF">
      <w:pPr>
        <w:widowControl w:val="0"/>
        <w:autoSpaceDE w:val="0"/>
        <w:autoSpaceDN w:val="0"/>
        <w:spacing w:after="0" w:line="240" w:lineRule="auto"/>
        <w:outlineLvl w:val="0"/>
        <w:rPr>
          <w:rFonts w:ascii="Arial" w:eastAsia="Arial Black" w:hAnsi="Arial" w:cs="Arial Black"/>
          <w:b/>
          <w:color w:val="101037"/>
          <w:sz w:val="28"/>
          <w:szCs w:val="28"/>
        </w:rPr>
      </w:pPr>
      <w:bookmarkStart w:id="8" w:name="_Toc231560794"/>
      <w:r w:rsidRPr="008B58D9">
        <w:rPr>
          <w:rFonts w:ascii="Arial" w:eastAsia="Arial Black" w:hAnsi="Arial" w:cs="Arial Black"/>
          <w:b/>
          <w:color w:val="101037"/>
          <w:sz w:val="28"/>
          <w:szCs w:val="28"/>
        </w:rPr>
        <w:t>Shaw Trust Approach</w:t>
      </w:r>
      <w:bookmarkEnd w:id="8"/>
    </w:p>
    <w:p w14:paraId="32A66E21" w14:textId="77777777" w:rsidR="00BF14EF" w:rsidRPr="008B58D9" w:rsidRDefault="00BF14EF" w:rsidP="00BF14EF">
      <w:pPr>
        <w:spacing w:after="0" w:line="240" w:lineRule="auto"/>
        <w:rPr>
          <w:rFonts w:ascii="Arial" w:hAnsi="Arial" w:cs="Arial"/>
          <w:sz w:val="24"/>
          <w:szCs w:val="24"/>
        </w:rPr>
      </w:pPr>
    </w:p>
    <w:p w14:paraId="35DBB757"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Safeguarding is Shaw Trust’s paramount priority and is non-</w:t>
      </w:r>
      <w:r>
        <w:rPr>
          <w:rFonts w:ascii="Arial" w:hAnsi="Arial" w:cs="Arial"/>
          <w:sz w:val="24"/>
          <w:szCs w:val="24"/>
        </w:rPr>
        <w:t>discretionary</w:t>
      </w:r>
      <w:r w:rsidRPr="008B58D9">
        <w:rPr>
          <w:rFonts w:ascii="Arial" w:hAnsi="Arial" w:cs="Arial"/>
          <w:sz w:val="24"/>
          <w:szCs w:val="24"/>
        </w:rPr>
        <w:t>. It is an activity that is embedded in our services, in our culture and in our processes from first principles. Whilst there are dedicated safeguarding roles, all members of Shaw Trust have safeguarding responsibilities, and a duty to report incidents and/or risks. At the heart of the approach to safeguarding is an open, caring culture in which no-one should ignore or dismiss a concern and should always report it.</w:t>
      </w:r>
    </w:p>
    <w:p w14:paraId="491545CB" w14:textId="77777777" w:rsidR="00BF14EF" w:rsidRPr="008B58D9" w:rsidRDefault="00BF14EF" w:rsidP="00BF14EF">
      <w:pPr>
        <w:spacing w:after="0" w:line="240" w:lineRule="auto"/>
        <w:rPr>
          <w:rFonts w:ascii="Arial" w:hAnsi="Arial" w:cs="Arial"/>
          <w:sz w:val="24"/>
          <w:szCs w:val="24"/>
        </w:rPr>
      </w:pPr>
    </w:p>
    <w:p w14:paraId="502357A2" w14:textId="7530C44D"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 xml:space="preserve">Shaw Trust’s safeguarding approach aligns to the three lines of defence model that the Board of Trustees has mandated. The link to our Risk Management Framework can be found </w:t>
      </w:r>
      <w:hyperlink r:id="rId28" w:history="1">
        <w:r w:rsidRPr="008B58D9">
          <w:rPr>
            <w:rFonts w:ascii="Arial" w:hAnsi="Arial" w:cs="Arial"/>
            <w:color w:val="0000FF"/>
            <w:sz w:val="24"/>
            <w:szCs w:val="24"/>
            <w:u w:val="single"/>
          </w:rPr>
          <w:t>here</w:t>
        </w:r>
      </w:hyperlink>
      <w:r w:rsidR="000A5AD8" w:rsidRPr="008B58D9">
        <w:rPr>
          <w:rFonts w:ascii="Arial" w:hAnsi="Arial" w:cs="Arial"/>
          <w:sz w:val="24"/>
          <w:szCs w:val="24"/>
        </w:rPr>
        <w:t xml:space="preserve">. </w:t>
      </w:r>
    </w:p>
    <w:p w14:paraId="76E5C85A" w14:textId="77777777" w:rsidR="00BF14EF" w:rsidRPr="008B58D9" w:rsidRDefault="00BF14EF" w:rsidP="00BF14EF">
      <w:pPr>
        <w:spacing w:after="0" w:line="240" w:lineRule="auto"/>
        <w:rPr>
          <w:rFonts w:ascii="Arial" w:hAnsi="Arial" w:cs="Arial"/>
          <w:sz w:val="24"/>
          <w:szCs w:val="24"/>
        </w:rPr>
      </w:pPr>
    </w:p>
    <w:p w14:paraId="6844111D"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lastRenderedPageBreak/>
        <w:t xml:space="preserve">This policy requires Shaw Trust to hold itself to a standard of safeguarding that exceeds the minimum required to meet legal and contractual requirements. </w:t>
      </w:r>
      <w:r>
        <w:rPr>
          <w:rFonts w:ascii="Arial" w:hAnsi="Arial" w:cs="Arial"/>
          <w:sz w:val="24"/>
          <w:szCs w:val="24"/>
        </w:rPr>
        <w:t>We will d</w:t>
      </w:r>
      <w:r w:rsidRPr="00C61D34">
        <w:rPr>
          <w:rFonts w:ascii="Arial" w:hAnsi="Arial" w:cs="Arial"/>
          <w:sz w:val="24"/>
          <w:szCs w:val="24"/>
        </w:rPr>
        <w:t xml:space="preserve">eliver safeguarding that benchmarks as a leader against organisations with </w:t>
      </w:r>
      <w:r>
        <w:rPr>
          <w:rFonts w:ascii="Arial" w:hAnsi="Arial" w:cs="Arial"/>
          <w:sz w:val="24"/>
          <w:szCs w:val="24"/>
        </w:rPr>
        <w:t xml:space="preserve">similar </w:t>
      </w:r>
      <w:r w:rsidRPr="00C61D34">
        <w:rPr>
          <w:rFonts w:ascii="Arial" w:hAnsi="Arial" w:cs="Arial"/>
          <w:sz w:val="24"/>
          <w:szCs w:val="24"/>
        </w:rPr>
        <w:t>missions</w:t>
      </w:r>
      <w:r>
        <w:rPr>
          <w:rFonts w:ascii="Arial" w:hAnsi="Arial" w:cs="Arial"/>
          <w:sz w:val="24"/>
          <w:szCs w:val="24"/>
        </w:rPr>
        <w:t>.</w:t>
      </w:r>
    </w:p>
    <w:p w14:paraId="16517F72" w14:textId="77777777" w:rsidR="00BF14EF" w:rsidRPr="008B58D9" w:rsidRDefault="00BF14EF" w:rsidP="00BF14EF">
      <w:pPr>
        <w:spacing w:after="0" w:line="240" w:lineRule="auto"/>
        <w:rPr>
          <w:rFonts w:ascii="Arial" w:hAnsi="Arial" w:cs="Arial"/>
          <w:sz w:val="24"/>
          <w:szCs w:val="24"/>
        </w:rPr>
      </w:pPr>
    </w:p>
    <w:p w14:paraId="4F930032" w14:textId="043CA775"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 xml:space="preserve">The complexity, dynamic and diverse nature of the Trust’s operations necessitate an approach that can be adapted to meet local needs and to ensure that our plans and responses are proportionate to the risks. The Trust will invest in safeguarding </w:t>
      </w:r>
      <w:r w:rsidR="00977085">
        <w:rPr>
          <w:rFonts w:ascii="Arial" w:hAnsi="Arial" w:cs="Arial"/>
          <w:sz w:val="24"/>
          <w:szCs w:val="24"/>
        </w:rPr>
        <w:t>colleagues</w:t>
      </w:r>
      <w:r w:rsidRPr="008B58D9">
        <w:rPr>
          <w:rFonts w:ascii="Arial" w:hAnsi="Arial" w:cs="Arial"/>
          <w:sz w:val="24"/>
          <w:szCs w:val="24"/>
        </w:rPr>
        <w:t>, training, systems, and processes where emerging needs</w:t>
      </w:r>
      <w:r>
        <w:rPr>
          <w:rFonts w:ascii="Arial" w:hAnsi="Arial" w:cs="Arial"/>
          <w:sz w:val="24"/>
          <w:szCs w:val="24"/>
        </w:rPr>
        <w:t xml:space="preserve">, </w:t>
      </w:r>
      <w:r w:rsidRPr="008B58D9">
        <w:rPr>
          <w:rFonts w:ascii="Arial" w:hAnsi="Arial" w:cs="Arial"/>
          <w:sz w:val="24"/>
          <w:szCs w:val="24"/>
        </w:rPr>
        <w:t>changing regulations and contracts</w:t>
      </w:r>
      <w:r>
        <w:rPr>
          <w:rFonts w:ascii="Arial" w:hAnsi="Arial" w:cs="Arial"/>
          <w:sz w:val="24"/>
          <w:szCs w:val="24"/>
        </w:rPr>
        <w:t>, and organisational ambition</w:t>
      </w:r>
      <w:r w:rsidRPr="008B58D9">
        <w:rPr>
          <w:rFonts w:ascii="Arial" w:hAnsi="Arial" w:cs="Arial"/>
          <w:sz w:val="24"/>
          <w:szCs w:val="24"/>
        </w:rPr>
        <w:t xml:space="preserve"> require it. Risks will never be allowed to exceed a level that is As Low As Reasonably Practicable.</w:t>
      </w:r>
    </w:p>
    <w:p w14:paraId="557B5874" w14:textId="77777777" w:rsidR="00BF14EF" w:rsidRPr="008B58D9" w:rsidRDefault="00BF14EF" w:rsidP="00BF14EF">
      <w:pPr>
        <w:spacing w:after="0" w:line="240" w:lineRule="auto"/>
        <w:rPr>
          <w:rFonts w:ascii="Arial" w:hAnsi="Arial" w:cs="Arial"/>
          <w:sz w:val="24"/>
          <w:szCs w:val="24"/>
        </w:rPr>
      </w:pPr>
    </w:p>
    <w:p w14:paraId="77FD2F42"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 xml:space="preserve">As part of Shaw Trust’s risk management approach, risk and issues will feature on divisional risk registers, and there will be a discrete safeguarding risk register to aggregate the Trust’s safeguarding risks and issues to provide a granular understanding of the totality of risk and to inform continuous improvement. </w:t>
      </w:r>
    </w:p>
    <w:p w14:paraId="470ADE01" w14:textId="77777777" w:rsidR="00BF14EF" w:rsidRPr="008B58D9" w:rsidRDefault="00BF14EF" w:rsidP="00BF14EF">
      <w:pPr>
        <w:spacing w:after="0" w:line="240" w:lineRule="auto"/>
        <w:rPr>
          <w:rFonts w:ascii="Arial" w:hAnsi="Arial" w:cs="Arial"/>
          <w:sz w:val="24"/>
          <w:szCs w:val="24"/>
        </w:rPr>
      </w:pPr>
    </w:p>
    <w:p w14:paraId="06F39CEA"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Our pursuit of Operational Excellence, which applies equally to safeguarding as it does to other activity means that Shaw Trust will monitor all aspects of safeguarding to ensure policy and practice is quickly adjusted to address learning from incidents</w:t>
      </w:r>
      <w:r>
        <w:rPr>
          <w:rFonts w:ascii="Arial" w:hAnsi="Arial" w:cs="Arial"/>
          <w:sz w:val="24"/>
          <w:szCs w:val="24"/>
        </w:rPr>
        <w:t xml:space="preserve"> and near-misses</w:t>
      </w:r>
      <w:r w:rsidRPr="008B58D9">
        <w:rPr>
          <w:rFonts w:ascii="Arial" w:hAnsi="Arial" w:cs="Arial"/>
          <w:sz w:val="24"/>
          <w:szCs w:val="24"/>
        </w:rPr>
        <w:t>, internal suggestions for improvement, changes in the law and contractual requirements, and sector best practice.</w:t>
      </w:r>
    </w:p>
    <w:p w14:paraId="4AD77A99" w14:textId="77777777" w:rsidR="00BF14EF" w:rsidRDefault="00BF14EF" w:rsidP="00BF14EF">
      <w:pPr>
        <w:spacing w:after="0" w:line="240" w:lineRule="auto"/>
        <w:rPr>
          <w:rFonts w:ascii="Arial" w:hAnsi="Arial" w:cs="Arial"/>
          <w:b/>
          <w:bCs/>
          <w:sz w:val="28"/>
          <w:szCs w:val="28"/>
        </w:rPr>
      </w:pPr>
    </w:p>
    <w:p w14:paraId="55F0D9CD" w14:textId="77777777" w:rsidR="00143560" w:rsidRPr="008B58D9" w:rsidRDefault="00143560" w:rsidP="00BF14EF">
      <w:pPr>
        <w:spacing w:after="0" w:line="240" w:lineRule="auto"/>
        <w:rPr>
          <w:rFonts w:ascii="Arial" w:hAnsi="Arial" w:cs="Arial"/>
          <w:b/>
          <w:bCs/>
          <w:sz w:val="28"/>
          <w:szCs w:val="28"/>
        </w:rPr>
      </w:pPr>
    </w:p>
    <w:p w14:paraId="47872542" w14:textId="77777777" w:rsidR="00BF14EF" w:rsidRPr="008B58D9" w:rsidRDefault="00BF14EF" w:rsidP="00BF14EF">
      <w:pPr>
        <w:widowControl w:val="0"/>
        <w:autoSpaceDE w:val="0"/>
        <w:autoSpaceDN w:val="0"/>
        <w:spacing w:after="0" w:line="240" w:lineRule="auto"/>
        <w:outlineLvl w:val="0"/>
        <w:rPr>
          <w:rFonts w:ascii="Arial" w:eastAsia="Arial Black" w:hAnsi="Arial" w:cs="Arial"/>
          <w:b/>
          <w:color w:val="101037"/>
          <w:sz w:val="28"/>
          <w:szCs w:val="28"/>
        </w:rPr>
      </w:pPr>
      <w:bookmarkStart w:id="9" w:name="_Toc231560795"/>
      <w:r w:rsidRPr="008B58D9">
        <w:rPr>
          <w:rFonts w:ascii="Arial" w:eastAsia="Arial Black" w:hAnsi="Arial" w:cs="Arial"/>
          <w:b/>
          <w:color w:val="101037"/>
          <w:sz w:val="28"/>
          <w:szCs w:val="28"/>
        </w:rPr>
        <w:t>Legal Framework</w:t>
      </w:r>
      <w:bookmarkEnd w:id="9"/>
    </w:p>
    <w:p w14:paraId="26AD4179" w14:textId="77777777" w:rsidR="00BF14EF" w:rsidRPr="008B58D9" w:rsidRDefault="00BF14EF" w:rsidP="00BF14EF">
      <w:pPr>
        <w:spacing w:after="0" w:line="240" w:lineRule="auto"/>
        <w:rPr>
          <w:rFonts w:ascii="Arial" w:hAnsi="Arial" w:cs="Arial"/>
          <w:sz w:val="24"/>
          <w:szCs w:val="24"/>
        </w:rPr>
      </w:pPr>
    </w:p>
    <w:p w14:paraId="5FB59965"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 xml:space="preserve">Under the legal framework of the Children Act 1989 and 2004, and the Care Act 2014, Shaw Trust and all delivery partners have duties to safeguard and promote the wellbeing of children and adults at risk with care and support needs. </w:t>
      </w:r>
    </w:p>
    <w:p w14:paraId="54CA9ABF" w14:textId="77777777" w:rsidR="00BF14EF" w:rsidRPr="008B58D9" w:rsidRDefault="00BF14EF" w:rsidP="00BF14EF">
      <w:pPr>
        <w:spacing w:after="0" w:line="240" w:lineRule="auto"/>
        <w:rPr>
          <w:rFonts w:ascii="Arial" w:hAnsi="Arial" w:cs="Arial"/>
          <w:sz w:val="24"/>
          <w:szCs w:val="24"/>
        </w:rPr>
      </w:pPr>
    </w:p>
    <w:p w14:paraId="7B9F702B"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There are fundamental differences between the legislative framework for safeguarding children and for adults, which recognise an adult’s right to self-determination.</w:t>
      </w:r>
    </w:p>
    <w:p w14:paraId="2E9F1935" w14:textId="77777777" w:rsidR="00BF14EF" w:rsidRPr="008B58D9" w:rsidRDefault="00BF14EF" w:rsidP="00BF14EF">
      <w:pPr>
        <w:spacing w:after="0" w:line="240" w:lineRule="auto"/>
        <w:rPr>
          <w:rFonts w:ascii="Arial" w:hAnsi="Arial" w:cs="Arial"/>
          <w:sz w:val="24"/>
          <w:szCs w:val="24"/>
        </w:rPr>
      </w:pPr>
    </w:p>
    <w:p w14:paraId="2896DC33"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The Mental Capacity Act 2005 (MCA) is designed to protect and empower people who may lack the mental capacity to make their own decisions about their care and treatment. It applies to people aged 16 and over.</w:t>
      </w:r>
    </w:p>
    <w:p w14:paraId="3E8A511E" w14:textId="77777777" w:rsidR="00BF14EF" w:rsidRPr="008B58D9" w:rsidRDefault="00BF14EF" w:rsidP="00BF14EF">
      <w:pPr>
        <w:spacing w:after="0" w:line="240" w:lineRule="auto"/>
        <w:rPr>
          <w:rFonts w:ascii="Arial" w:hAnsi="Arial" w:cs="Arial"/>
          <w:sz w:val="24"/>
          <w:szCs w:val="24"/>
        </w:rPr>
      </w:pPr>
    </w:p>
    <w:p w14:paraId="5B56B567" w14:textId="77777777" w:rsidR="00BF14EF" w:rsidRPr="008B58D9" w:rsidRDefault="00BF14EF" w:rsidP="00BF14EF">
      <w:pPr>
        <w:spacing w:after="0" w:line="240" w:lineRule="auto"/>
        <w:rPr>
          <w:rFonts w:ascii="Arial" w:hAnsi="Arial" w:cs="Arial"/>
          <w:b/>
          <w:bCs/>
          <w:sz w:val="24"/>
          <w:szCs w:val="24"/>
        </w:rPr>
      </w:pPr>
      <w:r w:rsidRPr="008B58D9">
        <w:rPr>
          <w:rFonts w:ascii="Arial" w:hAnsi="Arial" w:cs="Arial"/>
          <w:b/>
          <w:bCs/>
          <w:sz w:val="24"/>
          <w:szCs w:val="24"/>
        </w:rPr>
        <w:t>Mental capacity legislation has five principles:</w:t>
      </w:r>
    </w:p>
    <w:p w14:paraId="287A1187" w14:textId="77777777" w:rsidR="00BF14EF" w:rsidRPr="008B58D9" w:rsidRDefault="00BF14EF" w:rsidP="00BF14EF">
      <w:pPr>
        <w:spacing w:after="0" w:line="240" w:lineRule="auto"/>
        <w:rPr>
          <w:rFonts w:ascii="Arial" w:hAnsi="Arial" w:cs="Arial"/>
          <w:sz w:val="24"/>
          <w:szCs w:val="24"/>
        </w:rPr>
      </w:pPr>
    </w:p>
    <w:p w14:paraId="6DFF2B1A" w14:textId="77777777" w:rsidR="00BF14EF" w:rsidRPr="008B58D9" w:rsidRDefault="00BF14EF" w:rsidP="00BF14EF">
      <w:pPr>
        <w:spacing w:after="0" w:line="240" w:lineRule="auto"/>
        <w:rPr>
          <w:rFonts w:ascii="Arial" w:hAnsi="Arial" w:cs="Arial"/>
          <w:sz w:val="24"/>
          <w:szCs w:val="24"/>
        </w:rPr>
      </w:pPr>
      <w:r w:rsidRPr="005D4022">
        <w:rPr>
          <w:rFonts w:ascii="Arial" w:hAnsi="Arial" w:cs="Arial"/>
          <w:b/>
          <w:bCs/>
          <w:sz w:val="24"/>
          <w:szCs w:val="24"/>
        </w:rPr>
        <w:t>Principle 1</w:t>
      </w:r>
      <w:r w:rsidRPr="008B58D9">
        <w:rPr>
          <w:rFonts w:ascii="Arial" w:hAnsi="Arial" w:cs="Arial"/>
          <w:sz w:val="24"/>
          <w:szCs w:val="24"/>
        </w:rPr>
        <w:t xml:space="preserve">: Every adult has the right to make their own decisions and must be assumed to have capacity to do so unless it is proved otherwise. Do not assume that someone cannot decide for themselves just because they have a particular medical condition or disability. </w:t>
      </w:r>
    </w:p>
    <w:p w14:paraId="71257416" w14:textId="77777777" w:rsidR="00BF14EF" w:rsidRPr="008B58D9" w:rsidRDefault="00BF14EF" w:rsidP="00BF14EF">
      <w:pPr>
        <w:spacing w:after="0" w:line="240" w:lineRule="auto"/>
        <w:rPr>
          <w:rFonts w:ascii="Arial" w:hAnsi="Arial" w:cs="Arial"/>
          <w:sz w:val="24"/>
          <w:szCs w:val="24"/>
        </w:rPr>
      </w:pPr>
    </w:p>
    <w:p w14:paraId="44E362B5" w14:textId="77777777" w:rsidR="00BF14EF" w:rsidRPr="008B58D9" w:rsidRDefault="00BF14EF" w:rsidP="00BF14EF">
      <w:pPr>
        <w:spacing w:after="0" w:line="240" w:lineRule="auto"/>
        <w:rPr>
          <w:rFonts w:ascii="Arial" w:hAnsi="Arial" w:cs="Arial"/>
          <w:sz w:val="24"/>
          <w:szCs w:val="24"/>
        </w:rPr>
      </w:pPr>
      <w:r w:rsidRPr="005D4022">
        <w:rPr>
          <w:rFonts w:ascii="Arial" w:hAnsi="Arial" w:cs="Arial"/>
          <w:b/>
          <w:bCs/>
          <w:sz w:val="24"/>
          <w:szCs w:val="24"/>
        </w:rPr>
        <w:t>Principle 2</w:t>
      </w:r>
      <w:r w:rsidRPr="008B58D9">
        <w:rPr>
          <w:rFonts w:ascii="Arial" w:hAnsi="Arial" w:cs="Arial"/>
          <w:sz w:val="24"/>
          <w:szCs w:val="24"/>
        </w:rPr>
        <w:t xml:space="preserve">: Make every effort to encourage and support people to make the decision for themselves. If lack of capacity is established, it is still important to involve the person as far as possible in decisions made. </w:t>
      </w:r>
    </w:p>
    <w:p w14:paraId="624E9730" w14:textId="77777777" w:rsidR="00BF14EF" w:rsidRPr="008B58D9" w:rsidRDefault="00BF14EF" w:rsidP="00BF14EF">
      <w:pPr>
        <w:spacing w:after="0" w:line="240" w:lineRule="auto"/>
        <w:rPr>
          <w:rFonts w:ascii="Arial" w:hAnsi="Arial" w:cs="Arial"/>
          <w:sz w:val="24"/>
          <w:szCs w:val="24"/>
        </w:rPr>
      </w:pPr>
    </w:p>
    <w:p w14:paraId="7C0AF9AE" w14:textId="77777777" w:rsidR="00BF14EF" w:rsidRPr="008B58D9" w:rsidRDefault="00BF14EF" w:rsidP="00BF14EF">
      <w:pPr>
        <w:spacing w:after="0" w:line="240" w:lineRule="auto"/>
        <w:rPr>
          <w:rFonts w:ascii="Arial" w:hAnsi="Arial" w:cs="Arial"/>
          <w:sz w:val="24"/>
          <w:szCs w:val="24"/>
        </w:rPr>
      </w:pPr>
      <w:r w:rsidRPr="005D4022">
        <w:rPr>
          <w:rFonts w:ascii="Arial" w:hAnsi="Arial" w:cs="Arial"/>
          <w:b/>
          <w:bCs/>
          <w:sz w:val="24"/>
          <w:szCs w:val="24"/>
        </w:rPr>
        <w:t>Principle 3</w:t>
      </w:r>
      <w:r w:rsidRPr="008B58D9">
        <w:rPr>
          <w:rFonts w:ascii="Arial" w:hAnsi="Arial" w:cs="Arial"/>
          <w:sz w:val="24"/>
          <w:szCs w:val="24"/>
        </w:rPr>
        <w:t xml:space="preserve">: People have the right to make what others might see as an unwise decision. </w:t>
      </w:r>
    </w:p>
    <w:p w14:paraId="4C1981F8" w14:textId="77777777" w:rsidR="00BF14EF" w:rsidRPr="008B58D9" w:rsidRDefault="00BF14EF" w:rsidP="00BF14EF">
      <w:pPr>
        <w:spacing w:after="0" w:line="240" w:lineRule="auto"/>
        <w:rPr>
          <w:rFonts w:ascii="Arial" w:hAnsi="Arial" w:cs="Arial"/>
          <w:sz w:val="24"/>
          <w:szCs w:val="24"/>
        </w:rPr>
      </w:pPr>
    </w:p>
    <w:p w14:paraId="099BE761" w14:textId="77777777" w:rsidR="00BF14EF" w:rsidRPr="008B58D9" w:rsidRDefault="00BF14EF" w:rsidP="00BF14EF">
      <w:pPr>
        <w:spacing w:after="0" w:line="240" w:lineRule="auto"/>
        <w:rPr>
          <w:rFonts w:ascii="Arial" w:hAnsi="Arial" w:cs="Arial"/>
          <w:sz w:val="24"/>
          <w:szCs w:val="24"/>
        </w:rPr>
      </w:pPr>
      <w:r w:rsidRPr="005D4022">
        <w:rPr>
          <w:rFonts w:ascii="Arial" w:hAnsi="Arial" w:cs="Arial"/>
          <w:b/>
          <w:bCs/>
          <w:sz w:val="24"/>
          <w:szCs w:val="24"/>
        </w:rPr>
        <w:t>Principle 4</w:t>
      </w:r>
      <w:r w:rsidRPr="008B58D9">
        <w:rPr>
          <w:rFonts w:ascii="Arial" w:hAnsi="Arial" w:cs="Arial"/>
          <w:sz w:val="24"/>
          <w:szCs w:val="24"/>
        </w:rPr>
        <w:t>: If a person has been professionally assessed as lacking capacity, an action taken or decision made for, or on behalf of that person, must be made in their best interests.</w:t>
      </w:r>
    </w:p>
    <w:p w14:paraId="3D083760" w14:textId="77777777" w:rsidR="00BF14EF" w:rsidRPr="008B58D9" w:rsidRDefault="00BF14EF" w:rsidP="00BF14EF">
      <w:pPr>
        <w:spacing w:after="0" w:line="240" w:lineRule="auto"/>
        <w:rPr>
          <w:rFonts w:ascii="Arial" w:hAnsi="Arial" w:cs="Arial"/>
          <w:sz w:val="24"/>
          <w:szCs w:val="24"/>
        </w:rPr>
      </w:pPr>
    </w:p>
    <w:p w14:paraId="7F412E1F" w14:textId="77777777" w:rsidR="00BF14EF" w:rsidRPr="008B58D9" w:rsidRDefault="00BF14EF" w:rsidP="00BF14EF">
      <w:pPr>
        <w:spacing w:after="0" w:line="240" w:lineRule="auto"/>
        <w:rPr>
          <w:rFonts w:ascii="Arial" w:hAnsi="Arial" w:cs="Arial"/>
          <w:sz w:val="24"/>
          <w:szCs w:val="24"/>
        </w:rPr>
      </w:pPr>
      <w:r w:rsidRPr="005D4022">
        <w:rPr>
          <w:rFonts w:ascii="Arial" w:hAnsi="Arial" w:cs="Arial"/>
          <w:b/>
          <w:bCs/>
          <w:sz w:val="24"/>
          <w:szCs w:val="24"/>
        </w:rPr>
        <w:lastRenderedPageBreak/>
        <w:t>Principle 5</w:t>
      </w:r>
      <w:r w:rsidRPr="008B58D9">
        <w:rPr>
          <w:rFonts w:ascii="Arial" w:hAnsi="Arial" w:cs="Arial"/>
          <w:sz w:val="24"/>
          <w:szCs w:val="24"/>
        </w:rPr>
        <w:t>: Someone making a decision or acting on behalf of a person who lacks capacity must consider whether it is possible to decide or act in a way that would interfere the least with the person’s rights and freedoms of action. This might mean not making a decision or deciding to act at all.</w:t>
      </w:r>
    </w:p>
    <w:p w14:paraId="029349B6" w14:textId="77777777" w:rsidR="00BF14EF" w:rsidRPr="008B58D9" w:rsidRDefault="00BF14EF" w:rsidP="00BF14EF">
      <w:pPr>
        <w:spacing w:after="0" w:line="240" w:lineRule="auto"/>
        <w:rPr>
          <w:rFonts w:ascii="Arial" w:eastAsia="Arial" w:hAnsi="Arial" w:cs="Arial"/>
          <w:b/>
          <w:bCs/>
          <w:color w:val="000000" w:themeColor="text1"/>
          <w:sz w:val="24"/>
          <w:szCs w:val="24"/>
          <w:lang w:eastAsia="en-GB"/>
        </w:rPr>
      </w:pPr>
    </w:p>
    <w:p w14:paraId="677F74B3" w14:textId="77777777" w:rsidR="00BF14EF" w:rsidRPr="008B58D9" w:rsidRDefault="00BF14EF" w:rsidP="00BF14EF">
      <w:pPr>
        <w:spacing w:after="0" w:line="240" w:lineRule="auto"/>
        <w:rPr>
          <w:rFonts w:ascii="Arial" w:eastAsia="Arial" w:hAnsi="Arial" w:cs="Arial"/>
          <w:color w:val="000000" w:themeColor="text1"/>
          <w:sz w:val="24"/>
          <w:szCs w:val="24"/>
          <w:lang w:eastAsia="en-GB"/>
        </w:rPr>
      </w:pPr>
      <w:r w:rsidRPr="008B58D9">
        <w:rPr>
          <w:rFonts w:ascii="Arial" w:eastAsia="Arial" w:hAnsi="Arial" w:cs="Arial"/>
          <w:color w:val="000000" w:themeColor="text1"/>
          <w:sz w:val="24"/>
          <w:szCs w:val="24"/>
          <w:lang w:eastAsia="en-GB"/>
        </w:rPr>
        <w:t xml:space="preserve">There is no requirement to assess mental capacity unless there are doubts about the individual’s mental capacity to make a specific decision at the time it needs to be made. </w:t>
      </w:r>
    </w:p>
    <w:p w14:paraId="1FACEFF7" w14:textId="77777777" w:rsidR="00BF14EF" w:rsidRPr="008B58D9" w:rsidRDefault="00BF14EF" w:rsidP="00BF14EF">
      <w:pPr>
        <w:spacing w:after="0" w:line="240" w:lineRule="auto"/>
        <w:rPr>
          <w:rFonts w:ascii="Arial" w:eastAsia="Arial" w:hAnsi="Arial" w:cs="Arial"/>
          <w:color w:val="000000" w:themeColor="text1"/>
          <w:sz w:val="24"/>
          <w:szCs w:val="24"/>
          <w:lang w:eastAsia="en-GB"/>
        </w:rPr>
      </w:pPr>
    </w:p>
    <w:p w14:paraId="487EA7A7"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z w:val="24"/>
          <w:szCs w:val="24"/>
        </w:rPr>
        <w:t xml:space="preserve">Shaw Trust will engage as appropriate in any reviews or information sharing in relation to the death of a child or adult with care and support needs, as laid out in Chapter 5: Working Together to Safeguard Children 2018 and 2023 and Section 43 and 44 of the Care Act 2014. </w:t>
      </w:r>
    </w:p>
    <w:p w14:paraId="3DF2921A" w14:textId="77777777" w:rsidR="00BF14EF" w:rsidRDefault="00BF14EF" w:rsidP="00BF14EF">
      <w:pPr>
        <w:spacing w:after="0" w:line="240" w:lineRule="auto"/>
        <w:rPr>
          <w:rFonts w:ascii="Arial" w:hAnsi="Arial" w:cs="Arial"/>
          <w:sz w:val="24"/>
          <w:szCs w:val="24"/>
        </w:rPr>
      </w:pPr>
    </w:p>
    <w:p w14:paraId="25EA9714" w14:textId="77777777" w:rsidR="00143560" w:rsidRPr="008B58D9" w:rsidRDefault="00143560" w:rsidP="00BF14EF">
      <w:pPr>
        <w:spacing w:after="0" w:line="240" w:lineRule="auto"/>
        <w:rPr>
          <w:rFonts w:ascii="Arial" w:hAnsi="Arial" w:cs="Arial"/>
          <w:sz w:val="24"/>
          <w:szCs w:val="24"/>
        </w:rPr>
      </w:pPr>
    </w:p>
    <w:p w14:paraId="1DDBC085" w14:textId="77777777" w:rsidR="00BF14EF" w:rsidRPr="008B58D9" w:rsidRDefault="00BF14EF" w:rsidP="00BF14EF">
      <w:pPr>
        <w:widowControl w:val="0"/>
        <w:autoSpaceDE w:val="0"/>
        <w:autoSpaceDN w:val="0"/>
        <w:spacing w:after="0" w:line="240" w:lineRule="auto"/>
        <w:outlineLvl w:val="0"/>
        <w:rPr>
          <w:rFonts w:ascii="Arial" w:eastAsia="Arial Black" w:hAnsi="Arial" w:cs="Arial Black"/>
          <w:bCs/>
          <w:color w:val="343151"/>
          <w:sz w:val="28"/>
          <w:szCs w:val="28"/>
        </w:rPr>
      </w:pPr>
      <w:bookmarkStart w:id="10" w:name="_Toc231560796"/>
      <w:r w:rsidRPr="008B58D9">
        <w:rPr>
          <w:rFonts w:ascii="Arial" w:eastAsia="Arial Black" w:hAnsi="Arial" w:cs="Arial"/>
          <w:b/>
          <w:bCs/>
          <w:color w:val="101037"/>
          <w:sz w:val="28"/>
          <w:szCs w:val="28"/>
        </w:rPr>
        <w:t>Definitions</w:t>
      </w:r>
      <w:bookmarkEnd w:id="10"/>
      <w:r w:rsidRPr="008B58D9">
        <w:rPr>
          <w:rFonts w:ascii="Arial" w:eastAsia="Arial Black" w:hAnsi="Arial" w:cs="Arial Black"/>
          <w:bCs/>
          <w:color w:val="343151"/>
          <w:sz w:val="28"/>
          <w:szCs w:val="28"/>
        </w:rPr>
        <w:t xml:space="preserve"> </w:t>
      </w:r>
    </w:p>
    <w:p w14:paraId="12757653" w14:textId="77777777" w:rsidR="00BF14EF" w:rsidRPr="008B58D9" w:rsidRDefault="00BF14EF" w:rsidP="00BF14EF">
      <w:pPr>
        <w:widowControl w:val="0"/>
        <w:autoSpaceDE w:val="0"/>
        <w:autoSpaceDN w:val="0"/>
        <w:spacing w:after="0" w:line="240" w:lineRule="auto"/>
        <w:rPr>
          <w:rFonts w:ascii="Arial" w:eastAsia="Lucida Sans" w:hAnsi="Arial" w:cs="Arial"/>
          <w:sz w:val="24"/>
        </w:rPr>
      </w:pPr>
      <w:r w:rsidRPr="008B58D9">
        <w:rPr>
          <w:rFonts w:ascii="Arial" w:eastAsia="Lucida Sans" w:hAnsi="Arial" w:cs="Arial"/>
          <w:sz w:val="24"/>
        </w:rPr>
        <w:t>For the purpose of this policy:</w:t>
      </w:r>
    </w:p>
    <w:p w14:paraId="3F4916FC" w14:textId="77777777" w:rsidR="00BF14EF" w:rsidRPr="008B58D9" w:rsidRDefault="00BF14EF" w:rsidP="00BF14EF">
      <w:pPr>
        <w:widowControl w:val="0"/>
        <w:autoSpaceDE w:val="0"/>
        <w:autoSpaceDN w:val="0"/>
        <w:spacing w:after="0" w:line="240" w:lineRule="auto"/>
        <w:ind w:right="126"/>
        <w:rPr>
          <w:rFonts w:ascii="Arial" w:eastAsia="Lucida Sans" w:hAnsi="Arial" w:cs="Arial"/>
          <w:b/>
          <w:bCs/>
          <w:spacing w:val="-2"/>
          <w:sz w:val="24"/>
          <w:szCs w:val="24"/>
        </w:rPr>
      </w:pPr>
    </w:p>
    <w:p w14:paraId="72038A4D" w14:textId="77777777" w:rsidR="00BF14EF" w:rsidRPr="008B58D9" w:rsidRDefault="00BF14EF" w:rsidP="00BF14EF">
      <w:pPr>
        <w:widowControl w:val="0"/>
        <w:autoSpaceDE w:val="0"/>
        <w:autoSpaceDN w:val="0"/>
        <w:spacing w:after="0" w:line="240" w:lineRule="auto"/>
        <w:ind w:right="126"/>
        <w:rPr>
          <w:rFonts w:ascii="Arial" w:eastAsia="Lucida Sans" w:hAnsi="Arial" w:cs="Arial"/>
          <w:spacing w:val="-2"/>
          <w:sz w:val="24"/>
          <w:szCs w:val="24"/>
        </w:rPr>
      </w:pPr>
      <w:r w:rsidRPr="008B58D9">
        <w:rPr>
          <w:rFonts w:ascii="Arial" w:eastAsia="Lucida Sans" w:hAnsi="Arial" w:cs="Arial"/>
          <w:b/>
          <w:bCs/>
          <w:spacing w:val="-2"/>
          <w:sz w:val="24"/>
          <w:szCs w:val="24"/>
        </w:rPr>
        <w:t>Children</w:t>
      </w:r>
      <w:r w:rsidRPr="008B58D9">
        <w:rPr>
          <w:rFonts w:ascii="Arial" w:eastAsia="Lucida Sans" w:hAnsi="Arial" w:cs="Arial"/>
          <w:b/>
          <w:bCs/>
          <w:spacing w:val="-10"/>
          <w:sz w:val="28"/>
          <w:szCs w:val="28"/>
        </w:rPr>
        <w:t xml:space="preserve"> </w:t>
      </w:r>
      <w:r w:rsidRPr="008B58D9">
        <w:rPr>
          <w:rFonts w:ascii="Arial" w:eastAsia="Lucida Sans" w:hAnsi="Arial" w:cs="Arial"/>
          <w:spacing w:val="-2"/>
          <w:sz w:val="24"/>
          <w:szCs w:val="24"/>
        </w:rPr>
        <w:t>are</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defined</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in</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the</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Act</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1989</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2004,</w:t>
      </w:r>
      <w:r w:rsidRPr="008B58D9">
        <w:rPr>
          <w:rFonts w:ascii="Arial" w:eastAsia="Lucida Sans" w:hAnsi="Arial" w:cs="Arial"/>
          <w:spacing w:val="-10"/>
          <w:sz w:val="24"/>
          <w:szCs w:val="24"/>
        </w:rPr>
        <w:t xml:space="preserve"> and the Working Together to Safeguard Children 2023 </w:t>
      </w:r>
      <w:r w:rsidRPr="008B58D9">
        <w:rPr>
          <w:rFonts w:ascii="Arial" w:eastAsia="Lucida Sans" w:hAnsi="Arial" w:cs="Arial"/>
          <w:spacing w:val="-2"/>
          <w:sz w:val="24"/>
          <w:szCs w:val="24"/>
        </w:rPr>
        <w:t>as</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a</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person</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who has not yet reached their 18</w:t>
      </w:r>
      <w:r w:rsidRPr="008B58D9">
        <w:rPr>
          <w:rFonts w:ascii="Arial" w:eastAsia="Lucida Sans" w:hAnsi="Arial" w:cs="Arial"/>
          <w:spacing w:val="-2"/>
          <w:sz w:val="24"/>
          <w:szCs w:val="24"/>
          <w:vertAlign w:val="superscript"/>
        </w:rPr>
        <w:t>th</w:t>
      </w:r>
      <w:r w:rsidRPr="008B58D9">
        <w:rPr>
          <w:rFonts w:ascii="Arial" w:eastAsia="Lucida Sans" w:hAnsi="Arial" w:cs="Arial"/>
          <w:spacing w:val="-2"/>
          <w:sz w:val="24"/>
          <w:szCs w:val="24"/>
        </w:rPr>
        <w:t xml:space="preserve"> birthday. The fact that a child reached 16 years of age is living independently or in further education, is a member of the armed forces, is in hospital, custody or a secure estate does not change the</w:t>
      </w:r>
      <w:r>
        <w:rPr>
          <w:rFonts w:ascii="Arial" w:eastAsia="Lucida Sans" w:hAnsi="Arial" w:cs="Arial"/>
          <w:spacing w:val="-2"/>
          <w:sz w:val="24"/>
          <w:szCs w:val="24"/>
        </w:rPr>
        <w:t>ir</w:t>
      </w:r>
      <w:r w:rsidRPr="008B58D9">
        <w:rPr>
          <w:rFonts w:ascii="Arial" w:eastAsia="Lucida Sans" w:hAnsi="Arial" w:cs="Arial"/>
          <w:spacing w:val="-2"/>
          <w:sz w:val="24"/>
          <w:szCs w:val="24"/>
        </w:rPr>
        <w:t xml:space="preserve"> status for entitlement to protection.</w:t>
      </w:r>
    </w:p>
    <w:p w14:paraId="0CDD9420" w14:textId="77777777" w:rsidR="00BF14EF" w:rsidRPr="008B58D9" w:rsidRDefault="00BF14EF" w:rsidP="00BF14EF">
      <w:pPr>
        <w:widowControl w:val="0"/>
        <w:autoSpaceDE w:val="0"/>
        <w:autoSpaceDN w:val="0"/>
        <w:spacing w:after="0" w:line="240" w:lineRule="auto"/>
        <w:ind w:right="126"/>
        <w:rPr>
          <w:rFonts w:ascii="Arial" w:eastAsia="Lucida Sans" w:hAnsi="Arial" w:cs="Arial"/>
          <w:spacing w:val="-2"/>
          <w:sz w:val="24"/>
          <w:szCs w:val="24"/>
        </w:rPr>
      </w:pPr>
      <w:r w:rsidRPr="008B58D9">
        <w:rPr>
          <w:rFonts w:ascii="Arial" w:eastAsia="Lucida Sans" w:hAnsi="Arial" w:cs="Arial"/>
          <w:spacing w:val="-2"/>
          <w:sz w:val="24"/>
          <w:szCs w:val="24"/>
        </w:rPr>
        <w:t xml:space="preserve"> </w:t>
      </w:r>
    </w:p>
    <w:p w14:paraId="2B8855AF" w14:textId="77777777" w:rsidR="00BF14EF" w:rsidRPr="008B58D9" w:rsidRDefault="00BF14EF" w:rsidP="00BF14EF">
      <w:pPr>
        <w:widowControl w:val="0"/>
        <w:autoSpaceDE w:val="0"/>
        <w:autoSpaceDN w:val="0"/>
        <w:spacing w:after="0" w:line="240" w:lineRule="auto"/>
        <w:ind w:right="126"/>
        <w:rPr>
          <w:rFonts w:ascii="Arial" w:eastAsia="Lucida Sans" w:hAnsi="Arial" w:cs="Arial"/>
          <w:spacing w:val="-2"/>
          <w:sz w:val="24"/>
          <w:szCs w:val="24"/>
        </w:rPr>
      </w:pPr>
      <w:r w:rsidRPr="008B58D9">
        <w:rPr>
          <w:rFonts w:ascii="Arial" w:eastAsia="Lucida Sans" w:hAnsi="Arial" w:cs="Arial"/>
          <w:b/>
          <w:bCs/>
          <w:spacing w:val="-8"/>
          <w:sz w:val="24"/>
          <w:szCs w:val="24"/>
        </w:rPr>
        <w:t xml:space="preserve">An Adult at Risk </w:t>
      </w:r>
      <w:r w:rsidRPr="005D4022">
        <w:rPr>
          <w:rFonts w:ascii="Arial" w:eastAsia="Lucida Sans" w:hAnsi="Arial" w:cs="Arial"/>
          <w:spacing w:val="-8"/>
          <w:sz w:val="24"/>
          <w:szCs w:val="24"/>
        </w:rPr>
        <w:t>is</w:t>
      </w:r>
      <w:r>
        <w:rPr>
          <w:rFonts w:ascii="Arial" w:eastAsia="Lucida Sans" w:hAnsi="Arial" w:cs="Arial"/>
          <w:spacing w:val="-8"/>
          <w:sz w:val="24"/>
          <w:szCs w:val="24"/>
        </w:rPr>
        <w:t xml:space="preserve"> defined in the </w:t>
      </w:r>
      <w:r w:rsidRPr="00ED7062">
        <w:rPr>
          <w:rFonts w:ascii="Arial" w:eastAsia="Lucida Sans" w:hAnsi="Arial" w:cs="Arial"/>
          <w:spacing w:val="-8"/>
          <w:sz w:val="24"/>
          <w:szCs w:val="24"/>
        </w:rPr>
        <w:t xml:space="preserve">Care Act 2014 </w:t>
      </w:r>
      <w:r>
        <w:rPr>
          <w:rFonts w:ascii="Arial" w:eastAsia="Lucida Sans" w:hAnsi="Arial" w:cs="Arial"/>
          <w:spacing w:val="-8"/>
          <w:sz w:val="24"/>
          <w:szCs w:val="24"/>
        </w:rPr>
        <w:t>(</w:t>
      </w:r>
      <w:r w:rsidRPr="00ED7062">
        <w:rPr>
          <w:rFonts w:ascii="Arial" w:eastAsia="Lucida Sans" w:hAnsi="Arial" w:cs="Arial"/>
          <w:spacing w:val="-8"/>
          <w:sz w:val="24"/>
          <w:szCs w:val="24"/>
        </w:rPr>
        <w:t>England</w:t>
      </w:r>
      <w:r>
        <w:rPr>
          <w:rFonts w:ascii="Arial" w:eastAsia="Lucida Sans" w:hAnsi="Arial" w:cs="Arial"/>
          <w:spacing w:val="-8"/>
          <w:sz w:val="24"/>
          <w:szCs w:val="24"/>
        </w:rPr>
        <w:t>)</w:t>
      </w:r>
      <w:r w:rsidRPr="00ED7062">
        <w:rPr>
          <w:rFonts w:ascii="Arial" w:eastAsia="Lucida Sans" w:hAnsi="Arial" w:cs="Arial"/>
          <w:spacing w:val="-8"/>
          <w:sz w:val="24"/>
          <w:szCs w:val="24"/>
        </w:rPr>
        <w:t xml:space="preserve"> </w:t>
      </w:r>
      <w:r>
        <w:rPr>
          <w:rFonts w:ascii="Arial" w:eastAsia="Lucida Sans" w:hAnsi="Arial" w:cs="Arial"/>
          <w:spacing w:val="-8"/>
          <w:sz w:val="24"/>
          <w:szCs w:val="24"/>
        </w:rPr>
        <w:t xml:space="preserve">as </w:t>
      </w:r>
      <w:r w:rsidRPr="008B58D9">
        <w:rPr>
          <w:rFonts w:ascii="Arial" w:eastAsia="Lucida Sans" w:hAnsi="Arial" w:cs="Arial"/>
          <w:spacing w:val="-8"/>
          <w:sz w:val="24"/>
          <w:szCs w:val="24"/>
        </w:rPr>
        <w:t>Any person who is aged 18 years or over and at</w:t>
      </w:r>
      <w:r w:rsidRPr="008B58D9">
        <w:rPr>
          <w:rFonts w:ascii="Arial" w:eastAsia="Lucida Sans" w:hAnsi="Arial" w:cs="Arial"/>
          <w:spacing w:val="-9"/>
          <w:sz w:val="24"/>
          <w:szCs w:val="24"/>
        </w:rPr>
        <w:t xml:space="preserve"> </w:t>
      </w:r>
      <w:r w:rsidRPr="008B58D9">
        <w:rPr>
          <w:rFonts w:ascii="Arial" w:eastAsia="Lucida Sans" w:hAnsi="Arial" w:cs="Arial"/>
          <w:spacing w:val="-8"/>
          <w:sz w:val="24"/>
          <w:szCs w:val="24"/>
        </w:rPr>
        <w:t xml:space="preserve">risk of abuse or neglect because </w:t>
      </w:r>
      <w:r w:rsidRPr="008B58D9">
        <w:rPr>
          <w:rFonts w:ascii="Arial" w:eastAsia="Lucida Sans" w:hAnsi="Arial" w:cs="Arial"/>
          <w:spacing w:val="-2"/>
          <w:sz w:val="24"/>
          <w:szCs w:val="24"/>
        </w:rPr>
        <w:t>of</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their</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needs</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for</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care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support</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w:t>
      </w:r>
    </w:p>
    <w:p w14:paraId="284BEE0C" w14:textId="77777777" w:rsidR="00BF14EF" w:rsidRPr="008B58D9" w:rsidRDefault="00BF14EF" w:rsidP="00BF14EF">
      <w:pPr>
        <w:widowControl w:val="0"/>
        <w:autoSpaceDE w:val="0"/>
        <w:autoSpaceDN w:val="0"/>
        <w:spacing w:after="0" w:line="240" w:lineRule="auto"/>
        <w:rPr>
          <w:rFonts w:ascii="Arial" w:eastAsia="Lucida Sans" w:hAnsi="Arial" w:cs="Arial"/>
          <w:sz w:val="24"/>
          <w:szCs w:val="24"/>
        </w:rPr>
      </w:pPr>
    </w:p>
    <w:p w14:paraId="03F8032D" w14:textId="77777777" w:rsidR="00BF14EF" w:rsidRPr="008B58D9" w:rsidRDefault="00BF14EF" w:rsidP="00BF14EF">
      <w:pPr>
        <w:keepNext/>
        <w:keepLines/>
        <w:spacing w:after="0" w:line="240" w:lineRule="auto"/>
        <w:outlineLvl w:val="1"/>
        <w:rPr>
          <w:rFonts w:ascii="Arial" w:eastAsiaTheme="majorEastAsia" w:hAnsi="Arial" w:cs="Arial"/>
          <w:b/>
          <w:bCs/>
          <w:spacing w:val="-2"/>
          <w:sz w:val="24"/>
          <w:szCs w:val="24"/>
        </w:rPr>
      </w:pPr>
      <w:bookmarkStart w:id="11" w:name="_Toc231560797"/>
      <w:r w:rsidRPr="008B58D9">
        <w:rPr>
          <w:rFonts w:ascii="Arial" w:eastAsiaTheme="majorEastAsia" w:hAnsi="Arial" w:cs="Arial"/>
          <w:b/>
          <w:bCs/>
          <w:spacing w:val="-2"/>
          <w:sz w:val="24"/>
          <w:szCs w:val="24"/>
        </w:rPr>
        <w:t>Definitions and Indicators of Abuse</w:t>
      </w:r>
      <w:bookmarkEnd w:id="11"/>
    </w:p>
    <w:p w14:paraId="5C9E8D65" w14:textId="77777777" w:rsidR="00BF14EF" w:rsidRPr="008B58D9" w:rsidRDefault="00BF14EF" w:rsidP="00BF14EF">
      <w:pPr>
        <w:widowControl w:val="0"/>
        <w:autoSpaceDE w:val="0"/>
        <w:autoSpaceDN w:val="0"/>
        <w:spacing w:after="0" w:line="240" w:lineRule="auto"/>
        <w:ind w:right="118"/>
        <w:rPr>
          <w:rFonts w:ascii="Arial" w:eastAsia="Lucida Sans" w:hAnsi="Arial" w:cs="Arial"/>
          <w:spacing w:val="-2"/>
          <w:sz w:val="24"/>
          <w:szCs w:val="24"/>
        </w:rPr>
      </w:pPr>
    </w:p>
    <w:p w14:paraId="49A3306F" w14:textId="77777777" w:rsidR="00BF14EF" w:rsidRPr="008B58D9" w:rsidRDefault="00BF14EF" w:rsidP="00BF14EF">
      <w:pPr>
        <w:widowControl w:val="0"/>
        <w:autoSpaceDE w:val="0"/>
        <w:autoSpaceDN w:val="0"/>
        <w:spacing w:after="0" w:line="240" w:lineRule="auto"/>
        <w:ind w:right="118"/>
        <w:rPr>
          <w:rFonts w:ascii="Arial" w:eastAsia="Lucida Sans" w:hAnsi="Arial" w:cs="Arial"/>
          <w:spacing w:val="-10"/>
          <w:sz w:val="24"/>
          <w:szCs w:val="24"/>
        </w:rPr>
      </w:pPr>
      <w:r w:rsidRPr="008B58D9">
        <w:rPr>
          <w:rFonts w:ascii="Arial" w:eastAsia="Lucida Sans" w:hAnsi="Arial" w:cs="Arial"/>
          <w:spacing w:val="-2"/>
          <w:sz w:val="24"/>
          <w:szCs w:val="24"/>
        </w:rPr>
        <w:t>Working</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Together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Safeguard</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2023</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defines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four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types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abuse:</w:t>
      </w:r>
    </w:p>
    <w:p w14:paraId="1485FCE0" w14:textId="77777777" w:rsidR="00BF14EF" w:rsidRPr="008B58D9" w:rsidRDefault="00BF14EF">
      <w:pPr>
        <w:widowControl w:val="0"/>
        <w:numPr>
          <w:ilvl w:val="0"/>
          <w:numId w:val="34"/>
        </w:numPr>
        <w:autoSpaceDE w:val="0"/>
        <w:autoSpaceDN w:val="0"/>
        <w:spacing w:after="0" w:line="240" w:lineRule="auto"/>
        <w:ind w:right="118"/>
        <w:rPr>
          <w:rFonts w:ascii="Arial" w:eastAsia="Lucida Sans" w:hAnsi="Arial" w:cs="Arial"/>
          <w:spacing w:val="-15"/>
          <w:sz w:val="24"/>
          <w:szCs w:val="24"/>
        </w:rPr>
      </w:pPr>
      <w:r w:rsidRPr="008B58D9">
        <w:rPr>
          <w:rFonts w:ascii="Arial" w:eastAsia="Lucida Sans" w:hAnsi="Arial" w:cs="Arial"/>
          <w:spacing w:val="-2"/>
          <w:sz w:val="24"/>
          <w:szCs w:val="24"/>
        </w:rPr>
        <w:t>Physical.</w:t>
      </w:r>
    </w:p>
    <w:p w14:paraId="7342DC16" w14:textId="77777777" w:rsidR="00BF14EF" w:rsidRPr="008B58D9" w:rsidRDefault="00BF14EF">
      <w:pPr>
        <w:widowControl w:val="0"/>
        <w:numPr>
          <w:ilvl w:val="0"/>
          <w:numId w:val="34"/>
        </w:numPr>
        <w:autoSpaceDE w:val="0"/>
        <w:autoSpaceDN w:val="0"/>
        <w:spacing w:after="0" w:line="240" w:lineRule="auto"/>
        <w:ind w:right="118"/>
        <w:rPr>
          <w:rFonts w:ascii="Arial" w:eastAsia="Lucida Sans" w:hAnsi="Arial" w:cs="Arial"/>
          <w:spacing w:val="-2"/>
          <w:sz w:val="24"/>
          <w:szCs w:val="24"/>
        </w:rPr>
      </w:pPr>
      <w:r w:rsidRPr="008B58D9">
        <w:rPr>
          <w:rFonts w:ascii="Arial" w:eastAsia="Lucida Sans" w:hAnsi="Arial" w:cs="Arial"/>
          <w:spacing w:val="-2"/>
          <w:sz w:val="24"/>
          <w:szCs w:val="24"/>
        </w:rPr>
        <w:t xml:space="preserve">Emotional. </w:t>
      </w:r>
    </w:p>
    <w:p w14:paraId="67023977" w14:textId="77777777" w:rsidR="00BF14EF" w:rsidRPr="008B58D9" w:rsidRDefault="00BF14EF">
      <w:pPr>
        <w:widowControl w:val="0"/>
        <w:numPr>
          <w:ilvl w:val="0"/>
          <w:numId w:val="34"/>
        </w:numPr>
        <w:autoSpaceDE w:val="0"/>
        <w:autoSpaceDN w:val="0"/>
        <w:spacing w:after="0" w:line="240" w:lineRule="auto"/>
        <w:ind w:right="118"/>
        <w:rPr>
          <w:rFonts w:ascii="Arial" w:eastAsia="Lucida Sans" w:hAnsi="Arial" w:cs="Arial"/>
          <w:spacing w:val="-2"/>
          <w:sz w:val="24"/>
          <w:szCs w:val="24"/>
        </w:rPr>
      </w:pPr>
      <w:r w:rsidRPr="008B58D9">
        <w:rPr>
          <w:rFonts w:ascii="Arial" w:eastAsia="Lucida Sans" w:hAnsi="Arial" w:cs="Arial"/>
          <w:spacing w:val="-2"/>
          <w:sz w:val="24"/>
          <w:szCs w:val="24"/>
        </w:rPr>
        <w:t>Sexual</w:t>
      </w:r>
      <w:r w:rsidRPr="008B58D9">
        <w:rPr>
          <w:rFonts w:ascii="Arial" w:eastAsia="Lucida Sans" w:hAnsi="Arial" w:cs="Arial"/>
          <w:spacing w:val="-16"/>
          <w:sz w:val="24"/>
          <w:szCs w:val="24"/>
        </w:rPr>
        <w:t>.</w:t>
      </w:r>
    </w:p>
    <w:p w14:paraId="5B6385A3" w14:textId="77777777" w:rsidR="00BF14EF" w:rsidRPr="008B58D9" w:rsidRDefault="00BF14EF">
      <w:pPr>
        <w:widowControl w:val="0"/>
        <w:numPr>
          <w:ilvl w:val="0"/>
          <w:numId w:val="34"/>
        </w:numPr>
        <w:autoSpaceDE w:val="0"/>
        <w:autoSpaceDN w:val="0"/>
        <w:spacing w:after="0" w:line="240" w:lineRule="auto"/>
        <w:ind w:right="118"/>
        <w:rPr>
          <w:rFonts w:ascii="Arial" w:eastAsia="Lucida Sans" w:hAnsi="Arial" w:cs="Arial"/>
          <w:spacing w:val="-2"/>
          <w:sz w:val="24"/>
          <w:szCs w:val="24"/>
        </w:rPr>
      </w:pPr>
      <w:r w:rsidRPr="008B58D9">
        <w:rPr>
          <w:rFonts w:ascii="Arial" w:eastAsia="Lucida Sans" w:hAnsi="Arial" w:cs="Arial"/>
          <w:spacing w:val="-2"/>
          <w:sz w:val="24"/>
          <w:szCs w:val="24"/>
        </w:rPr>
        <w:t>Neglect</w:t>
      </w:r>
      <w:r w:rsidRPr="008B58D9">
        <w:rPr>
          <w:rFonts w:ascii="Arial" w:eastAsia="Lucida Sans" w:hAnsi="Arial" w:cs="Arial"/>
          <w:spacing w:val="17"/>
          <w:sz w:val="24"/>
          <w:szCs w:val="24"/>
        </w:rPr>
        <w:t>.</w:t>
      </w:r>
    </w:p>
    <w:p w14:paraId="140A9E47" w14:textId="77777777" w:rsidR="00BF14EF" w:rsidRPr="008B58D9" w:rsidRDefault="00BF14EF" w:rsidP="00BF14EF">
      <w:pPr>
        <w:widowControl w:val="0"/>
        <w:autoSpaceDE w:val="0"/>
        <w:autoSpaceDN w:val="0"/>
        <w:spacing w:after="0" w:line="240" w:lineRule="auto"/>
        <w:ind w:right="118"/>
        <w:rPr>
          <w:rFonts w:ascii="Arial" w:eastAsia="Lucida Sans" w:hAnsi="Arial" w:cs="Arial"/>
          <w:sz w:val="24"/>
          <w:szCs w:val="24"/>
        </w:rPr>
      </w:pPr>
    </w:p>
    <w:p w14:paraId="7666B805" w14:textId="77777777" w:rsidR="00BF14EF" w:rsidRPr="008B58D9" w:rsidRDefault="00BF14EF" w:rsidP="00BF14EF">
      <w:pPr>
        <w:widowControl w:val="0"/>
        <w:autoSpaceDE w:val="0"/>
        <w:autoSpaceDN w:val="0"/>
        <w:spacing w:after="0" w:line="240" w:lineRule="auto"/>
        <w:ind w:right="118"/>
        <w:rPr>
          <w:rFonts w:ascii="Arial" w:eastAsia="Lucida Sans" w:hAnsi="Arial" w:cs="Arial"/>
          <w:spacing w:val="-18"/>
          <w:sz w:val="24"/>
          <w:szCs w:val="24"/>
        </w:rPr>
      </w:pPr>
      <w:r w:rsidRPr="008B58D9">
        <w:rPr>
          <w:rFonts w:ascii="Arial" w:eastAsia="Lucida Sans" w:hAnsi="Arial" w:cs="Arial"/>
          <w:sz w:val="24"/>
          <w:szCs w:val="24"/>
        </w:rPr>
        <w:t>The Care Act 2014 defines that Adults at risk with care and support needs</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may</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also</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be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subjected</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to:</w:t>
      </w:r>
      <w:r w:rsidRPr="008B58D9">
        <w:rPr>
          <w:rFonts w:ascii="Arial" w:eastAsia="Lucida Sans" w:hAnsi="Arial" w:cs="Arial"/>
          <w:spacing w:val="-18"/>
          <w:sz w:val="24"/>
          <w:szCs w:val="24"/>
        </w:rPr>
        <w:t xml:space="preserve"> </w:t>
      </w:r>
    </w:p>
    <w:p w14:paraId="5DAE9ACA" w14:textId="77777777" w:rsidR="00BF14EF" w:rsidRPr="008B58D9" w:rsidRDefault="00BF14EF">
      <w:pPr>
        <w:widowControl w:val="0"/>
        <w:numPr>
          <w:ilvl w:val="0"/>
          <w:numId w:val="35"/>
        </w:numPr>
        <w:autoSpaceDE w:val="0"/>
        <w:autoSpaceDN w:val="0"/>
        <w:spacing w:after="0" w:line="240" w:lineRule="auto"/>
        <w:ind w:right="118"/>
        <w:rPr>
          <w:rFonts w:ascii="Arial" w:eastAsia="Lucida Sans" w:hAnsi="Arial" w:cs="Arial"/>
          <w:sz w:val="24"/>
          <w:szCs w:val="24"/>
        </w:rPr>
      </w:pPr>
      <w:r w:rsidRPr="008B58D9">
        <w:rPr>
          <w:rFonts w:ascii="Arial" w:eastAsia="Lucida Sans" w:hAnsi="Arial" w:cs="Arial"/>
          <w:sz w:val="24"/>
          <w:szCs w:val="24"/>
        </w:rPr>
        <w:t>Self-neglect.</w:t>
      </w:r>
    </w:p>
    <w:p w14:paraId="0E7524B5" w14:textId="77777777" w:rsidR="00BF14EF" w:rsidRPr="008B58D9" w:rsidRDefault="00BF14EF">
      <w:pPr>
        <w:widowControl w:val="0"/>
        <w:numPr>
          <w:ilvl w:val="0"/>
          <w:numId w:val="35"/>
        </w:numPr>
        <w:autoSpaceDE w:val="0"/>
        <w:autoSpaceDN w:val="0"/>
        <w:spacing w:after="0" w:line="240" w:lineRule="auto"/>
        <w:ind w:right="118"/>
        <w:rPr>
          <w:rFonts w:ascii="Arial" w:eastAsia="Lucida Sans" w:hAnsi="Arial" w:cs="Arial"/>
          <w:spacing w:val="-17"/>
          <w:sz w:val="24"/>
          <w:szCs w:val="24"/>
        </w:rPr>
      </w:pPr>
      <w:r w:rsidRPr="008B58D9">
        <w:rPr>
          <w:rFonts w:ascii="Arial" w:eastAsia="Lucida Sans" w:hAnsi="Arial" w:cs="Arial"/>
          <w:sz w:val="24"/>
          <w:szCs w:val="24"/>
        </w:rPr>
        <w:t>Financial abuse.</w:t>
      </w:r>
    </w:p>
    <w:p w14:paraId="3F0DE7C1" w14:textId="77777777" w:rsidR="00BF14EF" w:rsidRPr="008B58D9" w:rsidRDefault="00BF14EF">
      <w:pPr>
        <w:widowControl w:val="0"/>
        <w:numPr>
          <w:ilvl w:val="0"/>
          <w:numId w:val="35"/>
        </w:numPr>
        <w:autoSpaceDE w:val="0"/>
        <w:autoSpaceDN w:val="0"/>
        <w:spacing w:after="0" w:line="240" w:lineRule="auto"/>
        <w:ind w:right="118"/>
        <w:rPr>
          <w:rFonts w:ascii="Arial" w:eastAsia="Lucida Sans" w:hAnsi="Arial" w:cs="Arial"/>
          <w:sz w:val="24"/>
          <w:szCs w:val="24"/>
        </w:rPr>
      </w:pPr>
      <w:r w:rsidRPr="008B58D9">
        <w:rPr>
          <w:rFonts w:ascii="Arial" w:eastAsia="Lucida Sans" w:hAnsi="Arial" w:cs="Arial"/>
          <w:sz w:val="24"/>
          <w:szCs w:val="24"/>
        </w:rPr>
        <w:t>Institutional or organisational abuse.</w:t>
      </w:r>
    </w:p>
    <w:p w14:paraId="1380B334" w14:textId="77777777" w:rsidR="00BF14EF" w:rsidRPr="008B58D9" w:rsidRDefault="00BF14EF">
      <w:pPr>
        <w:widowControl w:val="0"/>
        <w:numPr>
          <w:ilvl w:val="0"/>
          <w:numId w:val="35"/>
        </w:numPr>
        <w:autoSpaceDE w:val="0"/>
        <w:autoSpaceDN w:val="0"/>
        <w:spacing w:after="0" w:line="240" w:lineRule="auto"/>
        <w:ind w:right="118"/>
        <w:rPr>
          <w:rFonts w:ascii="Arial" w:eastAsia="Lucida Sans" w:hAnsi="Arial" w:cs="Arial"/>
          <w:sz w:val="24"/>
          <w:szCs w:val="24"/>
        </w:rPr>
      </w:pPr>
      <w:r w:rsidRPr="008B58D9">
        <w:rPr>
          <w:rFonts w:ascii="Arial" w:eastAsia="Lucida Sans" w:hAnsi="Arial" w:cs="Arial"/>
          <w:sz w:val="24"/>
          <w:szCs w:val="24"/>
        </w:rPr>
        <w:t>Domestic abuse.</w:t>
      </w:r>
    </w:p>
    <w:p w14:paraId="4B678E6F" w14:textId="77777777" w:rsidR="00BF14EF" w:rsidRPr="008B58D9" w:rsidRDefault="00BF14EF">
      <w:pPr>
        <w:widowControl w:val="0"/>
        <w:numPr>
          <w:ilvl w:val="0"/>
          <w:numId w:val="35"/>
        </w:numPr>
        <w:autoSpaceDE w:val="0"/>
        <w:autoSpaceDN w:val="0"/>
        <w:spacing w:after="0" w:line="240" w:lineRule="auto"/>
        <w:ind w:right="118"/>
        <w:rPr>
          <w:rFonts w:ascii="Arial" w:eastAsia="Lucida Sans" w:hAnsi="Arial" w:cs="Arial"/>
          <w:sz w:val="24"/>
          <w:szCs w:val="24"/>
        </w:rPr>
      </w:pPr>
      <w:r w:rsidRPr="008B58D9">
        <w:rPr>
          <w:rFonts w:ascii="Arial" w:eastAsia="Lucida Sans" w:hAnsi="Arial" w:cs="Arial"/>
          <w:sz w:val="24"/>
          <w:szCs w:val="24"/>
        </w:rPr>
        <w:t>Discriminatory abuse.</w:t>
      </w:r>
    </w:p>
    <w:p w14:paraId="5ED0092C" w14:textId="77777777" w:rsidR="00BF14EF" w:rsidRPr="008B58D9" w:rsidRDefault="00BF14EF">
      <w:pPr>
        <w:widowControl w:val="0"/>
        <w:numPr>
          <w:ilvl w:val="0"/>
          <w:numId w:val="35"/>
        </w:numPr>
        <w:autoSpaceDE w:val="0"/>
        <w:autoSpaceDN w:val="0"/>
        <w:spacing w:after="0" w:line="240" w:lineRule="auto"/>
        <w:ind w:right="118"/>
        <w:rPr>
          <w:rFonts w:ascii="Arial" w:eastAsia="Lucida Sans" w:hAnsi="Arial" w:cs="Arial"/>
          <w:sz w:val="24"/>
          <w:szCs w:val="24"/>
        </w:rPr>
      </w:pPr>
      <w:r w:rsidRPr="008B58D9">
        <w:rPr>
          <w:rFonts w:ascii="Arial" w:eastAsia="Lucida Sans" w:hAnsi="Arial" w:cs="Arial"/>
          <w:sz w:val="24"/>
          <w:szCs w:val="24"/>
        </w:rPr>
        <w:t>Modern Slavery.</w:t>
      </w:r>
    </w:p>
    <w:p w14:paraId="6DFCB672" w14:textId="77777777" w:rsidR="00BF14EF" w:rsidRPr="008B58D9" w:rsidRDefault="00BF14EF" w:rsidP="00BF14EF">
      <w:pPr>
        <w:widowControl w:val="0"/>
        <w:autoSpaceDE w:val="0"/>
        <w:autoSpaceDN w:val="0"/>
        <w:spacing w:after="0" w:line="240" w:lineRule="auto"/>
        <w:ind w:right="118"/>
        <w:rPr>
          <w:rFonts w:ascii="Arial" w:eastAsia="Lucida Sans" w:hAnsi="Arial" w:cs="Arial"/>
          <w:spacing w:val="-2"/>
          <w:sz w:val="24"/>
          <w:szCs w:val="24"/>
        </w:rPr>
      </w:pPr>
    </w:p>
    <w:p w14:paraId="12F02EF9" w14:textId="77777777" w:rsidR="00BF14EF" w:rsidRPr="008B58D9" w:rsidRDefault="00BF14EF" w:rsidP="00BF14EF">
      <w:pPr>
        <w:widowControl w:val="0"/>
        <w:autoSpaceDE w:val="0"/>
        <w:autoSpaceDN w:val="0"/>
        <w:spacing w:after="0" w:line="240" w:lineRule="auto"/>
        <w:ind w:right="118"/>
        <w:rPr>
          <w:rFonts w:ascii="Arial" w:eastAsia="Lucida Sans" w:hAnsi="Arial" w:cs="Arial"/>
          <w:spacing w:val="-2"/>
          <w:sz w:val="24"/>
          <w:szCs w:val="24"/>
        </w:rPr>
      </w:pPr>
      <w:r w:rsidRPr="008B58D9">
        <w:rPr>
          <w:rFonts w:ascii="Arial" w:eastAsia="Lucida Sans" w:hAnsi="Arial" w:cs="Arial"/>
          <w:spacing w:val="-11"/>
          <w:sz w:val="24"/>
          <w:szCs w:val="24"/>
        </w:rPr>
        <w:t xml:space="preserve">All Shaw Trust employees </w:t>
      </w:r>
      <w:r w:rsidRPr="008B58D9">
        <w:rPr>
          <w:rFonts w:ascii="Arial" w:eastAsia="Lucida Sans" w:hAnsi="Arial" w:cs="Arial"/>
          <w:spacing w:val="-2"/>
          <w:sz w:val="24"/>
          <w:szCs w:val="24"/>
        </w:rPr>
        <w:t>should</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be</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familiar</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with</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indicators</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for</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all</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forms</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abuse.</w:t>
      </w:r>
    </w:p>
    <w:p w14:paraId="2346CE2A" w14:textId="77777777" w:rsidR="00BF14EF" w:rsidRPr="008B58D9" w:rsidRDefault="00BF14EF" w:rsidP="00BF14EF">
      <w:pPr>
        <w:widowControl w:val="0"/>
        <w:autoSpaceDE w:val="0"/>
        <w:autoSpaceDN w:val="0"/>
        <w:spacing w:after="0" w:line="240" w:lineRule="auto"/>
        <w:ind w:right="118"/>
        <w:rPr>
          <w:rFonts w:ascii="Arial" w:eastAsia="Lucida Sans" w:hAnsi="Arial" w:cs="Arial"/>
          <w:spacing w:val="-2"/>
          <w:sz w:val="24"/>
          <w:szCs w:val="24"/>
        </w:rPr>
      </w:pPr>
    </w:p>
    <w:p w14:paraId="6E5FF493" w14:textId="77777777" w:rsidR="00BF14EF" w:rsidRPr="008B58D9" w:rsidRDefault="00BF14EF" w:rsidP="00BF14EF">
      <w:pPr>
        <w:widowControl w:val="0"/>
        <w:autoSpaceDE w:val="0"/>
        <w:autoSpaceDN w:val="0"/>
        <w:spacing w:after="0" w:line="240" w:lineRule="auto"/>
        <w:ind w:right="118"/>
        <w:rPr>
          <w:rFonts w:ascii="Arial" w:eastAsia="Lucida Sans" w:hAnsi="Arial" w:cs="Arial"/>
          <w:spacing w:val="-2"/>
          <w:sz w:val="24"/>
        </w:rPr>
      </w:pPr>
      <w:r w:rsidRPr="008B58D9">
        <w:rPr>
          <w:rFonts w:ascii="Arial" w:eastAsia="Lucida Sans" w:hAnsi="Arial" w:cs="Lucida Sans"/>
          <w:sz w:val="24"/>
        </w:rPr>
        <w:t>Descriptions, signs, and indicators of abuse and Additional Statutory Guidance on Safeguarding Definitions can</w:t>
      </w:r>
      <w:r w:rsidRPr="008B58D9">
        <w:rPr>
          <w:rFonts w:ascii="Arial" w:eastAsia="Lucida Sans" w:hAnsi="Arial" w:cs="Arial"/>
          <w:spacing w:val="-2"/>
          <w:sz w:val="24"/>
        </w:rPr>
        <w:t xml:space="preserve"> be found in </w:t>
      </w:r>
      <w:hyperlink w:anchor="_Appendix_A_–" w:history="1">
        <w:r w:rsidRPr="008B58D9">
          <w:rPr>
            <w:rFonts w:ascii="Arial" w:eastAsia="Lucida Sans" w:hAnsi="Arial" w:cs="Arial"/>
            <w:color w:val="0000FF"/>
            <w:spacing w:val="-2"/>
            <w:sz w:val="24"/>
            <w:u w:val="single"/>
          </w:rPr>
          <w:t>Appendix A</w:t>
        </w:r>
      </w:hyperlink>
      <w:r w:rsidRPr="008B58D9">
        <w:rPr>
          <w:rFonts w:ascii="Arial" w:eastAsia="Lucida Sans" w:hAnsi="Arial" w:cs="Arial"/>
          <w:spacing w:val="-2"/>
          <w:sz w:val="24"/>
        </w:rPr>
        <w:t>.</w:t>
      </w:r>
      <w:r>
        <w:rPr>
          <w:rFonts w:ascii="Arial" w:eastAsia="Lucida Sans" w:hAnsi="Arial" w:cs="Arial"/>
          <w:spacing w:val="-2"/>
          <w:sz w:val="24"/>
        </w:rPr>
        <w:t xml:space="preserve"> These contain graphic descriptions.</w:t>
      </w:r>
    </w:p>
    <w:p w14:paraId="7236AB01" w14:textId="77777777" w:rsidR="00BF14EF" w:rsidRPr="008B58D9" w:rsidRDefault="00BF14EF" w:rsidP="00BF14EF">
      <w:pPr>
        <w:widowControl w:val="0"/>
        <w:autoSpaceDE w:val="0"/>
        <w:autoSpaceDN w:val="0"/>
        <w:spacing w:after="0" w:line="240" w:lineRule="auto"/>
        <w:ind w:right="118"/>
        <w:rPr>
          <w:rFonts w:ascii="Arial" w:eastAsia="Lucida Sans" w:hAnsi="Arial" w:cs="Arial"/>
          <w:spacing w:val="-18"/>
          <w:sz w:val="24"/>
          <w:szCs w:val="24"/>
        </w:rPr>
      </w:pPr>
    </w:p>
    <w:p w14:paraId="364B2C17" w14:textId="77777777" w:rsidR="00BF14EF" w:rsidRDefault="00BF14EF" w:rsidP="00BF14EF">
      <w:pPr>
        <w:spacing w:after="0" w:line="240" w:lineRule="auto"/>
        <w:rPr>
          <w:rFonts w:ascii="Arial" w:hAnsi="Arial" w:cs="Arial"/>
          <w:color w:val="0000FF"/>
          <w:sz w:val="24"/>
          <w:szCs w:val="24"/>
          <w:u w:val="single"/>
        </w:rPr>
      </w:pPr>
      <w:r w:rsidRPr="008B58D9">
        <w:rPr>
          <w:rFonts w:ascii="Arial" w:hAnsi="Arial" w:cs="Arial"/>
          <w:b/>
          <w:bCs/>
          <w:sz w:val="24"/>
          <w:szCs w:val="24"/>
        </w:rPr>
        <w:t xml:space="preserve">Bullying </w:t>
      </w:r>
      <w:r w:rsidRPr="008B58D9">
        <w:rPr>
          <w:rFonts w:ascii="Arial" w:hAnsi="Arial" w:cs="Arial"/>
          <w:sz w:val="24"/>
          <w:szCs w:val="24"/>
        </w:rPr>
        <w:t>- For the purposes of this policy</w:t>
      </w:r>
      <w:r>
        <w:rPr>
          <w:rFonts w:ascii="Arial" w:hAnsi="Arial" w:cs="Arial"/>
          <w:sz w:val="24"/>
          <w:szCs w:val="24"/>
        </w:rPr>
        <w:t>,</w:t>
      </w:r>
      <w:r w:rsidRPr="008B58D9">
        <w:rPr>
          <w:rFonts w:ascii="Arial" w:hAnsi="Arial" w:cs="Arial"/>
          <w:sz w:val="24"/>
          <w:szCs w:val="24"/>
        </w:rPr>
        <w:t xml:space="preserve"> bullying is defined as</w:t>
      </w:r>
      <w:r>
        <w:rPr>
          <w:rFonts w:ascii="Arial" w:hAnsi="Arial" w:cs="Arial"/>
          <w:sz w:val="24"/>
          <w:szCs w:val="24"/>
        </w:rPr>
        <w:t>:</w:t>
      </w:r>
      <w:r w:rsidRPr="008B58D9">
        <w:rPr>
          <w:rFonts w:ascii="Arial" w:hAnsi="Arial" w:cs="Arial"/>
          <w:sz w:val="24"/>
          <w:szCs w:val="24"/>
        </w:rPr>
        <w:t xml:space="preserve"> offensive</w:t>
      </w:r>
      <w:r>
        <w:rPr>
          <w:rFonts w:ascii="Arial" w:hAnsi="Arial" w:cs="Arial"/>
          <w:sz w:val="24"/>
          <w:szCs w:val="24"/>
        </w:rPr>
        <w:t>;</w:t>
      </w:r>
      <w:r w:rsidRPr="008B58D9">
        <w:rPr>
          <w:rFonts w:ascii="Arial" w:hAnsi="Arial" w:cs="Arial"/>
          <w:sz w:val="24"/>
          <w:szCs w:val="24"/>
        </w:rPr>
        <w:t xml:space="preserve"> intimidating</w:t>
      </w:r>
      <w:r>
        <w:rPr>
          <w:rFonts w:ascii="Arial" w:hAnsi="Arial" w:cs="Arial"/>
          <w:sz w:val="24"/>
          <w:szCs w:val="24"/>
        </w:rPr>
        <w:t>;</w:t>
      </w:r>
      <w:r w:rsidRPr="008B58D9">
        <w:rPr>
          <w:rFonts w:ascii="Arial" w:hAnsi="Arial" w:cs="Arial"/>
          <w:sz w:val="24"/>
          <w:szCs w:val="24"/>
        </w:rPr>
        <w:t xml:space="preserve"> malicious or insulting behaviour</w:t>
      </w:r>
      <w:r>
        <w:rPr>
          <w:rFonts w:ascii="Arial" w:hAnsi="Arial" w:cs="Arial"/>
          <w:sz w:val="24"/>
          <w:szCs w:val="24"/>
        </w:rPr>
        <w:t>;</w:t>
      </w:r>
      <w:r w:rsidRPr="008B58D9">
        <w:rPr>
          <w:rFonts w:ascii="Arial" w:hAnsi="Arial" w:cs="Arial"/>
          <w:sz w:val="24"/>
          <w:szCs w:val="24"/>
        </w:rPr>
        <w:t xml:space="preserve"> and/or an abuse or misuse of power that is meant to undermine, humiliate, denigrate, or injure the recipient (as defined by ACAS code of practice). Please refer to the </w:t>
      </w:r>
      <w:hyperlink r:id="rId29" w:history="1">
        <w:r w:rsidRPr="008B58D9">
          <w:rPr>
            <w:rFonts w:ascii="Arial" w:hAnsi="Arial" w:cs="Arial"/>
            <w:color w:val="0000FF"/>
            <w:sz w:val="24"/>
            <w:szCs w:val="24"/>
            <w:u w:val="single"/>
          </w:rPr>
          <w:t>Dignity at Work Policy</w:t>
        </w:r>
      </w:hyperlink>
      <w:r w:rsidRPr="008B58D9">
        <w:rPr>
          <w:rFonts w:ascii="Arial" w:hAnsi="Arial" w:cs="Arial"/>
          <w:color w:val="0000FF"/>
          <w:sz w:val="24"/>
          <w:szCs w:val="24"/>
          <w:u w:val="single"/>
        </w:rPr>
        <w:t>.</w:t>
      </w:r>
    </w:p>
    <w:p w14:paraId="7CE74964" w14:textId="77777777" w:rsidR="00BF14EF" w:rsidRDefault="00BF14EF" w:rsidP="00BF14EF">
      <w:pPr>
        <w:spacing w:after="0" w:line="240" w:lineRule="auto"/>
        <w:rPr>
          <w:rFonts w:ascii="Arial" w:hAnsi="Arial" w:cs="Arial"/>
          <w:color w:val="0000FF"/>
          <w:sz w:val="24"/>
          <w:szCs w:val="24"/>
          <w:u w:val="single"/>
        </w:rPr>
      </w:pPr>
    </w:p>
    <w:p w14:paraId="6519B681" w14:textId="77777777" w:rsidR="00143560" w:rsidRPr="008B58D9" w:rsidRDefault="00143560" w:rsidP="00BF14EF">
      <w:pPr>
        <w:spacing w:after="0" w:line="240" w:lineRule="auto"/>
        <w:rPr>
          <w:rFonts w:ascii="Arial" w:hAnsi="Arial" w:cs="Arial"/>
          <w:color w:val="0000FF"/>
          <w:sz w:val="24"/>
          <w:szCs w:val="24"/>
          <w:u w:val="single"/>
        </w:rPr>
      </w:pPr>
    </w:p>
    <w:p w14:paraId="4FF775C4" w14:textId="77777777" w:rsidR="00BF14EF" w:rsidRPr="008B58D9" w:rsidRDefault="00BF14EF" w:rsidP="00BF14EF">
      <w:pPr>
        <w:widowControl w:val="0"/>
        <w:autoSpaceDE w:val="0"/>
        <w:autoSpaceDN w:val="0"/>
        <w:spacing w:after="0" w:line="240" w:lineRule="auto"/>
        <w:outlineLvl w:val="0"/>
        <w:rPr>
          <w:rFonts w:ascii="Arial" w:eastAsia="Arial Black" w:hAnsi="Arial" w:cs="Arial Black"/>
          <w:b/>
          <w:color w:val="101037"/>
          <w:sz w:val="28"/>
          <w:szCs w:val="28"/>
        </w:rPr>
      </w:pPr>
      <w:bookmarkStart w:id="12" w:name="_Toc231560798"/>
      <w:r w:rsidRPr="008B58D9">
        <w:rPr>
          <w:rFonts w:ascii="Arial" w:eastAsia="Arial Black" w:hAnsi="Arial" w:cs="Arial Black"/>
          <w:b/>
          <w:color w:val="101037"/>
          <w:sz w:val="28"/>
          <w:szCs w:val="28"/>
        </w:rPr>
        <w:lastRenderedPageBreak/>
        <w:t>Multi-agency Public Protection Arrangements (MAPPA)</w:t>
      </w:r>
      <w:bookmarkEnd w:id="12"/>
    </w:p>
    <w:p w14:paraId="636DC488" w14:textId="77777777" w:rsidR="00BF14EF" w:rsidRPr="008B58D9" w:rsidRDefault="00BF14EF" w:rsidP="00BF14EF">
      <w:pPr>
        <w:spacing w:after="0" w:line="240" w:lineRule="auto"/>
        <w:rPr>
          <w:rFonts w:ascii="Arial" w:eastAsia="Calibri" w:hAnsi="Arial" w:cs="Arial"/>
          <w:sz w:val="24"/>
          <w:szCs w:val="24"/>
        </w:rPr>
      </w:pPr>
    </w:p>
    <w:p w14:paraId="05197791" w14:textId="77777777" w:rsidR="00BF14EF" w:rsidRPr="008B58D9" w:rsidRDefault="00BF14EF" w:rsidP="00BF14EF">
      <w:pPr>
        <w:spacing w:after="0" w:line="240" w:lineRule="auto"/>
        <w:rPr>
          <w:rFonts w:ascii="Arial" w:eastAsia="Calibri" w:hAnsi="Arial" w:cs="Arial"/>
          <w:sz w:val="24"/>
          <w:szCs w:val="24"/>
        </w:rPr>
      </w:pPr>
      <w:r w:rsidRPr="008B58D9">
        <w:rPr>
          <w:rFonts w:ascii="Arial" w:eastAsia="Calibri" w:hAnsi="Arial" w:cs="Arial"/>
          <w:sz w:val="24"/>
          <w:szCs w:val="24"/>
        </w:rPr>
        <w:t>Multi-agency Public Protection Arrangements (MAPPA) were introduced in 2001 to help reduce re-offending by sexual and violent offenders to protect the public from serious harm. MAPPA is a set of arrangements to manage the risk posed by certain sexual or violent offenders.</w:t>
      </w:r>
    </w:p>
    <w:p w14:paraId="3D0CA734" w14:textId="77777777" w:rsidR="00BF14EF" w:rsidRPr="008B58D9" w:rsidRDefault="00BF14EF" w:rsidP="00BF14EF">
      <w:pPr>
        <w:spacing w:after="0" w:line="240" w:lineRule="auto"/>
        <w:rPr>
          <w:rFonts w:ascii="Arial" w:eastAsia="Calibri" w:hAnsi="Arial" w:cs="Arial"/>
          <w:sz w:val="24"/>
          <w:szCs w:val="24"/>
        </w:rPr>
      </w:pPr>
    </w:p>
    <w:p w14:paraId="29775234" w14:textId="642CDEB4" w:rsidR="00BF14EF" w:rsidRPr="008B58D9" w:rsidRDefault="00BF14EF" w:rsidP="00BF14EF">
      <w:pPr>
        <w:spacing w:after="0" w:line="240" w:lineRule="auto"/>
        <w:rPr>
          <w:rFonts w:ascii="Arial" w:eastAsia="Calibri" w:hAnsi="Arial" w:cs="Arial"/>
          <w:sz w:val="24"/>
          <w:szCs w:val="24"/>
        </w:rPr>
      </w:pPr>
      <w:r w:rsidRPr="008B58D9">
        <w:rPr>
          <w:rFonts w:ascii="Arial" w:eastAsia="Calibri" w:hAnsi="Arial" w:cs="Arial"/>
          <w:sz w:val="24"/>
          <w:szCs w:val="24"/>
        </w:rPr>
        <w:t xml:space="preserve">Shaw Trust </w:t>
      </w:r>
      <w:r w:rsidR="00977085">
        <w:rPr>
          <w:rFonts w:ascii="Arial" w:eastAsia="Calibri" w:hAnsi="Arial" w:cs="Arial"/>
          <w:sz w:val="24"/>
          <w:szCs w:val="24"/>
        </w:rPr>
        <w:t>colleagues</w:t>
      </w:r>
      <w:r w:rsidRPr="008B58D9">
        <w:rPr>
          <w:rFonts w:ascii="Arial" w:eastAsia="Calibri" w:hAnsi="Arial" w:cs="Arial"/>
          <w:sz w:val="24"/>
          <w:szCs w:val="24"/>
        </w:rPr>
        <w:t xml:space="preserve"> support MAPPA and aim to protect the participant and </w:t>
      </w:r>
      <w:r>
        <w:rPr>
          <w:rFonts w:ascii="Arial" w:eastAsia="Calibri" w:hAnsi="Arial" w:cs="Arial"/>
          <w:sz w:val="24"/>
          <w:szCs w:val="24"/>
        </w:rPr>
        <w:t xml:space="preserve">to </w:t>
      </w:r>
      <w:r w:rsidRPr="008B58D9">
        <w:rPr>
          <w:rFonts w:ascii="Arial" w:eastAsia="Calibri" w:hAnsi="Arial" w:cs="Arial"/>
          <w:sz w:val="24"/>
          <w:szCs w:val="24"/>
        </w:rPr>
        <w:t xml:space="preserve">safeguard </w:t>
      </w:r>
      <w:r w:rsidR="00F51E0E">
        <w:rPr>
          <w:rFonts w:ascii="Arial" w:eastAsia="Calibri" w:hAnsi="Arial" w:cs="Arial"/>
          <w:sz w:val="24"/>
          <w:szCs w:val="24"/>
        </w:rPr>
        <w:t>colleagues</w:t>
      </w:r>
      <w:r w:rsidRPr="008B58D9">
        <w:rPr>
          <w:rFonts w:ascii="Arial" w:eastAsia="Calibri" w:hAnsi="Arial" w:cs="Arial"/>
          <w:sz w:val="24"/>
          <w:szCs w:val="24"/>
        </w:rPr>
        <w:t xml:space="preserve"> using management risk assessments.</w:t>
      </w:r>
    </w:p>
    <w:p w14:paraId="61996656" w14:textId="77777777" w:rsidR="00BF14EF" w:rsidRPr="008B58D9" w:rsidRDefault="00BF14EF" w:rsidP="00BF14EF">
      <w:pPr>
        <w:spacing w:after="0" w:line="240" w:lineRule="auto"/>
        <w:rPr>
          <w:rFonts w:ascii="Arial" w:hAnsi="Arial" w:cs="Arial"/>
        </w:rPr>
      </w:pPr>
    </w:p>
    <w:p w14:paraId="54F7DC17" w14:textId="77777777" w:rsidR="00BF14EF" w:rsidRPr="008B58D9" w:rsidRDefault="00BF14EF" w:rsidP="00BF14EF">
      <w:pPr>
        <w:spacing w:after="0" w:line="240" w:lineRule="auto"/>
        <w:rPr>
          <w:rFonts w:ascii="Arial" w:eastAsia="Calibri" w:hAnsi="Arial" w:cs="Arial"/>
          <w:sz w:val="24"/>
          <w:szCs w:val="24"/>
        </w:rPr>
      </w:pPr>
      <w:r w:rsidRPr="008B58D9">
        <w:rPr>
          <w:rFonts w:ascii="Arial" w:eastAsia="Calibri" w:hAnsi="Arial" w:cs="Arial"/>
          <w:sz w:val="24"/>
          <w:szCs w:val="24"/>
        </w:rPr>
        <w:t>Shaw Trust participates with the relevant agencies to:</w:t>
      </w:r>
    </w:p>
    <w:p w14:paraId="43C338F2" w14:textId="77777777" w:rsidR="00BF14EF" w:rsidRPr="008B58D9" w:rsidRDefault="00BF14EF" w:rsidP="00BF14EF">
      <w:pPr>
        <w:numPr>
          <w:ilvl w:val="0"/>
          <w:numId w:val="8"/>
        </w:numPr>
        <w:spacing w:after="0" w:line="240" w:lineRule="auto"/>
        <w:rPr>
          <w:rFonts w:ascii="Arial" w:eastAsia="Calibri" w:hAnsi="Arial" w:cs="Arial"/>
          <w:sz w:val="24"/>
          <w:szCs w:val="24"/>
        </w:rPr>
      </w:pPr>
      <w:r w:rsidRPr="008B58D9">
        <w:rPr>
          <w:rFonts w:ascii="Arial" w:eastAsia="Calibri" w:hAnsi="Arial" w:cs="Arial"/>
          <w:sz w:val="24"/>
          <w:szCs w:val="24"/>
        </w:rPr>
        <w:t xml:space="preserve">Identify all relevant offenders. </w:t>
      </w:r>
    </w:p>
    <w:p w14:paraId="336C668B" w14:textId="77777777" w:rsidR="00BF14EF" w:rsidRPr="008B58D9" w:rsidRDefault="00BF14EF" w:rsidP="00BF14EF">
      <w:pPr>
        <w:numPr>
          <w:ilvl w:val="0"/>
          <w:numId w:val="8"/>
        </w:numPr>
        <w:spacing w:after="0" w:line="240" w:lineRule="auto"/>
        <w:rPr>
          <w:rFonts w:ascii="Arial" w:eastAsia="Calibri" w:hAnsi="Arial" w:cs="Arial"/>
          <w:sz w:val="24"/>
          <w:szCs w:val="24"/>
        </w:rPr>
      </w:pPr>
      <w:r w:rsidRPr="008B58D9">
        <w:rPr>
          <w:rFonts w:ascii="Arial" w:eastAsia="Calibri" w:hAnsi="Arial" w:cs="Arial"/>
          <w:sz w:val="24"/>
          <w:szCs w:val="24"/>
        </w:rPr>
        <w:t>Complete comprehensive risk assessments that take advantage of co-ordinated information sharing across the agencies.</w:t>
      </w:r>
    </w:p>
    <w:p w14:paraId="60A6B909" w14:textId="77777777" w:rsidR="00BF14EF" w:rsidRPr="008B58D9" w:rsidRDefault="00BF14EF" w:rsidP="00BF14EF">
      <w:pPr>
        <w:numPr>
          <w:ilvl w:val="0"/>
          <w:numId w:val="8"/>
        </w:numPr>
        <w:spacing w:after="0" w:line="240" w:lineRule="auto"/>
        <w:rPr>
          <w:rFonts w:ascii="Arial" w:eastAsia="Calibri" w:hAnsi="Arial" w:cs="Arial"/>
          <w:sz w:val="24"/>
          <w:szCs w:val="24"/>
        </w:rPr>
      </w:pPr>
      <w:r w:rsidRPr="008B58D9">
        <w:rPr>
          <w:rFonts w:ascii="Arial" w:eastAsia="Calibri" w:hAnsi="Arial" w:cs="Arial"/>
          <w:sz w:val="24"/>
          <w:szCs w:val="24"/>
        </w:rPr>
        <w:t>Devise, implement and review risk management plans.</w:t>
      </w:r>
    </w:p>
    <w:p w14:paraId="7715869A" w14:textId="77777777" w:rsidR="00BF14EF" w:rsidRPr="008B58D9" w:rsidRDefault="00BF14EF" w:rsidP="00BF14EF">
      <w:pPr>
        <w:numPr>
          <w:ilvl w:val="0"/>
          <w:numId w:val="8"/>
        </w:numPr>
        <w:spacing w:after="0" w:line="240" w:lineRule="auto"/>
        <w:rPr>
          <w:rFonts w:ascii="Arial" w:eastAsia="Calibri" w:hAnsi="Arial" w:cs="Arial"/>
          <w:sz w:val="24"/>
          <w:szCs w:val="24"/>
        </w:rPr>
      </w:pPr>
      <w:r w:rsidRPr="008B58D9">
        <w:rPr>
          <w:rFonts w:ascii="Arial" w:eastAsia="Calibri" w:hAnsi="Arial" w:cs="Arial"/>
          <w:sz w:val="24"/>
          <w:szCs w:val="24"/>
        </w:rPr>
        <w:t xml:space="preserve">Contribute to public protection. </w:t>
      </w:r>
    </w:p>
    <w:p w14:paraId="0FD9B736" w14:textId="77777777" w:rsidR="00BF14EF" w:rsidRPr="008B58D9" w:rsidRDefault="00BF14EF" w:rsidP="00BF14EF">
      <w:pPr>
        <w:spacing w:after="0" w:line="240" w:lineRule="auto"/>
        <w:rPr>
          <w:rFonts w:ascii="Arial" w:eastAsia="Times New Roman" w:hAnsi="Arial" w:cs="Arial"/>
          <w:sz w:val="24"/>
          <w:szCs w:val="24"/>
          <w:lang w:eastAsia="en-GB"/>
        </w:rPr>
      </w:pPr>
    </w:p>
    <w:p w14:paraId="2E56506F" w14:textId="77777777" w:rsidR="00BF14EF" w:rsidRPr="008B58D9" w:rsidRDefault="00BF14EF" w:rsidP="00BF14EF">
      <w:pPr>
        <w:spacing w:after="0" w:line="240" w:lineRule="auto"/>
        <w:rPr>
          <w:rFonts w:ascii="Arial" w:eastAsia="Times New Roman" w:hAnsi="Arial" w:cs="Arial"/>
          <w:sz w:val="24"/>
          <w:szCs w:val="24"/>
          <w:lang w:eastAsia="en-GB"/>
        </w:rPr>
      </w:pPr>
      <w:r w:rsidRPr="008B58D9">
        <w:rPr>
          <w:rFonts w:ascii="Arial" w:eastAsia="Times New Roman" w:hAnsi="Arial" w:cs="Arial"/>
          <w:sz w:val="24"/>
          <w:szCs w:val="24"/>
          <w:lang w:eastAsia="en-GB"/>
        </w:rPr>
        <w:t>All relevant contracts and locations should have a MAPPA single point of contact (SPOC) in place.</w:t>
      </w:r>
    </w:p>
    <w:p w14:paraId="4058868B" w14:textId="77777777" w:rsidR="00BF14EF" w:rsidRDefault="00BF14EF" w:rsidP="00BF14EF">
      <w:pPr>
        <w:spacing w:after="0" w:line="240" w:lineRule="auto"/>
        <w:rPr>
          <w:rFonts w:ascii="Arial" w:hAnsi="Arial" w:cs="Arial"/>
          <w:b/>
          <w:bCs/>
          <w:sz w:val="24"/>
          <w:szCs w:val="24"/>
          <w:shd w:val="clear" w:color="auto" w:fill="FFFFFF"/>
        </w:rPr>
      </w:pPr>
    </w:p>
    <w:p w14:paraId="1F2E62A2" w14:textId="77777777" w:rsidR="00BF14EF" w:rsidRPr="008B58D9" w:rsidRDefault="00BF14EF" w:rsidP="00BF14EF">
      <w:pPr>
        <w:spacing w:after="0" w:line="240" w:lineRule="auto"/>
        <w:rPr>
          <w:rFonts w:ascii="Arial" w:hAnsi="Arial" w:cs="Arial"/>
          <w:b/>
          <w:bCs/>
          <w:sz w:val="24"/>
          <w:szCs w:val="24"/>
          <w:shd w:val="clear" w:color="auto" w:fill="FFFFFF"/>
        </w:rPr>
      </w:pPr>
      <w:r w:rsidRPr="008B58D9">
        <w:rPr>
          <w:rFonts w:ascii="Arial" w:hAnsi="Arial" w:cs="Arial"/>
          <w:b/>
          <w:bCs/>
          <w:sz w:val="24"/>
          <w:szCs w:val="24"/>
          <w:shd w:val="clear" w:color="auto" w:fill="FFFFFF"/>
        </w:rPr>
        <w:t>Multi-agency Risk Assessment Conference (MARAC)</w:t>
      </w:r>
    </w:p>
    <w:p w14:paraId="518A960D" w14:textId="77777777" w:rsidR="00BF14EF" w:rsidRDefault="00BF14EF" w:rsidP="00BF14EF">
      <w:pPr>
        <w:spacing w:after="0" w:line="240" w:lineRule="auto"/>
        <w:rPr>
          <w:rFonts w:ascii="Arial" w:hAnsi="Arial" w:cs="Arial"/>
          <w:sz w:val="24"/>
          <w:szCs w:val="24"/>
          <w:shd w:val="clear" w:color="auto" w:fill="FFFFFF"/>
        </w:rPr>
      </w:pPr>
    </w:p>
    <w:p w14:paraId="4CAB4936" w14:textId="77777777" w:rsidR="00BF14EF" w:rsidRPr="008B58D9" w:rsidRDefault="00BF14EF" w:rsidP="00BF14EF">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A </w:t>
      </w:r>
      <w:r w:rsidRPr="008B58D9">
        <w:rPr>
          <w:rFonts w:ascii="Arial" w:hAnsi="Arial" w:cs="Arial"/>
          <w:sz w:val="24"/>
          <w:szCs w:val="24"/>
          <w:shd w:val="clear" w:color="auto" w:fill="FFFFFF"/>
        </w:rPr>
        <w:t xml:space="preserve">Multi-agency Risk Assessment Conference (MARAC) is a meeting where professionals from various agencies, </w:t>
      </w:r>
      <w:r>
        <w:rPr>
          <w:rFonts w:ascii="Arial" w:hAnsi="Arial" w:cs="Arial"/>
          <w:sz w:val="24"/>
          <w:szCs w:val="24"/>
          <w:shd w:val="clear" w:color="auto" w:fill="FFFFFF"/>
        </w:rPr>
        <w:t>e.g.,</w:t>
      </w:r>
      <w:r w:rsidRPr="008B58D9">
        <w:rPr>
          <w:rFonts w:ascii="Arial" w:hAnsi="Arial" w:cs="Arial"/>
          <w:sz w:val="24"/>
          <w:szCs w:val="24"/>
          <w:shd w:val="clear" w:color="auto" w:fill="FFFFFF"/>
        </w:rPr>
        <w:t xml:space="preserve"> police, social services, and health, come together to discuss high-risk cases of domestic abuse. The goal is to share information, assess the risk, and create a coordinated action plan to keep victims </w:t>
      </w:r>
      <w:r>
        <w:rPr>
          <w:rFonts w:ascii="Arial" w:hAnsi="Arial" w:cs="Arial"/>
          <w:sz w:val="24"/>
          <w:szCs w:val="24"/>
          <w:shd w:val="clear" w:color="auto" w:fill="FFFFFF"/>
        </w:rPr>
        <w:t xml:space="preserve">and survivors </w:t>
      </w:r>
      <w:r w:rsidRPr="008B58D9">
        <w:rPr>
          <w:rFonts w:ascii="Arial" w:hAnsi="Arial" w:cs="Arial"/>
          <w:sz w:val="24"/>
          <w:szCs w:val="24"/>
          <w:shd w:val="clear" w:color="auto" w:fill="FFFFFF"/>
        </w:rPr>
        <w:t xml:space="preserve">of </w:t>
      </w:r>
      <w:r>
        <w:rPr>
          <w:rFonts w:ascii="Arial" w:hAnsi="Arial" w:cs="Arial"/>
          <w:sz w:val="24"/>
          <w:szCs w:val="24"/>
          <w:shd w:val="clear" w:color="auto" w:fill="FFFFFF"/>
        </w:rPr>
        <w:t>d</w:t>
      </w:r>
      <w:r w:rsidRPr="008B58D9">
        <w:rPr>
          <w:rFonts w:ascii="Arial" w:hAnsi="Arial" w:cs="Arial"/>
          <w:sz w:val="24"/>
          <w:szCs w:val="24"/>
          <w:shd w:val="clear" w:color="auto" w:fill="FFFFFF"/>
        </w:rPr>
        <w:t>omestic abuse safe.</w:t>
      </w:r>
    </w:p>
    <w:p w14:paraId="62248A4F" w14:textId="77777777" w:rsidR="00BF14EF" w:rsidRDefault="00BF14EF" w:rsidP="00BF14EF">
      <w:pPr>
        <w:spacing w:after="0" w:line="240" w:lineRule="auto"/>
        <w:rPr>
          <w:rFonts w:ascii="Arial" w:hAnsi="Arial" w:cs="Arial"/>
          <w:sz w:val="24"/>
          <w:szCs w:val="24"/>
          <w:shd w:val="clear" w:color="auto" w:fill="FFFFFF"/>
        </w:rPr>
      </w:pPr>
    </w:p>
    <w:p w14:paraId="2EDAF5E8" w14:textId="77777777" w:rsidR="00BF14EF" w:rsidRPr="008B58D9" w:rsidRDefault="00BF14EF" w:rsidP="00BF14EF">
      <w:pPr>
        <w:spacing w:after="0" w:line="240" w:lineRule="auto"/>
        <w:rPr>
          <w:rFonts w:ascii="Arial" w:hAnsi="Arial" w:cs="Arial"/>
          <w:color w:val="001D35"/>
          <w:sz w:val="27"/>
          <w:szCs w:val="27"/>
          <w:shd w:val="clear" w:color="auto" w:fill="FFFFFF"/>
        </w:rPr>
      </w:pPr>
      <w:r w:rsidRPr="008B58D9">
        <w:rPr>
          <w:rFonts w:ascii="Arial" w:hAnsi="Arial" w:cs="Arial"/>
          <w:sz w:val="24"/>
          <w:szCs w:val="24"/>
          <w:shd w:val="clear" w:color="auto" w:fill="FFFFFF"/>
        </w:rPr>
        <w:t>Shaw Trust will participate in MARAC when required</w:t>
      </w:r>
      <w:r w:rsidRPr="008B58D9">
        <w:rPr>
          <w:rFonts w:ascii="Arial" w:hAnsi="Arial" w:cs="Arial"/>
          <w:sz w:val="27"/>
          <w:szCs w:val="27"/>
          <w:shd w:val="clear" w:color="auto" w:fill="FFFFFF"/>
        </w:rPr>
        <w:t>.</w:t>
      </w:r>
    </w:p>
    <w:p w14:paraId="21188CC4" w14:textId="77777777" w:rsidR="00BF14EF" w:rsidRDefault="00BF14EF" w:rsidP="00BF14EF">
      <w:pPr>
        <w:widowControl w:val="0"/>
        <w:autoSpaceDE w:val="0"/>
        <w:autoSpaceDN w:val="0"/>
        <w:spacing w:after="0" w:line="240" w:lineRule="auto"/>
        <w:outlineLvl w:val="0"/>
        <w:rPr>
          <w:rFonts w:ascii="Arial" w:eastAsia="Arial Black" w:hAnsi="Arial" w:cs="Arial Black"/>
          <w:b/>
          <w:color w:val="101037"/>
          <w:sz w:val="28"/>
          <w:szCs w:val="28"/>
        </w:rPr>
      </w:pPr>
    </w:p>
    <w:p w14:paraId="636864FE" w14:textId="77777777" w:rsidR="00143560" w:rsidRDefault="00143560" w:rsidP="00BF14EF">
      <w:pPr>
        <w:widowControl w:val="0"/>
        <w:autoSpaceDE w:val="0"/>
        <w:autoSpaceDN w:val="0"/>
        <w:spacing w:after="0" w:line="240" w:lineRule="auto"/>
        <w:outlineLvl w:val="0"/>
        <w:rPr>
          <w:rFonts w:ascii="Arial" w:eastAsia="Arial Black" w:hAnsi="Arial" w:cs="Arial Black"/>
          <w:b/>
          <w:color w:val="101037"/>
          <w:sz w:val="28"/>
          <w:szCs w:val="28"/>
        </w:rPr>
      </w:pPr>
    </w:p>
    <w:p w14:paraId="45DCF99E" w14:textId="77777777" w:rsidR="00BF14EF" w:rsidRPr="008B58D9" w:rsidRDefault="00BF14EF" w:rsidP="00BF14EF">
      <w:pPr>
        <w:widowControl w:val="0"/>
        <w:autoSpaceDE w:val="0"/>
        <w:autoSpaceDN w:val="0"/>
        <w:spacing w:after="0" w:line="240" w:lineRule="auto"/>
        <w:outlineLvl w:val="0"/>
        <w:rPr>
          <w:rFonts w:ascii="Arial" w:eastAsia="Arial Black" w:hAnsi="Arial" w:cs="Arial Black"/>
          <w:b/>
          <w:color w:val="101037"/>
          <w:sz w:val="28"/>
          <w:szCs w:val="28"/>
        </w:rPr>
      </w:pPr>
      <w:bookmarkStart w:id="13" w:name="_Toc231560799"/>
      <w:r w:rsidRPr="008B58D9">
        <w:rPr>
          <w:rFonts w:ascii="Arial" w:eastAsia="Arial Black" w:hAnsi="Arial" w:cs="Arial Black"/>
          <w:b/>
          <w:color w:val="101037"/>
          <w:sz w:val="28"/>
          <w:szCs w:val="28"/>
        </w:rPr>
        <w:t>The Prevent Duty</w:t>
      </w:r>
      <w:bookmarkEnd w:id="13"/>
    </w:p>
    <w:p w14:paraId="49610800" w14:textId="77777777" w:rsidR="00BF14EF" w:rsidRPr="008B58D9" w:rsidRDefault="00BF14EF" w:rsidP="00BF14EF">
      <w:pPr>
        <w:spacing w:after="0" w:line="240" w:lineRule="auto"/>
        <w:rPr>
          <w:rFonts w:ascii="Arial" w:hAnsi="Arial" w:cs="Arial"/>
          <w:spacing w:val="-4"/>
          <w:sz w:val="24"/>
          <w:szCs w:val="24"/>
        </w:rPr>
      </w:pPr>
    </w:p>
    <w:p w14:paraId="2A7CCD88" w14:textId="77777777" w:rsidR="00BF14EF" w:rsidRPr="008B58D9" w:rsidRDefault="00BF14EF" w:rsidP="00BF14EF">
      <w:pPr>
        <w:spacing w:after="0" w:line="240" w:lineRule="auto"/>
        <w:rPr>
          <w:rFonts w:ascii="Arial" w:hAnsi="Arial" w:cs="Arial"/>
          <w:spacing w:val="-15"/>
          <w:sz w:val="24"/>
          <w:szCs w:val="24"/>
        </w:rPr>
      </w:pPr>
      <w:r w:rsidRPr="008B58D9">
        <w:rPr>
          <w:rFonts w:ascii="Arial" w:hAnsi="Arial" w:cs="Arial"/>
          <w:spacing w:val="-4"/>
          <w:sz w:val="24"/>
          <w:szCs w:val="24"/>
        </w:rPr>
        <w:t xml:space="preserve">The Prevent duty is a legal requirement introduced by the Counter Terrorism and Security Act 2015. </w:t>
      </w:r>
    </w:p>
    <w:p w14:paraId="10E5929B" w14:textId="77777777" w:rsidR="00BF14EF" w:rsidRPr="008B58D9" w:rsidRDefault="00BF14EF" w:rsidP="00BF14EF">
      <w:pPr>
        <w:spacing w:after="0" w:line="240" w:lineRule="auto"/>
        <w:rPr>
          <w:rFonts w:ascii="Arial" w:hAnsi="Arial" w:cs="Arial"/>
          <w:spacing w:val="-15"/>
          <w:sz w:val="24"/>
          <w:szCs w:val="24"/>
        </w:rPr>
      </w:pPr>
    </w:p>
    <w:p w14:paraId="523600A0" w14:textId="77777777" w:rsidR="00BF14EF" w:rsidRPr="008B58D9" w:rsidRDefault="00BF14EF" w:rsidP="00BF14EF">
      <w:pPr>
        <w:spacing w:after="0" w:line="240" w:lineRule="auto"/>
        <w:rPr>
          <w:rFonts w:ascii="Arial" w:hAnsi="Arial" w:cs="Arial"/>
          <w:spacing w:val="-15"/>
          <w:sz w:val="24"/>
          <w:szCs w:val="24"/>
        </w:rPr>
      </w:pPr>
      <w:r w:rsidRPr="008B58D9">
        <w:rPr>
          <w:rFonts w:ascii="Arial" w:hAnsi="Arial" w:cs="Arial"/>
          <w:spacing w:val="-15"/>
          <w:sz w:val="24"/>
          <w:szCs w:val="24"/>
        </w:rPr>
        <w:t>It forms part of the Government’s Counter Terrorism Strategy, CONTEST.</w:t>
      </w:r>
    </w:p>
    <w:p w14:paraId="7CC2DC6D" w14:textId="77777777" w:rsidR="00BF14EF" w:rsidRPr="008B58D9" w:rsidRDefault="00BF14EF" w:rsidP="00BF14EF">
      <w:pPr>
        <w:spacing w:after="0" w:line="240" w:lineRule="auto"/>
        <w:rPr>
          <w:rFonts w:ascii="Arial" w:hAnsi="Arial" w:cs="Arial"/>
          <w:spacing w:val="-2"/>
        </w:rPr>
      </w:pPr>
    </w:p>
    <w:p w14:paraId="5A8F4DCA" w14:textId="49DF117D" w:rsidR="00BF14EF" w:rsidRPr="008B58D9" w:rsidRDefault="00BF14EF" w:rsidP="00BF14EF">
      <w:pPr>
        <w:widowControl w:val="0"/>
        <w:autoSpaceDE w:val="0"/>
        <w:autoSpaceDN w:val="0"/>
        <w:spacing w:after="0" w:line="240" w:lineRule="auto"/>
        <w:ind w:right="118"/>
        <w:rPr>
          <w:rFonts w:ascii="Arial" w:eastAsia="Lucida Sans" w:hAnsi="Arial" w:cs="Arial"/>
          <w:sz w:val="24"/>
          <w:szCs w:val="24"/>
        </w:rPr>
      </w:pPr>
      <w:r w:rsidRPr="008B58D9">
        <w:rPr>
          <w:rFonts w:ascii="Arial" w:eastAsia="Lucida Sans" w:hAnsi="Arial" w:cs="Arial"/>
          <w:sz w:val="24"/>
          <w:szCs w:val="24"/>
        </w:rPr>
        <w:t>Prevent</w:t>
      </w:r>
      <w:r w:rsidRPr="008B58D9">
        <w:rPr>
          <w:rFonts w:ascii="Arial" w:eastAsia="Lucida Sans" w:hAnsi="Arial" w:cs="Arial"/>
          <w:spacing w:val="-9"/>
          <w:sz w:val="24"/>
          <w:szCs w:val="24"/>
        </w:rPr>
        <w:t xml:space="preserve"> </w:t>
      </w:r>
      <w:r w:rsidRPr="008B58D9">
        <w:rPr>
          <w:rFonts w:ascii="Arial" w:eastAsia="Lucida Sans" w:hAnsi="Arial" w:cs="Arial"/>
          <w:sz w:val="24"/>
          <w:szCs w:val="24"/>
        </w:rPr>
        <w:t>is</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about</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Safeguarding</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children,</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young</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people,</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adults at risk</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to</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keep</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them both</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safe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within</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law.</w:t>
      </w:r>
      <w:r w:rsidRPr="008B58D9">
        <w:rPr>
          <w:rFonts w:ascii="Arial" w:eastAsia="Lucida Sans" w:hAnsi="Arial" w:cs="Arial"/>
          <w:spacing w:val="-17"/>
          <w:sz w:val="24"/>
          <w:szCs w:val="24"/>
        </w:rPr>
        <w:t xml:space="preserve"> </w:t>
      </w:r>
      <w:r w:rsidRPr="008528D3">
        <w:rPr>
          <w:rFonts w:ascii="Arial" w:eastAsia="Lucida Sans" w:hAnsi="Arial" w:cs="Arial"/>
          <w:spacing w:val="-17"/>
          <w:sz w:val="24"/>
          <w:szCs w:val="24"/>
        </w:rPr>
        <w:t xml:space="preserve">The aim of Prevent is to stop people from becoming terrorists or supporting terrorism. Prevent also extends to supporting the rehabilitation and disengagement of those already involved in terrorism. </w:t>
      </w:r>
      <w:r w:rsidRPr="008B58D9">
        <w:rPr>
          <w:rFonts w:ascii="Arial" w:eastAsia="Lucida Sans" w:hAnsi="Arial" w:cs="Arial"/>
          <w:sz w:val="24"/>
          <w:szCs w:val="24"/>
        </w:rPr>
        <w:t>The</w:t>
      </w:r>
      <w:r w:rsidRPr="001914BC">
        <w:rPr>
          <w:rFonts w:ascii="Arial" w:eastAsia="Lucida Sans" w:hAnsi="Arial" w:cs="Arial"/>
          <w:sz w:val="24"/>
          <w:szCs w:val="24"/>
        </w:rPr>
        <w:t xml:space="preserve"> duty helps to ensure that people who are susceptible to radicalisation are supported as they would be under safeguarding </w:t>
      </w:r>
      <w:r w:rsidR="00160A8B" w:rsidRPr="001914BC">
        <w:rPr>
          <w:rFonts w:ascii="Arial" w:eastAsia="Lucida Sans" w:hAnsi="Arial" w:cs="Arial"/>
          <w:sz w:val="24"/>
          <w:szCs w:val="24"/>
        </w:rPr>
        <w:t>processes.</w:t>
      </w:r>
    </w:p>
    <w:p w14:paraId="46A81287" w14:textId="77777777" w:rsidR="00BF14EF" w:rsidRPr="008B58D9" w:rsidRDefault="00BF14EF" w:rsidP="00BF14EF">
      <w:pPr>
        <w:widowControl w:val="0"/>
        <w:autoSpaceDE w:val="0"/>
        <w:autoSpaceDN w:val="0"/>
        <w:spacing w:after="0" w:line="240" w:lineRule="auto"/>
        <w:ind w:right="118"/>
        <w:rPr>
          <w:rFonts w:ascii="Arial" w:eastAsia="Lucida Sans" w:hAnsi="Arial" w:cs="Arial"/>
          <w:sz w:val="24"/>
          <w:szCs w:val="24"/>
        </w:rPr>
      </w:pPr>
    </w:p>
    <w:p w14:paraId="38DB9E35" w14:textId="77777777" w:rsidR="00BF14EF" w:rsidRPr="008B58D9" w:rsidRDefault="00BF14EF" w:rsidP="00BF14EF">
      <w:pPr>
        <w:spacing w:after="0" w:line="240" w:lineRule="auto"/>
        <w:rPr>
          <w:rFonts w:ascii="Arial" w:hAnsi="Arial" w:cs="Arial"/>
          <w:spacing w:val="-2"/>
          <w:sz w:val="24"/>
          <w:szCs w:val="24"/>
        </w:rPr>
      </w:pPr>
      <w:r w:rsidRPr="008B58D9">
        <w:rPr>
          <w:rFonts w:ascii="Arial" w:hAnsi="Arial" w:cs="Arial"/>
          <w:sz w:val="24"/>
          <w:szCs w:val="24"/>
        </w:rPr>
        <w:t xml:space="preserve">Shaw Trust views exploitation and radicalisation as a </w:t>
      </w:r>
      <w:r w:rsidRPr="008B58D9">
        <w:rPr>
          <w:rFonts w:ascii="Arial" w:hAnsi="Arial" w:cs="Arial"/>
          <w:spacing w:val="-2"/>
          <w:sz w:val="24"/>
          <w:szCs w:val="24"/>
        </w:rPr>
        <w:t>safeguarding</w:t>
      </w:r>
      <w:r w:rsidRPr="008B58D9">
        <w:rPr>
          <w:rFonts w:ascii="Arial" w:hAnsi="Arial" w:cs="Arial"/>
          <w:spacing w:val="-16"/>
          <w:sz w:val="24"/>
          <w:szCs w:val="24"/>
        </w:rPr>
        <w:t xml:space="preserve"> </w:t>
      </w:r>
      <w:r w:rsidRPr="008B58D9">
        <w:rPr>
          <w:rFonts w:ascii="Arial" w:hAnsi="Arial" w:cs="Arial"/>
          <w:spacing w:val="-2"/>
          <w:sz w:val="24"/>
          <w:szCs w:val="24"/>
        </w:rPr>
        <w:t>concern</w:t>
      </w:r>
      <w:r w:rsidRPr="008B58D9">
        <w:rPr>
          <w:rFonts w:ascii="Arial" w:hAnsi="Arial" w:cs="Arial"/>
          <w:spacing w:val="-15"/>
          <w:sz w:val="24"/>
          <w:szCs w:val="24"/>
        </w:rPr>
        <w:t xml:space="preserve"> </w:t>
      </w:r>
      <w:r w:rsidRPr="008B58D9">
        <w:rPr>
          <w:rFonts w:ascii="Arial" w:hAnsi="Arial" w:cs="Arial"/>
          <w:spacing w:val="-2"/>
          <w:sz w:val="24"/>
          <w:szCs w:val="24"/>
        </w:rPr>
        <w:t>and recognises</w:t>
      </w:r>
      <w:r w:rsidRPr="008B58D9">
        <w:rPr>
          <w:rFonts w:ascii="Arial" w:hAnsi="Arial" w:cs="Arial"/>
          <w:spacing w:val="-16"/>
          <w:sz w:val="24"/>
          <w:szCs w:val="24"/>
        </w:rPr>
        <w:t xml:space="preserve"> </w:t>
      </w:r>
      <w:r w:rsidRPr="008B58D9">
        <w:rPr>
          <w:rFonts w:ascii="Arial" w:hAnsi="Arial" w:cs="Arial"/>
          <w:spacing w:val="-2"/>
          <w:sz w:val="24"/>
          <w:szCs w:val="24"/>
        </w:rPr>
        <w:t>that</w:t>
      </w:r>
      <w:r w:rsidRPr="008B58D9">
        <w:rPr>
          <w:rFonts w:ascii="Arial" w:hAnsi="Arial" w:cs="Arial"/>
          <w:spacing w:val="-15"/>
          <w:sz w:val="24"/>
          <w:szCs w:val="24"/>
        </w:rPr>
        <w:t xml:space="preserve"> </w:t>
      </w:r>
      <w:r w:rsidRPr="008B58D9">
        <w:rPr>
          <w:rFonts w:ascii="Arial" w:hAnsi="Arial" w:cs="Arial"/>
          <w:spacing w:val="-2"/>
          <w:sz w:val="24"/>
          <w:szCs w:val="24"/>
        </w:rPr>
        <w:t>protecting</w:t>
      </w:r>
      <w:r w:rsidRPr="008B58D9">
        <w:rPr>
          <w:rFonts w:ascii="Arial" w:hAnsi="Arial" w:cs="Arial"/>
          <w:spacing w:val="-16"/>
          <w:sz w:val="24"/>
          <w:szCs w:val="24"/>
        </w:rPr>
        <w:t xml:space="preserve"> </w:t>
      </w:r>
      <w:r w:rsidRPr="008B58D9">
        <w:rPr>
          <w:rFonts w:ascii="Arial" w:hAnsi="Arial" w:cs="Arial"/>
          <w:spacing w:val="-2"/>
          <w:sz w:val="24"/>
          <w:szCs w:val="24"/>
        </w:rPr>
        <w:t>children,</w:t>
      </w:r>
      <w:r w:rsidRPr="008B58D9">
        <w:rPr>
          <w:rFonts w:ascii="Arial" w:hAnsi="Arial" w:cs="Arial"/>
          <w:spacing w:val="-15"/>
          <w:sz w:val="24"/>
          <w:szCs w:val="24"/>
        </w:rPr>
        <w:t xml:space="preserve"> </w:t>
      </w:r>
      <w:r w:rsidRPr="008B58D9">
        <w:rPr>
          <w:rFonts w:ascii="Arial" w:hAnsi="Arial" w:cs="Arial"/>
          <w:spacing w:val="-2"/>
          <w:sz w:val="24"/>
          <w:szCs w:val="24"/>
        </w:rPr>
        <w:t>young</w:t>
      </w:r>
      <w:r w:rsidRPr="008B58D9">
        <w:rPr>
          <w:rFonts w:ascii="Arial" w:hAnsi="Arial" w:cs="Arial"/>
          <w:spacing w:val="-15"/>
          <w:sz w:val="24"/>
          <w:szCs w:val="24"/>
        </w:rPr>
        <w:t xml:space="preserve"> </w:t>
      </w:r>
      <w:r w:rsidRPr="008B58D9">
        <w:rPr>
          <w:rFonts w:ascii="Arial" w:hAnsi="Arial" w:cs="Arial"/>
          <w:spacing w:val="-2"/>
          <w:sz w:val="24"/>
          <w:szCs w:val="24"/>
        </w:rPr>
        <w:t>people,</w:t>
      </w:r>
      <w:r w:rsidRPr="008B58D9">
        <w:rPr>
          <w:rFonts w:ascii="Arial" w:hAnsi="Arial" w:cs="Arial"/>
          <w:spacing w:val="-16"/>
          <w:sz w:val="24"/>
          <w:szCs w:val="24"/>
        </w:rPr>
        <w:t xml:space="preserve"> </w:t>
      </w:r>
      <w:r w:rsidRPr="008B58D9">
        <w:rPr>
          <w:rFonts w:ascii="Arial" w:hAnsi="Arial" w:cs="Arial"/>
          <w:spacing w:val="-2"/>
          <w:sz w:val="24"/>
          <w:szCs w:val="24"/>
        </w:rPr>
        <w:t>and</w:t>
      </w:r>
      <w:r w:rsidRPr="008B58D9">
        <w:rPr>
          <w:rFonts w:ascii="Arial" w:hAnsi="Arial" w:cs="Arial"/>
          <w:spacing w:val="-15"/>
          <w:sz w:val="24"/>
          <w:szCs w:val="24"/>
        </w:rPr>
        <w:t xml:space="preserve"> </w:t>
      </w:r>
      <w:r w:rsidRPr="008B58D9">
        <w:rPr>
          <w:rFonts w:ascii="Arial" w:hAnsi="Arial" w:cs="Arial"/>
          <w:spacing w:val="-2"/>
          <w:sz w:val="24"/>
          <w:szCs w:val="24"/>
        </w:rPr>
        <w:t>vulnerable</w:t>
      </w:r>
      <w:r w:rsidRPr="008B58D9">
        <w:rPr>
          <w:rFonts w:ascii="Arial" w:hAnsi="Arial" w:cs="Arial"/>
          <w:spacing w:val="-16"/>
          <w:sz w:val="24"/>
          <w:szCs w:val="24"/>
        </w:rPr>
        <w:t xml:space="preserve"> </w:t>
      </w:r>
      <w:r w:rsidRPr="008B58D9">
        <w:rPr>
          <w:rFonts w:ascii="Arial" w:hAnsi="Arial" w:cs="Arial"/>
          <w:spacing w:val="-2"/>
          <w:sz w:val="24"/>
          <w:szCs w:val="24"/>
        </w:rPr>
        <w:t>adults from</w:t>
      </w:r>
      <w:r w:rsidRPr="008B58D9">
        <w:rPr>
          <w:rFonts w:ascii="Arial" w:hAnsi="Arial" w:cs="Arial"/>
          <w:spacing w:val="-16"/>
          <w:sz w:val="24"/>
          <w:szCs w:val="24"/>
        </w:rPr>
        <w:t xml:space="preserve"> </w:t>
      </w:r>
      <w:r w:rsidRPr="008B58D9">
        <w:rPr>
          <w:rFonts w:ascii="Arial" w:hAnsi="Arial" w:cs="Arial"/>
          <w:spacing w:val="-2"/>
          <w:sz w:val="24"/>
          <w:szCs w:val="24"/>
        </w:rPr>
        <w:t>the</w:t>
      </w:r>
      <w:r w:rsidRPr="008B58D9">
        <w:rPr>
          <w:rFonts w:ascii="Arial" w:hAnsi="Arial" w:cs="Arial"/>
          <w:spacing w:val="-15"/>
          <w:sz w:val="24"/>
          <w:szCs w:val="24"/>
        </w:rPr>
        <w:t xml:space="preserve"> </w:t>
      </w:r>
      <w:r w:rsidRPr="008B58D9">
        <w:rPr>
          <w:rFonts w:ascii="Arial" w:hAnsi="Arial" w:cs="Arial"/>
          <w:spacing w:val="-2"/>
          <w:sz w:val="24"/>
          <w:szCs w:val="24"/>
        </w:rPr>
        <w:t>risk</w:t>
      </w:r>
      <w:r w:rsidRPr="008B58D9">
        <w:rPr>
          <w:rFonts w:ascii="Arial" w:hAnsi="Arial" w:cs="Arial"/>
          <w:spacing w:val="-16"/>
          <w:sz w:val="24"/>
          <w:szCs w:val="24"/>
        </w:rPr>
        <w:t xml:space="preserve"> </w:t>
      </w:r>
      <w:r w:rsidRPr="008B58D9">
        <w:rPr>
          <w:rFonts w:ascii="Arial" w:hAnsi="Arial" w:cs="Arial"/>
          <w:spacing w:val="-2"/>
          <w:sz w:val="24"/>
          <w:szCs w:val="24"/>
        </w:rPr>
        <w:t>of</w:t>
      </w:r>
      <w:r w:rsidRPr="008B58D9">
        <w:rPr>
          <w:rFonts w:ascii="Arial" w:hAnsi="Arial" w:cs="Arial"/>
          <w:spacing w:val="-16"/>
          <w:sz w:val="24"/>
          <w:szCs w:val="24"/>
        </w:rPr>
        <w:t xml:space="preserve"> </w:t>
      </w:r>
      <w:r w:rsidRPr="008B58D9">
        <w:rPr>
          <w:rFonts w:ascii="Arial" w:hAnsi="Arial" w:cs="Arial"/>
          <w:spacing w:val="-2"/>
          <w:sz w:val="24"/>
          <w:szCs w:val="24"/>
        </w:rPr>
        <w:t>radicalisation</w:t>
      </w:r>
      <w:r w:rsidRPr="008B58D9">
        <w:rPr>
          <w:rFonts w:ascii="Arial" w:hAnsi="Arial" w:cs="Arial"/>
          <w:spacing w:val="-15"/>
          <w:sz w:val="24"/>
          <w:szCs w:val="24"/>
        </w:rPr>
        <w:t xml:space="preserve"> </w:t>
      </w:r>
      <w:r w:rsidRPr="008B58D9">
        <w:rPr>
          <w:rFonts w:ascii="Arial" w:hAnsi="Arial" w:cs="Arial"/>
          <w:spacing w:val="-2"/>
          <w:sz w:val="24"/>
          <w:szCs w:val="24"/>
        </w:rPr>
        <w:t>is</w:t>
      </w:r>
      <w:r w:rsidRPr="008B58D9">
        <w:rPr>
          <w:rFonts w:ascii="Arial" w:hAnsi="Arial" w:cs="Arial"/>
          <w:spacing w:val="-16"/>
          <w:sz w:val="24"/>
          <w:szCs w:val="24"/>
        </w:rPr>
        <w:t xml:space="preserve"> </w:t>
      </w:r>
      <w:r w:rsidRPr="008B58D9">
        <w:rPr>
          <w:rFonts w:ascii="Arial" w:hAnsi="Arial" w:cs="Arial"/>
          <w:spacing w:val="-2"/>
          <w:sz w:val="24"/>
          <w:szCs w:val="24"/>
        </w:rPr>
        <w:t>part</w:t>
      </w:r>
      <w:r w:rsidRPr="008B58D9">
        <w:rPr>
          <w:rFonts w:ascii="Arial" w:hAnsi="Arial" w:cs="Arial"/>
          <w:spacing w:val="-15"/>
          <w:sz w:val="24"/>
          <w:szCs w:val="24"/>
        </w:rPr>
        <w:t xml:space="preserve"> </w:t>
      </w:r>
      <w:r w:rsidRPr="008B58D9">
        <w:rPr>
          <w:rFonts w:ascii="Arial" w:hAnsi="Arial" w:cs="Arial"/>
          <w:spacing w:val="-2"/>
          <w:sz w:val="24"/>
          <w:szCs w:val="24"/>
        </w:rPr>
        <w:t>of</w:t>
      </w:r>
      <w:r w:rsidRPr="008B58D9">
        <w:rPr>
          <w:rFonts w:ascii="Arial" w:hAnsi="Arial" w:cs="Arial"/>
          <w:spacing w:val="-16"/>
          <w:sz w:val="24"/>
          <w:szCs w:val="24"/>
        </w:rPr>
        <w:t xml:space="preserve"> </w:t>
      </w:r>
      <w:r w:rsidRPr="008B58D9">
        <w:rPr>
          <w:rFonts w:ascii="Arial" w:hAnsi="Arial" w:cs="Arial"/>
          <w:spacing w:val="-2"/>
          <w:sz w:val="24"/>
          <w:szCs w:val="24"/>
        </w:rPr>
        <w:t>Shaw Trust’s</w:t>
      </w:r>
      <w:r w:rsidRPr="008B58D9">
        <w:rPr>
          <w:rFonts w:ascii="Arial" w:hAnsi="Arial" w:cs="Arial"/>
          <w:spacing w:val="-15"/>
          <w:sz w:val="24"/>
          <w:szCs w:val="24"/>
        </w:rPr>
        <w:t xml:space="preserve"> </w:t>
      </w:r>
      <w:r w:rsidRPr="008B58D9">
        <w:rPr>
          <w:rFonts w:ascii="Arial" w:hAnsi="Arial" w:cs="Arial"/>
          <w:spacing w:val="-2"/>
          <w:sz w:val="24"/>
          <w:szCs w:val="24"/>
        </w:rPr>
        <w:t>safeguarding</w:t>
      </w:r>
      <w:r w:rsidRPr="008B58D9">
        <w:rPr>
          <w:rFonts w:ascii="Arial" w:hAnsi="Arial" w:cs="Arial"/>
          <w:spacing w:val="-15"/>
          <w:sz w:val="24"/>
          <w:szCs w:val="24"/>
        </w:rPr>
        <w:t xml:space="preserve"> </w:t>
      </w:r>
      <w:r w:rsidRPr="008B58D9">
        <w:rPr>
          <w:rFonts w:ascii="Arial" w:hAnsi="Arial" w:cs="Arial"/>
          <w:spacing w:val="-2"/>
          <w:sz w:val="24"/>
          <w:szCs w:val="24"/>
        </w:rPr>
        <w:t>duty.</w:t>
      </w:r>
    </w:p>
    <w:p w14:paraId="5C5136F0" w14:textId="77777777" w:rsidR="00BF14EF" w:rsidRPr="008B58D9" w:rsidRDefault="00BF14EF" w:rsidP="00BF14EF">
      <w:pPr>
        <w:widowControl w:val="0"/>
        <w:autoSpaceDE w:val="0"/>
        <w:autoSpaceDN w:val="0"/>
        <w:spacing w:after="0" w:line="240" w:lineRule="auto"/>
        <w:ind w:right="118"/>
        <w:rPr>
          <w:rFonts w:ascii="Arial" w:eastAsia="Lucida Sans" w:hAnsi="Arial" w:cs="Arial"/>
          <w:sz w:val="24"/>
          <w:szCs w:val="24"/>
        </w:rPr>
      </w:pPr>
    </w:p>
    <w:p w14:paraId="32B56D4E" w14:textId="77777777" w:rsidR="00BF14EF" w:rsidRPr="008B58D9" w:rsidRDefault="00BF14EF" w:rsidP="00BF14EF">
      <w:pPr>
        <w:widowControl w:val="0"/>
        <w:autoSpaceDE w:val="0"/>
        <w:autoSpaceDN w:val="0"/>
        <w:spacing w:after="0" w:line="240" w:lineRule="auto"/>
        <w:ind w:right="116"/>
        <w:rPr>
          <w:rFonts w:ascii="Arial" w:eastAsia="Lucida Sans" w:hAnsi="Arial" w:cs="Arial"/>
          <w:sz w:val="24"/>
          <w:szCs w:val="24"/>
        </w:rPr>
      </w:pPr>
      <w:r w:rsidRPr="008B58D9">
        <w:rPr>
          <w:rFonts w:ascii="Arial" w:eastAsia="Lucida Sans" w:hAnsi="Arial" w:cs="Lucida Sans"/>
          <w:sz w:val="24"/>
        </w:rPr>
        <w:t xml:space="preserve">Radicalisation </w:t>
      </w:r>
      <w:r>
        <w:rPr>
          <w:rFonts w:ascii="Arial" w:eastAsia="Lucida Sans" w:hAnsi="Arial" w:cs="Lucida Sans"/>
          <w:sz w:val="24"/>
        </w:rPr>
        <w:t>a</w:t>
      </w:r>
      <w:r w:rsidRPr="008B58D9">
        <w:rPr>
          <w:rFonts w:ascii="Arial" w:eastAsia="Lucida Sans" w:hAnsi="Arial" w:cs="Lucida Sans"/>
          <w:sz w:val="24"/>
        </w:rPr>
        <w:t>nd Extremism</w:t>
      </w:r>
      <w:r w:rsidRPr="008B58D9">
        <w:rPr>
          <w:rFonts w:ascii="Arial" w:eastAsia="Lucida Sans" w:hAnsi="Arial" w:cs="Arial"/>
          <w:color w:val="000000" w:themeColor="text1"/>
          <w:spacing w:val="-17"/>
          <w:sz w:val="24"/>
        </w:rPr>
        <w:t xml:space="preserve"> </w:t>
      </w:r>
      <w:r w:rsidRPr="008B58D9">
        <w:rPr>
          <w:rFonts w:ascii="Arial" w:eastAsia="Lucida Sans" w:hAnsi="Arial" w:cs="Arial"/>
          <w:spacing w:val="-2"/>
          <w:sz w:val="24"/>
        </w:rPr>
        <w:t>-</w:t>
      </w:r>
      <w:r w:rsidRPr="008B58D9">
        <w:rPr>
          <w:rFonts w:ascii="Arial" w:eastAsia="Lucida Sans" w:hAnsi="Arial" w:cs="Arial"/>
          <w:spacing w:val="-15"/>
          <w:sz w:val="24"/>
        </w:rPr>
        <w:t xml:space="preserve"> </w:t>
      </w:r>
      <w:r w:rsidRPr="008B58D9">
        <w:rPr>
          <w:rFonts w:ascii="Arial" w:eastAsia="Lucida Sans" w:hAnsi="Arial" w:cs="Arial"/>
          <w:spacing w:val="-2"/>
          <w:sz w:val="24"/>
          <w:szCs w:val="24"/>
        </w:rPr>
        <w:t>The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holding</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extreme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political</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religious</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views</w:t>
      </w:r>
      <w:r>
        <w:rPr>
          <w:rFonts w:ascii="Arial" w:eastAsia="Lucida Sans" w:hAnsi="Arial" w:cs="Arial"/>
          <w:spacing w:val="-2"/>
          <w:sz w:val="24"/>
          <w:szCs w:val="24"/>
        </w:rPr>
        <w:t>,</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e.g.,</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 xml:space="preserve">animal </w:t>
      </w:r>
      <w:r w:rsidRPr="008B58D9">
        <w:rPr>
          <w:rFonts w:ascii="Arial" w:eastAsia="Lucida Sans" w:hAnsi="Arial" w:cs="Arial"/>
          <w:spacing w:val="-8"/>
          <w:sz w:val="24"/>
          <w:szCs w:val="24"/>
        </w:rPr>
        <w:t>welfare rights, environmentalists, English Defence League /</w:t>
      </w:r>
      <w:r w:rsidRPr="008B58D9">
        <w:rPr>
          <w:rFonts w:ascii="Arial" w:eastAsia="Lucida Sans" w:hAnsi="Arial" w:cs="Arial"/>
          <w:spacing w:val="-9"/>
          <w:sz w:val="24"/>
          <w:szCs w:val="24"/>
        </w:rPr>
        <w:t xml:space="preserve"> </w:t>
      </w:r>
      <w:r w:rsidRPr="008B58D9">
        <w:rPr>
          <w:rFonts w:ascii="Arial" w:eastAsia="Lucida Sans" w:hAnsi="Arial" w:cs="Arial"/>
          <w:spacing w:val="-8"/>
          <w:sz w:val="24"/>
          <w:szCs w:val="24"/>
        </w:rPr>
        <w:t>white supremacy</w:t>
      </w:r>
      <w:r w:rsidRPr="008B58D9">
        <w:rPr>
          <w:rFonts w:ascii="Arial" w:eastAsia="Lucida Sans" w:hAnsi="Arial" w:cs="Arial"/>
          <w:spacing w:val="-4"/>
          <w:sz w:val="24"/>
          <w:szCs w:val="24"/>
        </w:rPr>
        <w:t xml:space="preserve"> </w:t>
      </w:r>
      <w:r w:rsidRPr="008B58D9">
        <w:rPr>
          <w:rFonts w:ascii="Arial" w:eastAsia="Lucida Sans" w:hAnsi="Arial" w:cs="Arial"/>
          <w:spacing w:val="-8"/>
          <w:sz w:val="24"/>
          <w:szCs w:val="24"/>
        </w:rPr>
        <w:t>groups,</w:t>
      </w:r>
      <w:r w:rsidRPr="008B58D9">
        <w:rPr>
          <w:rFonts w:ascii="Arial" w:eastAsia="Lucida Sans" w:hAnsi="Arial" w:cs="Arial"/>
          <w:spacing w:val="-2"/>
          <w:sz w:val="24"/>
          <w:szCs w:val="24"/>
        </w:rPr>
        <w:t xml:space="preserve"> </w:t>
      </w:r>
      <w:r w:rsidRPr="008B58D9">
        <w:rPr>
          <w:rFonts w:ascii="Arial" w:eastAsia="Lucida Sans" w:hAnsi="Arial" w:cs="Arial"/>
          <w:spacing w:val="-8"/>
          <w:sz w:val="24"/>
          <w:szCs w:val="24"/>
        </w:rPr>
        <w:t xml:space="preserve">anti-gay groups, </w:t>
      </w:r>
      <w:r>
        <w:rPr>
          <w:rFonts w:ascii="Arial" w:eastAsia="Lucida Sans" w:hAnsi="Arial" w:cs="Arial"/>
          <w:spacing w:val="-8"/>
          <w:sz w:val="24"/>
          <w:szCs w:val="24"/>
        </w:rPr>
        <w:t>extremist religious</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ideology.</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Counter</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Terrorism</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and</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Security</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Act,</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places</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a</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duty</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on</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specified</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authorities,</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 xml:space="preserve">including </w:t>
      </w:r>
      <w:r w:rsidRPr="008B58D9">
        <w:rPr>
          <w:rFonts w:ascii="Arial" w:eastAsia="Lucida Sans" w:hAnsi="Arial" w:cs="Arial"/>
          <w:spacing w:val="-4"/>
          <w:sz w:val="24"/>
          <w:szCs w:val="24"/>
        </w:rPr>
        <w:t>local</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authorities</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childcare,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education,</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other</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children’s</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services</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providers,</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in</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 xml:space="preserve">exercise </w:t>
      </w:r>
      <w:r w:rsidRPr="008B58D9">
        <w:rPr>
          <w:rFonts w:ascii="Arial" w:eastAsia="Lucida Sans" w:hAnsi="Arial" w:cs="Arial"/>
          <w:sz w:val="24"/>
          <w:szCs w:val="24"/>
        </w:rPr>
        <w:t xml:space="preserve">of their functions, to have due regard to the need to prevent people from being drawn into terrorism. </w:t>
      </w:r>
    </w:p>
    <w:p w14:paraId="752F1430" w14:textId="77777777" w:rsidR="00BF14EF" w:rsidRPr="008B58D9" w:rsidRDefault="00BF14EF" w:rsidP="00BF14EF">
      <w:pPr>
        <w:widowControl w:val="0"/>
        <w:autoSpaceDE w:val="0"/>
        <w:autoSpaceDN w:val="0"/>
        <w:spacing w:after="0" w:line="240" w:lineRule="auto"/>
        <w:ind w:right="116"/>
        <w:rPr>
          <w:rFonts w:ascii="Arial" w:eastAsia="Lucida Sans" w:hAnsi="Arial" w:cs="Arial"/>
          <w:sz w:val="24"/>
          <w:szCs w:val="24"/>
        </w:rPr>
      </w:pPr>
    </w:p>
    <w:p w14:paraId="2A2660E3" w14:textId="77777777" w:rsidR="00BF14EF" w:rsidRPr="008B58D9" w:rsidRDefault="00BF14EF" w:rsidP="00BF14EF">
      <w:pPr>
        <w:widowControl w:val="0"/>
        <w:autoSpaceDE w:val="0"/>
        <w:autoSpaceDN w:val="0"/>
        <w:spacing w:after="0" w:line="240" w:lineRule="auto"/>
        <w:ind w:right="117"/>
        <w:rPr>
          <w:rFonts w:ascii="Arial" w:eastAsia="Lucida Sans" w:hAnsi="Arial" w:cs="Arial"/>
          <w:spacing w:val="-4"/>
          <w:sz w:val="24"/>
          <w:szCs w:val="24"/>
        </w:rPr>
      </w:pPr>
      <w:r w:rsidRPr="008B58D9">
        <w:rPr>
          <w:rFonts w:ascii="Arial" w:eastAsia="Lucida Sans" w:hAnsi="Arial" w:cs="Arial"/>
          <w:b/>
          <w:bCs/>
          <w:spacing w:val="-6"/>
          <w:sz w:val="24"/>
          <w:szCs w:val="24"/>
        </w:rPr>
        <w:lastRenderedPageBreak/>
        <w:t>Radicalisation</w:t>
      </w:r>
      <w:r w:rsidRPr="008B58D9">
        <w:rPr>
          <w:rFonts w:ascii="Arial" w:eastAsia="Lucida Sans" w:hAnsi="Arial" w:cs="Arial"/>
          <w:b/>
          <w:bCs/>
          <w:spacing w:val="-10"/>
          <w:sz w:val="24"/>
          <w:szCs w:val="24"/>
        </w:rPr>
        <w:t xml:space="preserve"> </w:t>
      </w:r>
      <w:r w:rsidRPr="008B58D9">
        <w:rPr>
          <w:rFonts w:ascii="Arial" w:eastAsia="Lucida Sans" w:hAnsi="Arial" w:cs="Arial"/>
          <w:spacing w:val="-6"/>
          <w:sz w:val="24"/>
          <w:szCs w:val="24"/>
        </w:rPr>
        <w:t>refers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process</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by</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which</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a</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person</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comes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support</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terrorism and</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forms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xml:space="preserve">of </w:t>
      </w:r>
      <w:r w:rsidRPr="008B58D9">
        <w:rPr>
          <w:rFonts w:ascii="Arial" w:eastAsia="Lucida Sans" w:hAnsi="Arial" w:cs="Arial"/>
          <w:sz w:val="24"/>
          <w:szCs w:val="24"/>
        </w:rPr>
        <w:t xml:space="preserve">extremism leading to terrorism. Children, young people, and vulnerable adults may become </w:t>
      </w:r>
      <w:r w:rsidRPr="008B58D9">
        <w:rPr>
          <w:rFonts w:ascii="Arial" w:eastAsia="Lucida Sans" w:hAnsi="Arial" w:cs="Arial"/>
          <w:spacing w:val="-2"/>
          <w:sz w:val="24"/>
          <w:szCs w:val="24"/>
        </w:rPr>
        <w:t>susceptible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radicalisation</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through</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range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social,</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personal,</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environmental</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factors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it</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 xml:space="preserve">is </w:t>
      </w:r>
      <w:r w:rsidRPr="008B58D9">
        <w:rPr>
          <w:rFonts w:ascii="Arial" w:eastAsia="Lucida Sans" w:hAnsi="Arial" w:cs="Arial"/>
          <w:spacing w:val="-6"/>
          <w:sz w:val="24"/>
          <w:szCs w:val="24"/>
        </w:rPr>
        <w:t>known that violent extremists</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exploit vulnerabilities in individuals to drive a</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wedge between</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xml:space="preserve">them </w:t>
      </w:r>
      <w:r w:rsidRPr="008B58D9">
        <w:rPr>
          <w:rFonts w:ascii="Arial" w:eastAsia="Lucida Sans" w:hAnsi="Arial" w:cs="Arial"/>
          <w:spacing w:val="-4"/>
          <w:sz w:val="24"/>
          <w:szCs w:val="24"/>
        </w:rPr>
        <w:t>and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their</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families</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communities.</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It</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vital</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that</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colleagues</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can</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recognise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those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vulnerabilities.</w:t>
      </w:r>
    </w:p>
    <w:p w14:paraId="1D5FAA3A" w14:textId="77777777" w:rsidR="00BF14EF" w:rsidRPr="008B58D9" w:rsidRDefault="00BF14EF" w:rsidP="00BF14EF">
      <w:pPr>
        <w:widowControl w:val="0"/>
        <w:autoSpaceDE w:val="0"/>
        <w:autoSpaceDN w:val="0"/>
        <w:spacing w:after="0" w:line="240" w:lineRule="auto"/>
        <w:ind w:right="117"/>
        <w:rPr>
          <w:rFonts w:ascii="Arial" w:eastAsia="Lucida Sans" w:hAnsi="Arial" w:cs="Arial"/>
          <w:sz w:val="24"/>
          <w:szCs w:val="24"/>
        </w:rPr>
      </w:pPr>
    </w:p>
    <w:p w14:paraId="7A122AAA" w14:textId="77777777" w:rsidR="00BF14EF" w:rsidRPr="008B58D9" w:rsidRDefault="00BF14EF" w:rsidP="00BF14EF">
      <w:pPr>
        <w:widowControl w:val="0"/>
        <w:autoSpaceDE w:val="0"/>
        <w:autoSpaceDN w:val="0"/>
        <w:spacing w:after="0" w:line="240" w:lineRule="auto"/>
        <w:rPr>
          <w:rFonts w:ascii="Arial" w:eastAsia="Times New Roman" w:hAnsi="Arial" w:cs="Arial"/>
          <w:sz w:val="24"/>
          <w:szCs w:val="24"/>
          <w:lang w:eastAsia="en-GB"/>
        </w:rPr>
      </w:pPr>
      <w:r w:rsidRPr="008B58D9">
        <w:rPr>
          <w:rFonts w:ascii="Arial" w:eastAsia="Lucida Sans" w:hAnsi="Arial" w:cs="Arial"/>
          <w:b/>
          <w:bCs/>
          <w:spacing w:val="-6"/>
          <w:sz w:val="24"/>
          <w:szCs w:val="24"/>
        </w:rPr>
        <w:t>Extremism</w:t>
      </w:r>
      <w:r w:rsidRPr="008B58D9">
        <w:rPr>
          <w:rFonts w:ascii="Arial" w:eastAsia="Lucida Sans" w:hAnsi="Arial" w:cs="Arial"/>
          <w:b/>
          <w:bCs/>
          <w:spacing w:val="-10"/>
          <w:sz w:val="24"/>
        </w:rPr>
        <w:t xml:space="preserve"> </w:t>
      </w:r>
      <w:r w:rsidRPr="008B58D9">
        <w:rPr>
          <w:rFonts w:ascii="Arial" w:eastAsia="Lucida Sans" w:hAnsi="Arial" w:cs="Arial"/>
          <w:spacing w:val="-6"/>
          <w:sz w:val="24"/>
          <w:szCs w:val="24"/>
        </w:rPr>
        <w:t>is</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defined</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by</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4"/>
          <w:sz w:val="24"/>
          <w:szCs w:val="24"/>
        </w:rPr>
        <w:t xml:space="preserve"> </w:t>
      </w:r>
      <w:r w:rsidRPr="008B58D9">
        <w:rPr>
          <w:rFonts w:ascii="Arial" w:eastAsia="Lucida Sans" w:hAnsi="Arial" w:cs="Arial"/>
          <w:spacing w:val="-6"/>
          <w:sz w:val="24"/>
          <w:szCs w:val="24"/>
        </w:rPr>
        <w:t>UK</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 xml:space="preserve">Government in guidance released in March 2024 as </w:t>
      </w:r>
      <w:r w:rsidRPr="008B58D9">
        <w:rPr>
          <w:rFonts w:ascii="Arial" w:eastAsia="Times New Roman" w:hAnsi="Arial" w:cs="Arial"/>
          <w:sz w:val="24"/>
          <w:szCs w:val="24"/>
          <w:lang w:eastAsia="en-GB"/>
        </w:rPr>
        <w:t>the promotion or advancement of an ideology based on violence, hatred, or intolerance, that aims to: </w:t>
      </w:r>
    </w:p>
    <w:p w14:paraId="25FBB36C" w14:textId="77777777" w:rsidR="00BF14EF" w:rsidRPr="008B58D9" w:rsidRDefault="00BF14EF" w:rsidP="00BF14EF">
      <w:pPr>
        <w:numPr>
          <w:ilvl w:val="0"/>
          <w:numId w:val="7"/>
        </w:numPr>
        <w:spacing w:after="0" w:line="240" w:lineRule="auto"/>
        <w:rPr>
          <w:rFonts w:ascii="Arial" w:eastAsia="Times New Roman" w:hAnsi="Arial" w:cs="Arial"/>
          <w:sz w:val="24"/>
          <w:szCs w:val="24"/>
          <w:lang w:eastAsia="en-GB"/>
        </w:rPr>
      </w:pPr>
      <w:r w:rsidRPr="008B58D9">
        <w:rPr>
          <w:rFonts w:ascii="Arial" w:eastAsia="Times New Roman" w:hAnsi="Arial" w:cs="Arial"/>
          <w:sz w:val="24"/>
          <w:szCs w:val="24"/>
          <w:lang w:eastAsia="en-GB"/>
        </w:rPr>
        <w:t>negate or destroy the fundamental rights and freedoms of others; or</w:t>
      </w:r>
    </w:p>
    <w:p w14:paraId="441EECDB" w14:textId="77777777" w:rsidR="00BF14EF" w:rsidRPr="008B58D9" w:rsidRDefault="00BF14EF" w:rsidP="00BF14EF">
      <w:pPr>
        <w:numPr>
          <w:ilvl w:val="0"/>
          <w:numId w:val="7"/>
        </w:numPr>
        <w:spacing w:after="0" w:line="240" w:lineRule="auto"/>
        <w:rPr>
          <w:rFonts w:ascii="Arial" w:eastAsia="Times New Roman" w:hAnsi="Arial" w:cs="Arial"/>
          <w:sz w:val="24"/>
          <w:szCs w:val="24"/>
          <w:lang w:eastAsia="en-GB"/>
        </w:rPr>
      </w:pPr>
      <w:r w:rsidRPr="008B58D9">
        <w:rPr>
          <w:rFonts w:ascii="Arial" w:eastAsia="Times New Roman" w:hAnsi="Arial" w:cs="Arial"/>
          <w:sz w:val="24"/>
          <w:szCs w:val="24"/>
          <w:lang w:eastAsia="en-GB"/>
        </w:rPr>
        <w:t>undermine, overturn, or replace the UK’s system of liberal parliamentary democracy and democratic rights; or</w:t>
      </w:r>
    </w:p>
    <w:p w14:paraId="7171775B" w14:textId="77777777" w:rsidR="00BF14EF" w:rsidRPr="008B58D9" w:rsidRDefault="00BF14EF" w:rsidP="00BF14EF">
      <w:pPr>
        <w:numPr>
          <w:ilvl w:val="0"/>
          <w:numId w:val="7"/>
        </w:numPr>
        <w:spacing w:after="0" w:line="240" w:lineRule="auto"/>
        <w:rPr>
          <w:rFonts w:ascii="Arial" w:eastAsia="Times New Roman" w:hAnsi="Arial" w:cs="Arial"/>
          <w:sz w:val="24"/>
          <w:szCs w:val="24"/>
          <w:lang w:eastAsia="en-GB"/>
        </w:rPr>
      </w:pPr>
      <w:r w:rsidRPr="008B58D9">
        <w:rPr>
          <w:rFonts w:ascii="Arial" w:eastAsia="Times New Roman" w:hAnsi="Arial" w:cs="Arial"/>
          <w:sz w:val="24"/>
          <w:szCs w:val="24"/>
          <w:lang w:eastAsia="en-GB"/>
        </w:rPr>
        <w:t>intentionally create a permissive environment for others to achieve the results in (1) or (2).</w:t>
      </w:r>
    </w:p>
    <w:p w14:paraId="28FCCA2F" w14:textId="77777777" w:rsidR="00BF14EF" w:rsidRPr="008B58D9" w:rsidRDefault="00BF14EF" w:rsidP="00BF14EF">
      <w:pPr>
        <w:widowControl w:val="0"/>
        <w:autoSpaceDE w:val="0"/>
        <w:autoSpaceDN w:val="0"/>
        <w:spacing w:after="0" w:line="240" w:lineRule="auto"/>
        <w:rPr>
          <w:rFonts w:ascii="Arial" w:eastAsia="Lucida Sans" w:hAnsi="Arial" w:cs="Arial"/>
          <w:sz w:val="24"/>
        </w:rPr>
      </w:pPr>
    </w:p>
    <w:p w14:paraId="04E524C0" w14:textId="77777777" w:rsidR="00BF14EF" w:rsidRPr="008B58D9" w:rsidRDefault="00BF14EF" w:rsidP="00BF14EF">
      <w:pPr>
        <w:spacing w:after="0" w:line="240" w:lineRule="auto"/>
        <w:rPr>
          <w:rFonts w:cs="Arial"/>
          <w:szCs w:val="24"/>
        </w:rPr>
      </w:pPr>
      <w:r w:rsidRPr="00D90412">
        <w:rPr>
          <w:rFonts w:ascii="Arial" w:eastAsia="Times New Roman" w:hAnsi="Arial" w:cs="Arial"/>
          <w:b/>
          <w:bCs/>
          <w:sz w:val="24"/>
          <w:szCs w:val="24"/>
          <w:lang w:eastAsia="en-GB"/>
        </w:rPr>
        <w:t>Channel</w:t>
      </w:r>
      <w:r w:rsidRPr="00D90412">
        <w:rPr>
          <w:rFonts w:ascii="Arial" w:eastAsia="Times New Roman" w:hAnsi="Arial" w:cs="Arial"/>
          <w:sz w:val="24"/>
          <w:szCs w:val="24"/>
          <w:lang w:eastAsia="en-GB"/>
        </w:rPr>
        <w:t xml:space="preserve"> is</w:t>
      </w:r>
      <w:r w:rsidRPr="008B58D9">
        <w:rPr>
          <w:rFonts w:ascii="Arial" w:hAnsi="Arial" w:cs="Arial"/>
          <w:spacing w:val="-8"/>
          <w:sz w:val="24"/>
          <w:szCs w:val="24"/>
        </w:rPr>
        <w:t xml:space="preserve"> </w:t>
      </w:r>
      <w:r w:rsidRPr="008B58D9">
        <w:rPr>
          <w:rFonts w:ascii="Arial" w:hAnsi="Arial" w:cs="Arial"/>
          <w:sz w:val="24"/>
          <w:szCs w:val="24"/>
        </w:rPr>
        <w:t>a</w:t>
      </w:r>
      <w:r w:rsidRPr="008B58D9">
        <w:rPr>
          <w:rFonts w:ascii="Arial" w:hAnsi="Arial" w:cs="Arial"/>
          <w:spacing w:val="-12"/>
          <w:sz w:val="24"/>
          <w:szCs w:val="24"/>
        </w:rPr>
        <w:t xml:space="preserve"> </w:t>
      </w:r>
      <w:r w:rsidRPr="008B58D9">
        <w:rPr>
          <w:rFonts w:ascii="Arial" w:hAnsi="Arial" w:cs="Arial"/>
          <w:sz w:val="24"/>
          <w:szCs w:val="24"/>
        </w:rPr>
        <w:t>multi-agency</w:t>
      </w:r>
      <w:r w:rsidRPr="008B58D9">
        <w:rPr>
          <w:rFonts w:ascii="Arial" w:hAnsi="Arial" w:cs="Arial"/>
          <w:spacing w:val="-8"/>
          <w:sz w:val="24"/>
          <w:szCs w:val="24"/>
        </w:rPr>
        <w:t xml:space="preserve"> </w:t>
      </w:r>
      <w:r w:rsidRPr="008B58D9">
        <w:rPr>
          <w:rFonts w:ascii="Arial" w:hAnsi="Arial" w:cs="Arial"/>
          <w:sz w:val="24"/>
          <w:szCs w:val="24"/>
        </w:rPr>
        <w:t>approach</w:t>
      </w:r>
      <w:r w:rsidRPr="008B58D9">
        <w:rPr>
          <w:rFonts w:ascii="Arial" w:hAnsi="Arial" w:cs="Arial"/>
          <w:spacing w:val="-8"/>
          <w:sz w:val="24"/>
          <w:szCs w:val="24"/>
        </w:rPr>
        <w:t xml:space="preserve"> </w:t>
      </w:r>
      <w:r w:rsidRPr="008B58D9">
        <w:rPr>
          <w:rFonts w:ascii="Arial" w:hAnsi="Arial" w:cs="Arial"/>
          <w:sz w:val="24"/>
          <w:szCs w:val="24"/>
        </w:rPr>
        <w:t>to</w:t>
      </w:r>
      <w:r w:rsidRPr="008B58D9">
        <w:rPr>
          <w:rFonts w:ascii="Arial" w:hAnsi="Arial" w:cs="Arial"/>
          <w:spacing w:val="-7"/>
          <w:sz w:val="24"/>
          <w:szCs w:val="24"/>
        </w:rPr>
        <w:t xml:space="preserve"> </w:t>
      </w:r>
      <w:r w:rsidRPr="008B58D9">
        <w:rPr>
          <w:rFonts w:ascii="Arial" w:hAnsi="Arial" w:cs="Arial"/>
          <w:sz w:val="24"/>
          <w:szCs w:val="24"/>
        </w:rPr>
        <w:t>provide</w:t>
      </w:r>
      <w:r w:rsidRPr="008B58D9">
        <w:rPr>
          <w:rFonts w:ascii="Arial" w:hAnsi="Arial" w:cs="Arial"/>
          <w:spacing w:val="-7"/>
          <w:sz w:val="24"/>
          <w:szCs w:val="24"/>
        </w:rPr>
        <w:t xml:space="preserve"> </w:t>
      </w:r>
      <w:r w:rsidRPr="008B58D9">
        <w:rPr>
          <w:rFonts w:ascii="Arial" w:hAnsi="Arial" w:cs="Arial"/>
          <w:sz w:val="24"/>
          <w:szCs w:val="24"/>
        </w:rPr>
        <w:t>support</w:t>
      </w:r>
      <w:r w:rsidRPr="008B58D9">
        <w:rPr>
          <w:rFonts w:ascii="Arial" w:hAnsi="Arial" w:cs="Arial"/>
          <w:spacing w:val="-9"/>
          <w:sz w:val="24"/>
          <w:szCs w:val="24"/>
        </w:rPr>
        <w:t xml:space="preserve"> </w:t>
      </w:r>
      <w:r w:rsidRPr="008B58D9">
        <w:rPr>
          <w:rFonts w:ascii="Arial" w:hAnsi="Arial" w:cs="Arial"/>
          <w:sz w:val="24"/>
          <w:szCs w:val="24"/>
        </w:rPr>
        <w:t>to</w:t>
      </w:r>
      <w:r w:rsidRPr="008B58D9">
        <w:rPr>
          <w:rFonts w:ascii="Arial" w:hAnsi="Arial" w:cs="Arial"/>
          <w:spacing w:val="-7"/>
          <w:sz w:val="24"/>
          <w:szCs w:val="24"/>
        </w:rPr>
        <w:t xml:space="preserve"> </w:t>
      </w:r>
      <w:r w:rsidRPr="008B58D9">
        <w:rPr>
          <w:rFonts w:ascii="Arial" w:hAnsi="Arial" w:cs="Arial"/>
          <w:sz w:val="24"/>
          <w:szCs w:val="24"/>
        </w:rPr>
        <w:t>individuals</w:t>
      </w:r>
      <w:r w:rsidRPr="008B58D9">
        <w:rPr>
          <w:rFonts w:ascii="Arial" w:hAnsi="Arial" w:cs="Arial"/>
          <w:spacing w:val="-7"/>
          <w:sz w:val="24"/>
          <w:szCs w:val="24"/>
        </w:rPr>
        <w:t xml:space="preserve"> </w:t>
      </w:r>
      <w:r w:rsidRPr="008B58D9">
        <w:rPr>
          <w:rFonts w:ascii="Arial" w:hAnsi="Arial" w:cs="Arial"/>
          <w:sz w:val="24"/>
          <w:szCs w:val="24"/>
        </w:rPr>
        <w:t>who</w:t>
      </w:r>
      <w:r w:rsidRPr="008B58D9">
        <w:rPr>
          <w:rFonts w:ascii="Arial" w:hAnsi="Arial" w:cs="Arial"/>
          <w:spacing w:val="-7"/>
          <w:sz w:val="24"/>
          <w:szCs w:val="24"/>
        </w:rPr>
        <w:t xml:space="preserve"> </w:t>
      </w:r>
      <w:r w:rsidRPr="008B58D9">
        <w:rPr>
          <w:rFonts w:ascii="Arial" w:hAnsi="Arial" w:cs="Arial"/>
          <w:sz w:val="24"/>
          <w:szCs w:val="24"/>
        </w:rPr>
        <w:t>are</w:t>
      </w:r>
      <w:r w:rsidRPr="008B58D9">
        <w:rPr>
          <w:rFonts w:ascii="Arial" w:hAnsi="Arial" w:cs="Arial"/>
          <w:spacing w:val="-7"/>
          <w:sz w:val="24"/>
          <w:szCs w:val="24"/>
        </w:rPr>
        <w:t xml:space="preserve"> </w:t>
      </w:r>
      <w:r w:rsidRPr="008B58D9">
        <w:rPr>
          <w:rFonts w:ascii="Arial" w:hAnsi="Arial" w:cs="Arial"/>
          <w:sz w:val="24"/>
          <w:szCs w:val="24"/>
        </w:rPr>
        <w:t>at</w:t>
      </w:r>
      <w:r w:rsidRPr="008B58D9">
        <w:rPr>
          <w:rFonts w:ascii="Arial" w:hAnsi="Arial" w:cs="Arial"/>
          <w:spacing w:val="-9"/>
          <w:sz w:val="24"/>
          <w:szCs w:val="24"/>
        </w:rPr>
        <w:t xml:space="preserve"> </w:t>
      </w:r>
      <w:r w:rsidRPr="008B58D9">
        <w:rPr>
          <w:rFonts w:ascii="Arial" w:hAnsi="Arial" w:cs="Arial"/>
          <w:sz w:val="24"/>
          <w:szCs w:val="24"/>
        </w:rPr>
        <w:t>risk</w:t>
      </w:r>
      <w:r w:rsidRPr="008B58D9">
        <w:rPr>
          <w:rFonts w:ascii="Arial" w:hAnsi="Arial" w:cs="Arial"/>
          <w:spacing w:val="-10"/>
          <w:sz w:val="24"/>
          <w:szCs w:val="24"/>
        </w:rPr>
        <w:t xml:space="preserve"> </w:t>
      </w:r>
      <w:r w:rsidRPr="008B58D9">
        <w:rPr>
          <w:rFonts w:ascii="Arial" w:hAnsi="Arial" w:cs="Arial"/>
          <w:sz w:val="24"/>
          <w:szCs w:val="24"/>
        </w:rPr>
        <w:t>of</w:t>
      </w:r>
      <w:r w:rsidRPr="008B58D9">
        <w:rPr>
          <w:rFonts w:ascii="Arial" w:hAnsi="Arial" w:cs="Arial"/>
          <w:spacing w:val="-8"/>
          <w:sz w:val="24"/>
          <w:szCs w:val="24"/>
        </w:rPr>
        <w:t xml:space="preserve"> </w:t>
      </w:r>
      <w:r w:rsidRPr="008B58D9">
        <w:rPr>
          <w:rFonts w:ascii="Arial" w:hAnsi="Arial" w:cs="Arial"/>
          <w:sz w:val="24"/>
          <w:szCs w:val="24"/>
        </w:rPr>
        <w:t>being drawn</w:t>
      </w:r>
      <w:r w:rsidRPr="008B58D9">
        <w:rPr>
          <w:rFonts w:ascii="Arial" w:hAnsi="Arial" w:cs="Arial"/>
          <w:spacing w:val="-16"/>
          <w:sz w:val="24"/>
          <w:szCs w:val="24"/>
        </w:rPr>
        <w:t xml:space="preserve"> </w:t>
      </w:r>
      <w:r w:rsidRPr="008B58D9">
        <w:rPr>
          <w:rFonts w:ascii="Arial" w:hAnsi="Arial" w:cs="Arial"/>
          <w:sz w:val="24"/>
          <w:szCs w:val="24"/>
        </w:rPr>
        <w:t>into</w:t>
      </w:r>
      <w:r w:rsidRPr="008B58D9">
        <w:rPr>
          <w:rFonts w:ascii="Arial" w:hAnsi="Arial" w:cs="Arial"/>
          <w:spacing w:val="-15"/>
          <w:sz w:val="24"/>
          <w:szCs w:val="24"/>
        </w:rPr>
        <w:t xml:space="preserve"> </w:t>
      </w:r>
      <w:r w:rsidRPr="008B58D9">
        <w:rPr>
          <w:rFonts w:ascii="Arial" w:hAnsi="Arial" w:cs="Arial"/>
          <w:sz w:val="24"/>
          <w:szCs w:val="24"/>
        </w:rPr>
        <w:t>terrorist</w:t>
      </w:r>
      <w:r w:rsidRPr="008B58D9">
        <w:rPr>
          <w:rFonts w:ascii="Arial" w:hAnsi="Arial" w:cs="Arial"/>
          <w:spacing w:val="-16"/>
          <w:sz w:val="24"/>
          <w:szCs w:val="24"/>
        </w:rPr>
        <w:t xml:space="preserve"> </w:t>
      </w:r>
      <w:r w:rsidRPr="008B58D9">
        <w:rPr>
          <w:rFonts w:ascii="Arial" w:hAnsi="Arial" w:cs="Arial"/>
          <w:sz w:val="24"/>
          <w:szCs w:val="24"/>
        </w:rPr>
        <w:t>related</w:t>
      </w:r>
      <w:r w:rsidRPr="008B58D9">
        <w:rPr>
          <w:rFonts w:ascii="Arial" w:hAnsi="Arial" w:cs="Arial"/>
          <w:spacing w:val="-15"/>
          <w:sz w:val="24"/>
          <w:szCs w:val="24"/>
        </w:rPr>
        <w:t xml:space="preserve"> </w:t>
      </w:r>
      <w:r w:rsidRPr="008B58D9">
        <w:rPr>
          <w:rFonts w:ascii="Arial" w:hAnsi="Arial" w:cs="Arial"/>
          <w:sz w:val="24"/>
          <w:szCs w:val="24"/>
        </w:rPr>
        <w:t>activity. It</w:t>
      </w:r>
      <w:r w:rsidRPr="008B58D9">
        <w:rPr>
          <w:rFonts w:ascii="Arial" w:hAnsi="Arial" w:cs="Arial"/>
          <w:spacing w:val="-15"/>
          <w:sz w:val="24"/>
          <w:szCs w:val="24"/>
        </w:rPr>
        <w:t xml:space="preserve"> </w:t>
      </w:r>
      <w:r w:rsidRPr="008B58D9">
        <w:rPr>
          <w:rFonts w:ascii="Arial" w:hAnsi="Arial" w:cs="Arial"/>
          <w:sz w:val="24"/>
          <w:szCs w:val="24"/>
        </w:rPr>
        <w:t>is</w:t>
      </w:r>
      <w:r w:rsidRPr="008B58D9">
        <w:rPr>
          <w:rFonts w:ascii="Arial" w:hAnsi="Arial" w:cs="Arial"/>
          <w:spacing w:val="-15"/>
          <w:sz w:val="24"/>
          <w:szCs w:val="24"/>
        </w:rPr>
        <w:t xml:space="preserve"> </w:t>
      </w:r>
      <w:r w:rsidRPr="008B58D9">
        <w:rPr>
          <w:rFonts w:ascii="Arial" w:hAnsi="Arial" w:cs="Arial"/>
          <w:sz w:val="24"/>
          <w:szCs w:val="24"/>
        </w:rPr>
        <w:t>led</w:t>
      </w:r>
      <w:r w:rsidRPr="008B58D9">
        <w:rPr>
          <w:rFonts w:ascii="Arial" w:hAnsi="Arial" w:cs="Arial"/>
          <w:spacing w:val="-16"/>
          <w:sz w:val="24"/>
          <w:szCs w:val="24"/>
        </w:rPr>
        <w:t xml:space="preserve"> </w:t>
      </w:r>
      <w:r w:rsidRPr="008B58D9">
        <w:rPr>
          <w:rFonts w:ascii="Arial" w:hAnsi="Arial" w:cs="Arial"/>
          <w:sz w:val="24"/>
          <w:szCs w:val="24"/>
        </w:rPr>
        <w:t>by</w:t>
      </w:r>
      <w:r w:rsidRPr="008B58D9">
        <w:rPr>
          <w:rFonts w:ascii="Arial" w:hAnsi="Arial" w:cs="Arial"/>
          <w:spacing w:val="-15"/>
          <w:sz w:val="24"/>
          <w:szCs w:val="24"/>
        </w:rPr>
        <w:t xml:space="preserve"> </w:t>
      </w:r>
      <w:r w:rsidRPr="008B58D9">
        <w:rPr>
          <w:rFonts w:ascii="Arial" w:hAnsi="Arial" w:cs="Arial"/>
          <w:sz w:val="24"/>
          <w:szCs w:val="24"/>
        </w:rPr>
        <w:t>the</w:t>
      </w:r>
      <w:r w:rsidRPr="008B58D9">
        <w:rPr>
          <w:rFonts w:ascii="Arial" w:hAnsi="Arial" w:cs="Arial"/>
          <w:spacing w:val="-16"/>
          <w:sz w:val="24"/>
          <w:szCs w:val="24"/>
        </w:rPr>
        <w:t xml:space="preserve"> </w:t>
      </w:r>
      <w:r w:rsidRPr="008B58D9">
        <w:rPr>
          <w:rFonts w:ascii="Arial" w:hAnsi="Arial" w:cs="Arial"/>
          <w:sz w:val="24"/>
          <w:szCs w:val="24"/>
        </w:rPr>
        <w:t>regional</w:t>
      </w:r>
      <w:r w:rsidRPr="008B58D9">
        <w:rPr>
          <w:rFonts w:ascii="Arial" w:hAnsi="Arial" w:cs="Arial"/>
          <w:spacing w:val="-15"/>
          <w:sz w:val="24"/>
          <w:szCs w:val="24"/>
        </w:rPr>
        <w:t xml:space="preserve"> </w:t>
      </w:r>
      <w:r w:rsidRPr="008B58D9">
        <w:rPr>
          <w:rFonts w:ascii="Arial" w:hAnsi="Arial" w:cs="Arial"/>
          <w:sz w:val="24"/>
          <w:szCs w:val="24"/>
        </w:rPr>
        <w:t>Police</w:t>
      </w:r>
      <w:r w:rsidRPr="008B58D9">
        <w:rPr>
          <w:rFonts w:ascii="Arial" w:hAnsi="Arial" w:cs="Arial"/>
          <w:spacing w:val="-15"/>
          <w:sz w:val="24"/>
          <w:szCs w:val="24"/>
        </w:rPr>
        <w:t xml:space="preserve"> </w:t>
      </w:r>
      <w:r w:rsidRPr="008B58D9">
        <w:rPr>
          <w:rFonts w:ascii="Arial" w:hAnsi="Arial" w:cs="Arial"/>
          <w:sz w:val="24"/>
          <w:szCs w:val="24"/>
        </w:rPr>
        <w:t>Counter-Terrorism</w:t>
      </w:r>
      <w:r w:rsidRPr="008B58D9">
        <w:rPr>
          <w:rFonts w:ascii="Arial" w:hAnsi="Arial" w:cs="Arial"/>
          <w:spacing w:val="-16"/>
          <w:sz w:val="24"/>
          <w:szCs w:val="24"/>
        </w:rPr>
        <w:t xml:space="preserve"> </w:t>
      </w:r>
      <w:r w:rsidRPr="008B58D9">
        <w:rPr>
          <w:rFonts w:ascii="Arial" w:hAnsi="Arial" w:cs="Arial"/>
          <w:sz w:val="24"/>
          <w:szCs w:val="24"/>
        </w:rPr>
        <w:t xml:space="preserve">Unit. </w:t>
      </w:r>
    </w:p>
    <w:p w14:paraId="65BF8BA6" w14:textId="77777777" w:rsidR="00BF14EF" w:rsidRPr="008B58D9" w:rsidRDefault="00BF14EF" w:rsidP="00BF14EF">
      <w:pPr>
        <w:spacing w:after="0" w:line="240" w:lineRule="auto"/>
        <w:rPr>
          <w:rFonts w:ascii="Arial" w:hAnsi="Arial" w:cs="Arial"/>
          <w:spacing w:val="-2"/>
          <w:sz w:val="24"/>
          <w:szCs w:val="24"/>
        </w:rPr>
      </w:pPr>
      <w:r w:rsidRPr="008B58D9">
        <w:rPr>
          <w:rFonts w:ascii="Arial" w:hAnsi="Arial" w:cs="Arial"/>
          <w:sz w:val="24"/>
          <w:szCs w:val="24"/>
        </w:rPr>
        <w:t>The Channel programme focuses on providing support at an early stage to people who are identified</w:t>
      </w:r>
      <w:r w:rsidRPr="008B58D9">
        <w:rPr>
          <w:rFonts w:ascii="Arial" w:hAnsi="Arial" w:cs="Arial"/>
          <w:spacing w:val="-15"/>
          <w:sz w:val="24"/>
          <w:szCs w:val="24"/>
        </w:rPr>
        <w:t xml:space="preserve"> </w:t>
      </w:r>
      <w:r w:rsidRPr="008B58D9">
        <w:rPr>
          <w:rFonts w:ascii="Arial" w:hAnsi="Arial" w:cs="Arial"/>
          <w:sz w:val="24"/>
          <w:szCs w:val="24"/>
        </w:rPr>
        <w:t>as</w:t>
      </w:r>
      <w:r w:rsidRPr="008B58D9">
        <w:rPr>
          <w:rFonts w:ascii="Arial" w:hAnsi="Arial" w:cs="Arial"/>
          <w:spacing w:val="-15"/>
          <w:sz w:val="24"/>
          <w:szCs w:val="24"/>
        </w:rPr>
        <w:t xml:space="preserve"> </w:t>
      </w:r>
      <w:r w:rsidRPr="008B58D9">
        <w:rPr>
          <w:rFonts w:ascii="Arial" w:hAnsi="Arial" w:cs="Arial"/>
          <w:sz w:val="24"/>
          <w:szCs w:val="24"/>
        </w:rPr>
        <w:t>being</w:t>
      </w:r>
      <w:r w:rsidRPr="008B58D9">
        <w:rPr>
          <w:rFonts w:ascii="Arial" w:hAnsi="Arial" w:cs="Arial"/>
          <w:spacing w:val="-15"/>
          <w:sz w:val="24"/>
          <w:szCs w:val="24"/>
        </w:rPr>
        <w:t xml:space="preserve"> </w:t>
      </w:r>
      <w:r w:rsidRPr="008B58D9">
        <w:rPr>
          <w:rFonts w:ascii="Arial" w:hAnsi="Arial" w:cs="Arial"/>
          <w:sz w:val="24"/>
          <w:szCs w:val="24"/>
        </w:rPr>
        <w:t>vulnerable</w:t>
      </w:r>
      <w:r w:rsidRPr="008B58D9">
        <w:rPr>
          <w:rFonts w:ascii="Arial" w:hAnsi="Arial" w:cs="Arial"/>
          <w:spacing w:val="-16"/>
          <w:sz w:val="24"/>
          <w:szCs w:val="24"/>
        </w:rPr>
        <w:t xml:space="preserve"> </w:t>
      </w:r>
      <w:r w:rsidRPr="008B58D9">
        <w:rPr>
          <w:rFonts w:ascii="Arial" w:hAnsi="Arial" w:cs="Arial"/>
          <w:sz w:val="24"/>
          <w:szCs w:val="24"/>
        </w:rPr>
        <w:t>to</w:t>
      </w:r>
      <w:r w:rsidRPr="008B58D9">
        <w:rPr>
          <w:rFonts w:ascii="Arial" w:hAnsi="Arial" w:cs="Arial"/>
          <w:spacing w:val="-14"/>
          <w:sz w:val="24"/>
          <w:szCs w:val="24"/>
        </w:rPr>
        <w:t xml:space="preserve"> </w:t>
      </w:r>
      <w:r w:rsidRPr="008B58D9">
        <w:rPr>
          <w:rFonts w:ascii="Arial" w:hAnsi="Arial" w:cs="Arial"/>
          <w:sz w:val="24"/>
          <w:szCs w:val="24"/>
        </w:rPr>
        <w:t>being</w:t>
      </w:r>
      <w:r w:rsidRPr="008B58D9">
        <w:rPr>
          <w:rFonts w:ascii="Arial" w:hAnsi="Arial" w:cs="Arial"/>
          <w:spacing w:val="-15"/>
          <w:sz w:val="24"/>
          <w:szCs w:val="24"/>
        </w:rPr>
        <w:t xml:space="preserve"> </w:t>
      </w:r>
      <w:r w:rsidRPr="008B58D9">
        <w:rPr>
          <w:rFonts w:ascii="Arial" w:hAnsi="Arial" w:cs="Arial"/>
          <w:sz w:val="24"/>
          <w:szCs w:val="24"/>
        </w:rPr>
        <w:t>drawn</w:t>
      </w:r>
      <w:r w:rsidRPr="008B58D9">
        <w:rPr>
          <w:rFonts w:ascii="Arial" w:hAnsi="Arial" w:cs="Arial"/>
          <w:spacing w:val="-13"/>
          <w:sz w:val="24"/>
          <w:szCs w:val="24"/>
        </w:rPr>
        <w:t xml:space="preserve"> </w:t>
      </w:r>
      <w:r w:rsidRPr="008B58D9">
        <w:rPr>
          <w:rFonts w:ascii="Arial" w:hAnsi="Arial" w:cs="Arial"/>
          <w:sz w:val="24"/>
          <w:szCs w:val="24"/>
        </w:rPr>
        <w:t>into</w:t>
      </w:r>
      <w:r w:rsidRPr="008B58D9">
        <w:rPr>
          <w:rFonts w:ascii="Arial" w:hAnsi="Arial" w:cs="Arial"/>
          <w:spacing w:val="-15"/>
          <w:sz w:val="24"/>
          <w:szCs w:val="24"/>
        </w:rPr>
        <w:t xml:space="preserve"> </w:t>
      </w:r>
      <w:r w:rsidRPr="008B58D9">
        <w:rPr>
          <w:rFonts w:ascii="Arial" w:hAnsi="Arial" w:cs="Arial"/>
          <w:sz w:val="24"/>
          <w:szCs w:val="24"/>
        </w:rPr>
        <w:t>terrorism.</w:t>
      </w:r>
      <w:r w:rsidRPr="008B58D9">
        <w:rPr>
          <w:rFonts w:ascii="Arial" w:hAnsi="Arial" w:cs="Arial"/>
          <w:spacing w:val="-15"/>
          <w:sz w:val="24"/>
          <w:szCs w:val="24"/>
        </w:rPr>
        <w:t xml:space="preserve"> </w:t>
      </w:r>
      <w:r w:rsidRPr="008B58D9">
        <w:rPr>
          <w:rFonts w:ascii="Arial" w:hAnsi="Arial" w:cs="Arial"/>
          <w:sz w:val="24"/>
          <w:szCs w:val="24"/>
        </w:rPr>
        <w:t>It</w:t>
      </w:r>
      <w:r w:rsidRPr="008B58D9">
        <w:rPr>
          <w:rFonts w:ascii="Arial" w:hAnsi="Arial" w:cs="Arial"/>
          <w:spacing w:val="-13"/>
          <w:sz w:val="24"/>
          <w:szCs w:val="24"/>
        </w:rPr>
        <w:t xml:space="preserve"> </w:t>
      </w:r>
      <w:r w:rsidRPr="008B58D9">
        <w:rPr>
          <w:rFonts w:ascii="Arial" w:hAnsi="Arial" w:cs="Arial"/>
          <w:sz w:val="24"/>
          <w:szCs w:val="24"/>
        </w:rPr>
        <w:t>provides</w:t>
      </w:r>
      <w:r w:rsidRPr="008B58D9">
        <w:rPr>
          <w:rFonts w:ascii="Arial" w:hAnsi="Arial" w:cs="Arial"/>
          <w:spacing w:val="-14"/>
          <w:sz w:val="24"/>
          <w:szCs w:val="24"/>
        </w:rPr>
        <w:t xml:space="preserve"> </w:t>
      </w:r>
      <w:r w:rsidRPr="008B58D9">
        <w:rPr>
          <w:rFonts w:ascii="Arial" w:hAnsi="Arial" w:cs="Arial"/>
          <w:sz w:val="24"/>
          <w:szCs w:val="24"/>
        </w:rPr>
        <w:t>a</w:t>
      </w:r>
      <w:r w:rsidRPr="008B58D9">
        <w:rPr>
          <w:rFonts w:ascii="Arial" w:hAnsi="Arial" w:cs="Arial"/>
          <w:spacing w:val="-16"/>
          <w:sz w:val="24"/>
          <w:szCs w:val="24"/>
        </w:rPr>
        <w:t xml:space="preserve"> </w:t>
      </w:r>
      <w:r w:rsidRPr="008B58D9">
        <w:rPr>
          <w:rFonts w:ascii="Arial" w:hAnsi="Arial" w:cs="Arial"/>
          <w:sz w:val="24"/>
          <w:szCs w:val="24"/>
        </w:rPr>
        <w:t>mechanism</w:t>
      </w:r>
      <w:r w:rsidRPr="008B58D9">
        <w:rPr>
          <w:rFonts w:ascii="Arial" w:hAnsi="Arial" w:cs="Arial"/>
          <w:spacing w:val="-16"/>
          <w:sz w:val="24"/>
          <w:szCs w:val="24"/>
        </w:rPr>
        <w:t xml:space="preserve"> </w:t>
      </w:r>
      <w:r w:rsidRPr="008B58D9">
        <w:rPr>
          <w:rFonts w:ascii="Arial" w:hAnsi="Arial" w:cs="Arial"/>
          <w:sz w:val="24"/>
          <w:szCs w:val="24"/>
        </w:rPr>
        <w:t>to</w:t>
      </w:r>
      <w:r w:rsidRPr="008B58D9">
        <w:rPr>
          <w:rFonts w:ascii="Arial" w:hAnsi="Arial" w:cs="Arial"/>
          <w:spacing w:val="-15"/>
          <w:sz w:val="24"/>
          <w:szCs w:val="24"/>
        </w:rPr>
        <w:t xml:space="preserve"> </w:t>
      </w:r>
      <w:r w:rsidRPr="008B58D9">
        <w:rPr>
          <w:rFonts w:ascii="Arial" w:hAnsi="Arial" w:cs="Arial"/>
          <w:sz w:val="24"/>
          <w:szCs w:val="24"/>
        </w:rPr>
        <w:t xml:space="preserve">make referrals if they are concerned that an individual might be vulnerable to radicalisation. An </w:t>
      </w:r>
      <w:r w:rsidRPr="008B58D9">
        <w:rPr>
          <w:rFonts w:ascii="Arial" w:hAnsi="Arial" w:cs="Arial"/>
          <w:spacing w:val="-2"/>
          <w:sz w:val="24"/>
          <w:szCs w:val="24"/>
        </w:rPr>
        <w:t>individual’s</w:t>
      </w:r>
      <w:r w:rsidRPr="008B58D9">
        <w:rPr>
          <w:rFonts w:ascii="Arial" w:hAnsi="Arial" w:cs="Arial"/>
          <w:spacing w:val="-16"/>
          <w:sz w:val="24"/>
          <w:szCs w:val="24"/>
        </w:rPr>
        <w:t xml:space="preserve"> </w:t>
      </w:r>
      <w:r w:rsidRPr="008B58D9">
        <w:rPr>
          <w:rFonts w:ascii="Arial" w:hAnsi="Arial" w:cs="Arial"/>
          <w:spacing w:val="-2"/>
          <w:sz w:val="24"/>
          <w:szCs w:val="24"/>
        </w:rPr>
        <w:t>participation</w:t>
      </w:r>
      <w:r w:rsidRPr="008B58D9">
        <w:rPr>
          <w:rFonts w:ascii="Arial" w:hAnsi="Arial" w:cs="Arial"/>
          <w:spacing w:val="-15"/>
          <w:sz w:val="24"/>
          <w:szCs w:val="24"/>
        </w:rPr>
        <w:t xml:space="preserve"> </w:t>
      </w:r>
      <w:r w:rsidRPr="008B58D9">
        <w:rPr>
          <w:rFonts w:ascii="Arial" w:hAnsi="Arial" w:cs="Arial"/>
          <w:spacing w:val="-2"/>
          <w:sz w:val="24"/>
          <w:szCs w:val="24"/>
        </w:rPr>
        <w:t>in</w:t>
      </w:r>
      <w:r w:rsidRPr="008B58D9">
        <w:rPr>
          <w:rFonts w:ascii="Arial" w:hAnsi="Arial" w:cs="Arial"/>
          <w:spacing w:val="-16"/>
          <w:sz w:val="24"/>
          <w:szCs w:val="24"/>
        </w:rPr>
        <w:t xml:space="preserve"> </w:t>
      </w:r>
      <w:r w:rsidRPr="008B58D9">
        <w:rPr>
          <w:rFonts w:ascii="Arial" w:hAnsi="Arial" w:cs="Arial"/>
          <w:spacing w:val="-2"/>
          <w:sz w:val="24"/>
          <w:szCs w:val="24"/>
        </w:rPr>
        <w:t>the</w:t>
      </w:r>
      <w:r w:rsidRPr="008B58D9">
        <w:rPr>
          <w:rFonts w:ascii="Arial" w:hAnsi="Arial" w:cs="Arial"/>
          <w:spacing w:val="-15"/>
          <w:sz w:val="24"/>
          <w:szCs w:val="24"/>
        </w:rPr>
        <w:t xml:space="preserve"> </w:t>
      </w:r>
      <w:r w:rsidRPr="008B58D9">
        <w:rPr>
          <w:rFonts w:ascii="Arial" w:hAnsi="Arial" w:cs="Arial"/>
          <w:spacing w:val="-2"/>
          <w:sz w:val="24"/>
          <w:szCs w:val="24"/>
        </w:rPr>
        <w:t>programme</w:t>
      </w:r>
      <w:r w:rsidRPr="008B58D9">
        <w:rPr>
          <w:rFonts w:ascii="Arial" w:hAnsi="Arial" w:cs="Arial"/>
          <w:spacing w:val="-16"/>
          <w:sz w:val="24"/>
          <w:szCs w:val="24"/>
        </w:rPr>
        <w:t xml:space="preserve"> </w:t>
      </w:r>
      <w:r w:rsidRPr="008B58D9">
        <w:rPr>
          <w:rFonts w:ascii="Arial" w:hAnsi="Arial" w:cs="Arial"/>
          <w:spacing w:val="-2"/>
          <w:sz w:val="24"/>
          <w:szCs w:val="24"/>
        </w:rPr>
        <w:t>is</w:t>
      </w:r>
      <w:r w:rsidRPr="008B58D9">
        <w:rPr>
          <w:rFonts w:ascii="Arial" w:hAnsi="Arial" w:cs="Arial"/>
          <w:spacing w:val="-15"/>
          <w:sz w:val="24"/>
          <w:szCs w:val="24"/>
        </w:rPr>
        <w:t xml:space="preserve"> </w:t>
      </w:r>
      <w:r w:rsidRPr="008B58D9">
        <w:rPr>
          <w:rFonts w:ascii="Arial" w:hAnsi="Arial" w:cs="Arial"/>
          <w:spacing w:val="-2"/>
          <w:sz w:val="24"/>
          <w:szCs w:val="24"/>
        </w:rPr>
        <w:t>entirely</w:t>
      </w:r>
      <w:r w:rsidRPr="008B58D9">
        <w:rPr>
          <w:rFonts w:ascii="Arial" w:hAnsi="Arial" w:cs="Arial"/>
          <w:spacing w:val="-15"/>
          <w:sz w:val="24"/>
          <w:szCs w:val="24"/>
        </w:rPr>
        <w:t xml:space="preserve"> </w:t>
      </w:r>
      <w:r w:rsidRPr="008B58D9">
        <w:rPr>
          <w:rFonts w:ascii="Arial" w:hAnsi="Arial" w:cs="Arial"/>
          <w:spacing w:val="-2"/>
          <w:sz w:val="24"/>
          <w:szCs w:val="24"/>
        </w:rPr>
        <w:t>voluntary</w:t>
      </w:r>
      <w:r w:rsidRPr="008B58D9">
        <w:rPr>
          <w:rFonts w:ascii="Arial" w:hAnsi="Arial" w:cs="Arial"/>
          <w:spacing w:val="-16"/>
          <w:sz w:val="24"/>
          <w:szCs w:val="24"/>
        </w:rPr>
        <w:t xml:space="preserve"> </w:t>
      </w:r>
      <w:r w:rsidRPr="008B58D9">
        <w:rPr>
          <w:rFonts w:ascii="Arial" w:hAnsi="Arial" w:cs="Arial"/>
          <w:spacing w:val="-2"/>
          <w:sz w:val="24"/>
          <w:szCs w:val="24"/>
        </w:rPr>
        <w:t>at</w:t>
      </w:r>
      <w:r w:rsidRPr="008B58D9">
        <w:rPr>
          <w:rFonts w:ascii="Arial" w:hAnsi="Arial" w:cs="Arial"/>
          <w:spacing w:val="-15"/>
          <w:sz w:val="24"/>
          <w:szCs w:val="24"/>
        </w:rPr>
        <w:t xml:space="preserve"> </w:t>
      </w:r>
      <w:r w:rsidRPr="008B58D9">
        <w:rPr>
          <w:rFonts w:ascii="Arial" w:hAnsi="Arial" w:cs="Arial"/>
          <w:spacing w:val="-2"/>
          <w:sz w:val="24"/>
          <w:szCs w:val="24"/>
        </w:rPr>
        <w:t>all</w:t>
      </w:r>
      <w:r w:rsidRPr="008B58D9">
        <w:rPr>
          <w:rFonts w:ascii="Arial" w:hAnsi="Arial" w:cs="Arial"/>
          <w:spacing w:val="-16"/>
          <w:sz w:val="24"/>
          <w:szCs w:val="24"/>
        </w:rPr>
        <w:t xml:space="preserve"> </w:t>
      </w:r>
      <w:r w:rsidRPr="008B58D9">
        <w:rPr>
          <w:rFonts w:ascii="Arial" w:hAnsi="Arial" w:cs="Arial"/>
          <w:spacing w:val="-2"/>
          <w:sz w:val="24"/>
          <w:szCs w:val="24"/>
        </w:rPr>
        <w:t>stages.</w:t>
      </w:r>
    </w:p>
    <w:p w14:paraId="005D5E76" w14:textId="77777777" w:rsidR="00BF14EF" w:rsidRPr="008B58D9" w:rsidRDefault="00BF14EF" w:rsidP="00BF14EF">
      <w:pPr>
        <w:spacing w:after="0" w:line="240" w:lineRule="auto"/>
        <w:rPr>
          <w:rFonts w:ascii="Arial" w:hAnsi="Arial" w:cs="Arial"/>
          <w:spacing w:val="-2"/>
          <w:sz w:val="24"/>
          <w:szCs w:val="24"/>
        </w:rPr>
      </w:pPr>
    </w:p>
    <w:p w14:paraId="18FD91B6" w14:textId="77777777" w:rsidR="00BF14EF" w:rsidRPr="008B58D9" w:rsidRDefault="00BF14EF" w:rsidP="00BF14EF">
      <w:pPr>
        <w:spacing w:after="0" w:line="240" w:lineRule="auto"/>
        <w:rPr>
          <w:rFonts w:ascii="Arial" w:hAnsi="Arial" w:cs="Arial"/>
          <w:spacing w:val="-2"/>
          <w:sz w:val="24"/>
          <w:szCs w:val="24"/>
        </w:rPr>
      </w:pPr>
    </w:p>
    <w:p w14:paraId="52CBB97A" w14:textId="77777777" w:rsidR="00BF14EF" w:rsidRPr="008B58D9" w:rsidRDefault="00BF14EF" w:rsidP="00BF14EF">
      <w:pPr>
        <w:widowControl w:val="0"/>
        <w:autoSpaceDE w:val="0"/>
        <w:autoSpaceDN w:val="0"/>
        <w:spacing w:after="0" w:line="240" w:lineRule="auto"/>
        <w:outlineLvl w:val="0"/>
        <w:rPr>
          <w:rFonts w:ascii="Arial" w:eastAsia="Arial Black" w:hAnsi="Arial" w:cs="Arial Black"/>
          <w:b/>
          <w:color w:val="101037"/>
          <w:sz w:val="28"/>
          <w:szCs w:val="28"/>
        </w:rPr>
      </w:pPr>
      <w:bookmarkStart w:id="14" w:name="_Toc231560800"/>
      <w:r w:rsidRPr="008B58D9">
        <w:rPr>
          <w:rFonts w:ascii="Arial" w:eastAsia="Arial Black" w:hAnsi="Arial" w:cs="Arial Black"/>
          <w:b/>
          <w:color w:val="101037"/>
          <w:sz w:val="28"/>
          <w:szCs w:val="28"/>
        </w:rPr>
        <w:t>Training</w:t>
      </w:r>
      <w:bookmarkEnd w:id="14"/>
      <w:r w:rsidRPr="008B58D9">
        <w:rPr>
          <w:rFonts w:ascii="Arial" w:eastAsia="Arial Black" w:hAnsi="Arial" w:cs="Arial Black"/>
          <w:b/>
          <w:color w:val="101037"/>
          <w:sz w:val="28"/>
          <w:szCs w:val="28"/>
        </w:rPr>
        <w:t xml:space="preserve"> </w:t>
      </w:r>
    </w:p>
    <w:p w14:paraId="6C9754AA" w14:textId="77777777" w:rsidR="00BF14EF" w:rsidRPr="008B58D9" w:rsidRDefault="00BF14EF" w:rsidP="00BF14EF">
      <w:pPr>
        <w:widowControl w:val="0"/>
        <w:autoSpaceDE w:val="0"/>
        <w:autoSpaceDN w:val="0"/>
        <w:spacing w:after="0" w:line="240" w:lineRule="auto"/>
        <w:ind w:right="118"/>
        <w:rPr>
          <w:rFonts w:ascii="Arial" w:eastAsia="Lucida Sans" w:hAnsi="Arial" w:cs="Arial"/>
          <w:spacing w:val="-2"/>
          <w:sz w:val="24"/>
          <w:szCs w:val="24"/>
        </w:rPr>
      </w:pPr>
    </w:p>
    <w:p w14:paraId="0497FDE4" w14:textId="77777777" w:rsidR="00BF14EF" w:rsidRPr="008B58D9" w:rsidRDefault="00BF14EF" w:rsidP="00BF14EF">
      <w:pPr>
        <w:widowControl w:val="0"/>
        <w:autoSpaceDE w:val="0"/>
        <w:autoSpaceDN w:val="0"/>
        <w:spacing w:after="0" w:line="240" w:lineRule="auto"/>
        <w:ind w:right="118"/>
        <w:rPr>
          <w:rFonts w:ascii="Arial" w:eastAsia="Lucida Sans" w:hAnsi="Arial" w:cs="Arial"/>
          <w:spacing w:val="-2"/>
          <w:sz w:val="24"/>
          <w:szCs w:val="24"/>
        </w:rPr>
      </w:pPr>
      <w:r w:rsidRPr="008B58D9">
        <w:rPr>
          <w:rFonts w:ascii="Arial" w:eastAsia="Lucida Sans" w:hAnsi="Arial" w:cs="Arial"/>
          <w:spacing w:val="-2"/>
          <w:sz w:val="24"/>
          <w:szCs w:val="24"/>
        </w:rPr>
        <w:t xml:space="preserve">All </w:t>
      </w:r>
      <w:r w:rsidRPr="008B58D9">
        <w:rPr>
          <w:rFonts w:ascii="Arial" w:eastAsia="Lucida Sans" w:hAnsi="Arial" w:cs="Arial"/>
          <w:sz w:val="24"/>
          <w:szCs w:val="24"/>
        </w:rPr>
        <w:t xml:space="preserve">Shaw Trust trustees and </w:t>
      </w:r>
      <w:r>
        <w:rPr>
          <w:rFonts w:ascii="Arial" w:eastAsia="Lucida Sans" w:hAnsi="Arial" w:cs="Arial"/>
          <w:sz w:val="24"/>
          <w:szCs w:val="24"/>
        </w:rPr>
        <w:t>colleagues</w:t>
      </w:r>
      <w:r w:rsidRPr="008B58D9">
        <w:rPr>
          <w:rFonts w:ascii="Arial" w:eastAsia="Lucida Sans" w:hAnsi="Arial" w:cs="Arial"/>
          <w:spacing w:val="-2"/>
          <w:sz w:val="24"/>
          <w:szCs w:val="24"/>
        </w:rPr>
        <w:t xml:space="preserve"> are required to complete the mandatory introduction to safeguarding module within the first month of employment and refresh every year thereafter.</w:t>
      </w:r>
    </w:p>
    <w:p w14:paraId="55F3B851" w14:textId="77777777" w:rsidR="00BF14EF" w:rsidRPr="008B58D9" w:rsidRDefault="00BF14EF" w:rsidP="00BF14EF">
      <w:pPr>
        <w:widowControl w:val="0"/>
        <w:autoSpaceDE w:val="0"/>
        <w:autoSpaceDN w:val="0"/>
        <w:spacing w:after="0" w:line="240" w:lineRule="auto"/>
        <w:ind w:right="118"/>
        <w:rPr>
          <w:rFonts w:ascii="Arial" w:eastAsia="Lucida Sans" w:hAnsi="Arial" w:cs="Arial"/>
          <w:spacing w:val="-2"/>
          <w:sz w:val="24"/>
          <w:szCs w:val="24"/>
        </w:rPr>
      </w:pPr>
    </w:p>
    <w:p w14:paraId="01F2E6E1" w14:textId="77777777" w:rsidR="00BF14EF" w:rsidRDefault="00BF14EF" w:rsidP="00BF14EF">
      <w:pPr>
        <w:widowControl w:val="0"/>
        <w:autoSpaceDE w:val="0"/>
        <w:autoSpaceDN w:val="0"/>
        <w:spacing w:after="0" w:line="240" w:lineRule="auto"/>
        <w:ind w:right="118"/>
        <w:rPr>
          <w:rFonts w:ascii="Arial" w:eastAsia="Lucida Sans" w:hAnsi="Arial" w:cs="Arial"/>
          <w:spacing w:val="-2"/>
          <w:sz w:val="24"/>
        </w:rPr>
      </w:pPr>
      <w:r w:rsidRPr="008B58D9">
        <w:rPr>
          <w:rFonts w:ascii="Arial" w:eastAsia="Lucida Sans" w:hAnsi="Arial" w:cs="Arial"/>
          <w:spacing w:val="-2"/>
          <w:sz w:val="24"/>
        </w:rPr>
        <w:t xml:space="preserve">Additional levels of safeguarding training will be </w:t>
      </w:r>
      <w:r>
        <w:rPr>
          <w:rFonts w:ascii="Arial" w:eastAsia="Lucida Sans" w:hAnsi="Arial" w:cs="Arial"/>
          <w:spacing w:val="-2"/>
          <w:sz w:val="24"/>
        </w:rPr>
        <w:t>provided to colleagues</w:t>
      </w:r>
      <w:r w:rsidRPr="008B58D9">
        <w:rPr>
          <w:rFonts w:ascii="Arial" w:eastAsia="Lucida Sans" w:hAnsi="Arial" w:cs="Arial"/>
          <w:spacing w:val="-2"/>
          <w:sz w:val="24"/>
        </w:rPr>
        <w:t xml:space="preserve"> across Shaw Trust depending on the nature of the individual job role, responsibilities, and contract.</w:t>
      </w:r>
    </w:p>
    <w:p w14:paraId="5E8FE4FB" w14:textId="77777777" w:rsidR="00BF14EF" w:rsidRDefault="00BF14EF" w:rsidP="00BF14EF">
      <w:pPr>
        <w:widowControl w:val="0"/>
        <w:autoSpaceDE w:val="0"/>
        <w:autoSpaceDN w:val="0"/>
        <w:spacing w:after="0" w:line="240" w:lineRule="auto"/>
        <w:ind w:right="118"/>
        <w:rPr>
          <w:rFonts w:ascii="Arial" w:eastAsia="Lucida Sans" w:hAnsi="Arial" w:cs="Arial"/>
          <w:spacing w:val="-2"/>
          <w:sz w:val="24"/>
        </w:rPr>
      </w:pPr>
    </w:p>
    <w:p w14:paraId="51506792" w14:textId="77777777" w:rsidR="00BF14EF" w:rsidRPr="00A43463" w:rsidRDefault="00BF14EF" w:rsidP="00BF14EF">
      <w:pPr>
        <w:widowControl w:val="0"/>
        <w:autoSpaceDE w:val="0"/>
        <w:autoSpaceDN w:val="0"/>
        <w:spacing w:after="0" w:line="240" w:lineRule="auto"/>
        <w:ind w:right="118"/>
        <w:rPr>
          <w:rFonts w:ascii="Arial" w:eastAsia="Lucida Sans" w:hAnsi="Arial" w:cs="Arial"/>
          <w:spacing w:val="-2"/>
          <w:sz w:val="24"/>
          <w:szCs w:val="24"/>
        </w:rPr>
      </w:pPr>
      <w:r w:rsidRPr="00A43463">
        <w:rPr>
          <w:rFonts w:ascii="Arial" w:hAnsi="Arial" w:cs="Arial"/>
          <w:sz w:val="24"/>
          <w:szCs w:val="24"/>
        </w:rPr>
        <w:t>Training will also cover temporary/agency staff on a contract-by-contract needs basis.</w:t>
      </w:r>
    </w:p>
    <w:p w14:paraId="14A23C96" w14:textId="77777777" w:rsidR="00BF14EF" w:rsidRPr="008B58D9" w:rsidRDefault="00BF14EF" w:rsidP="00BF14EF">
      <w:pPr>
        <w:widowControl w:val="0"/>
        <w:autoSpaceDE w:val="0"/>
        <w:autoSpaceDN w:val="0"/>
        <w:spacing w:after="0" w:line="240" w:lineRule="auto"/>
        <w:ind w:right="118"/>
        <w:rPr>
          <w:rFonts w:ascii="Arial" w:eastAsia="Lucida Sans" w:hAnsi="Arial" w:cs="Arial"/>
          <w:spacing w:val="-2"/>
          <w:sz w:val="24"/>
          <w:szCs w:val="24"/>
        </w:rPr>
      </w:pPr>
    </w:p>
    <w:p w14:paraId="2EFAF33A" w14:textId="77777777" w:rsidR="00BF14EF" w:rsidRPr="00CF64EF" w:rsidRDefault="00BF14EF" w:rsidP="00BF14EF">
      <w:pPr>
        <w:spacing w:after="0" w:line="240" w:lineRule="auto"/>
        <w:rPr>
          <w:rFonts w:ascii="Arial" w:hAnsi="Arial" w:cs="Arial"/>
          <w:sz w:val="24"/>
          <w:szCs w:val="24"/>
        </w:rPr>
      </w:pPr>
      <w:r w:rsidRPr="008B58D9">
        <w:rPr>
          <w:rFonts w:ascii="Arial" w:eastAsia="Lucida Sans" w:hAnsi="Arial" w:cs="Arial"/>
          <w:spacing w:val="-2"/>
          <w:sz w:val="24"/>
          <w:szCs w:val="24"/>
        </w:rPr>
        <w:t xml:space="preserve">Shaw Trust’s </w:t>
      </w:r>
      <w:r>
        <w:rPr>
          <w:rFonts w:ascii="Arial" w:eastAsia="Lucida Sans" w:hAnsi="Arial" w:cs="Arial"/>
          <w:spacing w:val="-2"/>
          <w:sz w:val="24"/>
          <w:szCs w:val="24"/>
        </w:rPr>
        <w:t>S</w:t>
      </w:r>
      <w:r w:rsidRPr="008B58D9">
        <w:rPr>
          <w:rFonts w:ascii="Arial" w:eastAsia="Lucida Sans" w:hAnsi="Arial" w:cs="Arial"/>
          <w:spacing w:val="-2"/>
          <w:sz w:val="24"/>
          <w:szCs w:val="24"/>
        </w:rPr>
        <w:t xml:space="preserve">afeguarding </w:t>
      </w:r>
      <w:r>
        <w:rPr>
          <w:rFonts w:ascii="Arial" w:eastAsia="Lucida Sans" w:hAnsi="Arial" w:cs="Arial"/>
          <w:spacing w:val="-2"/>
          <w:sz w:val="24"/>
          <w:szCs w:val="24"/>
        </w:rPr>
        <w:t>Tr</w:t>
      </w:r>
      <w:r w:rsidRPr="008B58D9">
        <w:rPr>
          <w:rFonts w:ascii="Arial" w:eastAsia="Lucida Sans" w:hAnsi="Arial" w:cs="Arial"/>
          <w:spacing w:val="-2"/>
          <w:sz w:val="24"/>
          <w:szCs w:val="24"/>
        </w:rPr>
        <w:t xml:space="preserve">aining </w:t>
      </w:r>
      <w:r>
        <w:rPr>
          <w:rFonts w:ascii="Arial" w:eastAsia="Lucida Sans" w:hAnsi="Arial" w:cs="Arial"/>
          <w:spacing w:val="-2"/>
          <w:sz w:val="24"/>
          <w:szCs w:val="24"/>
        </w:rPr>
        <w:t>M</w:t>
      </w:r>
      <w:r w:rsidRPr="008B58D9">
        <w:rPr>
          <w:rFonts w:ascii="Arial" w:eastAsia="Lucida Sans" w:hAnsi="Arial" w:cs="Arial"/>
          <w:spacing w:val="-2"/>
          <w:sz w:val="24"/>
          <w:szCs w:val="24"/>
        </w:rPr>
        <w:t>atrix can be found in</w:t>
      </w:r>
      <w:r>
        <w:rPr>
          <w:rFonts w:ascii="Arial" w:eastAsia="Lucida Sans" w:hAnsi="Arial" w:cs="Arial"/>
          <w:spacing w:val="-2"/>
          <w:sz w:val="24"/>
          <w:szCs w:val="24"/>
        </w:rPr>
        <w:t xml:space="preserve">: </w:t>
      </w:r>
      <w:hyperlink r:id="rId30" w:history="1">
        <w:r>
          <w:rPr>
            <w:rStyle w:val="Hyperlink"/>
            <w:rFonts w:ascii="Arial" w:hAnsi="Arial" w:cs="Arial"/>
            <w:sz w:val="24"/>
            <w:szCs w:val="24"/>
          </w:rPr>
          <w:t>Appendix B - Safeguarding Training Matrix</w:t>
        </w:r>
      </w:hyperlink>
    </w:p>
    <w:p w14:paraId="6C51BC67" w14:textId="77777777" w:rsidR="00BF14EF" w:rsidRDefault="00BF14EF" w:rsidP="00BF14EF">
      <w:pPr>
        <w:spacing w:after="0" w:line="240" w:lineRule="auto"/>
        <w:rPr>
          <w:rFonts w:cs="Arial"/>
          <w:spacing w:val="-2"/>
          <w:sz w:val="20"/>
        </w:rPr>
      </w:pPr>
    </w:p>
    <w:p w14:paraId="47A35E5C" w14:textId="77777777" w:rsidR="00143560" w:rsidRPr="008B58D9" w:rsidRDefault="00143560" w:rsidP="00BF14EF">
      <w:pPr>
        <w:spacing w:after="0" w:line="240" w:lineRule="auto"/>
        <w:rPr>
          <w:rFonts w:cs="Arial"/>
          <w:spacing w:val="-2"/>
          <w:sz w:val="20"/>
        </w:rPr>
      </w:pPr>
    </w:p>
    <w:p w14:paraId="16B5AE70" w14:textId="7C394AAB" w:rsidR="00BF14EF" w:rsidRPr="008B58D9" w:rsidRDefault="00F51E0E" w:rsidP="00BF14EF">
      <w:pPr>
        <w:widowControl w:val="0"/>
        <w:autoSpaceDE w:val="0"/>
        <w:autoSpaceDN w:val="0"/>
        <w:spacing w:after="0" w:line="240" w:lineRule="auto"/>
        <w:outlineLvl w:val="0"/>
        <w:rPr>
          <w:rFonts w:ascii="Arial" w:eastAsia="Arial Black" w:hAnsi="Arial" w:cs="Arial Black"/>
          <w:b/>
          <w:color w:val="101037"/>
          <w:sz w:val="28"/>
          <w:szCs w:val="28"/>
        </w:rPr>
      </w:pPr>
      <w:bookmarkStart w:id="15" w:name="_Toc231560801"/>
      <w:r>
        <w:rPr>
          <w:rFonts w:ascii="Arial" w:eastAsia="Arial Black" w:hAnsi="Arial" w:cs="Arial Black"/>
          <w:b/>
          <w:color w:val="101037"/>
          <w:sz w:val="28"/>
          <w:szCs w:val="28"/>
        </w:rPr>
        <w:t>Colleague</w:t>
      </w:r>
      <w:r w:rsidR="00BF14EF" w:rsidRPr="008B58D9">
        <w:rPr>
          <w:rFonts w:ascii="Arial" w:eastAsia="Arial Black" w:hAnsi="Arial" w:cs="Arial Black"/>
          <w:b/>
          <w:color w:val="101037"/>
          <w:sz w:val="28"/>
          <w:szCs w:val="28"/>
        </w:rPr>
        <w:t xml:space="preserve"> Supervision and Support</w:t>
      </w:r>
      <w:bookmarkEnd w:id="15"/>
    </w:p>
    <w:p w14:paraId="52F1AB45" w14:textId="77777777" w:rsidR="00BF14EF" w:rsidRPr="008B58D9" w:rsidRDefault="00BF14EF" w:rsidP="00BF14EF">
      <w:pPr>
        <w:widowControl w:val="0"/>
        <w:autoSpaceDE w:val="0"/>
        <w:autoSpaceDN w:val="0"/>
        <w:spacing w:after="0" w:line="240" w:lineRule="auto"/>
        <w:outlineLvl w:val="0"/>
        <w:rPr>
          <w:rFonts w:ascii="Arial" w:eastAsia="Arial Black" w:hAnsi="Arial" w:cs="Arial Black"/>
          <w:b/>
          <w:color w:val="343151"/>
          <w:sz w:val="24"/>
          <w:szCs w:val="24"/>
        </w:rPr>
      </w:pPr>
    </w:p>
    <w:p w14:paraId="1C4452D5" w14:textId="77777777" w:rsidR="00BF14EF" w:rsidRPr="008B58D9" w:rsidRDefault="00BF14EF" w:rsidP="00BF14EF">
      <w:pPr>
        <w:spacing w:after="0" w:line="240" w:lineRule="auto"/>
        <w:rPr>
          <w:rFonts w:ascii="Arial" w:hAnsi="Arial" w:cs="Arial"/>
          <w:sz w:val="24"/>
          <w:szCs w:val="24"/>
          <w:shd w:val="clear" w:color="auto" w:fill="FFFFFF"/>
        </w:rPr>
      </w:pPr>
      <w:r w:rsidRPr="008B58D9">
        <w:rPr>
          <w:rFonts w:ascii="Arial" w:hAnsi="Arial" w:cs="Arial"/>
          <w:sz w:val="24"/>
          <w:szCs w:val="24"/>
          <w:shd w:val="clear" w:color="auto" w:fill="FFFFFF"/>
        </w:rPr>
        <w:t xml:space="preserve">Supervision and support for safeguarding helps </w:t>
      </w:r>
      <w:r>
        <w:rPr>
          <w:rFonts w:ascii="Arial" w:hAnsi="Arial" w:cs="Arial"/>
          <w:sz w:val="24"/>
          <w:szCs w:val="24"/>
          <w:shd w:val="clear" w:color="auto" w:fill="FFFFFF"/>
        </w:rPr>
        <w:t>colleagues</w:t>
      </w:r>
      <w:r w:rsidRPr="008B58D9">
        <w:rPr>
          <w:rFonts w:ascii="Arial" w:hAnsi="Arial" w:cs="Arial"/>
          <w:sz w:val="24"/>
          <w:szCs w:val="24"/>
          <w:shd w:val="clear" w:color="auto" w:fill="FFFFFF"/>
        </w:rPr>
        <w:t xml:space="preserve"> improve their skills and performance. It also helps to ensure that employees feel supported and empowered in their roles.</w:t>
      </w:r>
    </w:p>
    <w:p w14:paraId="042A63EA" w14:textId="77777777" w:rsidR="00BF14EF" w:rsidRPr="008B58D9" w:rsidRDefault="00BF14EF" w:rsidP="00BF14EF">
      <w:pPr>
        <w:spacing w:after="0" w:line="240" w:lineRule="auto"/>
        <w:rPr>
          <w:rFonts w:ascii="Arial" w:hAnsi="Arial" w:cs="Arial"/>
          <w:sz w:val="24"/>
          <w:szCs w:val="24"/>
          <w:shd w:val="clear" w:color="auto" w:fill="FFFFFF"/>
        </w:rPr>
      </w:pPr>
    </w:p>
    <w:p w14:paraId="6947B3C4" w14:textId="77777777" w:rsidR="00BF14EF" w:rsidRPr="008B58D9" w:rsidRDefault="00BF14EF" w:rsidP="00BF14EF">
      <w:pPr>
        <w:widowControl w:val="0"/>
        <w:autoSpaceDE w:val="0"/>
        <w:autoSpaceDN w:val="0"/>
        <w:spacing w:after="0" w:line="240" w:lineRule="auto"/>
        <w:ind w:right="118"/>
        <w:rPr>
          <w:rFonts w:ascii="Arial" w:eastAsia="Lucida Sans" w:hAnsi="Arial" w:cs="Arial"/>
          <w:color w:val="A20000"/>
          <w:spacing w:val="-2"/>
        </w:rPr>
      </w:pPr>
      <w:r w:rsidRPr="008B58D9">
        <w:rPr>
          <w:rFonts w:ascii="Arial" w:hAnsi="Arial" w:cs="Arial"/>
          <w:sz w:val="24"/>
          <w:szCs w:val="24"/>
        </w:rPr>
        <w:t>Shaw Trust’s approach to supervision and support can be viewed in</w:t>
      </w:r>
      <w:r>
        <w:rPr>
          <w:rFonts w:ascii="Arial" w:hAnsi="Arial" w:cs="Arial"/>
          <w:sz w:val="24"/>
          <w:szCs w:val="24"/>
        </w:rPr>
        <w:t>:</w:t>
      </w:r>
      <w:r w:rsidRPr="008B58D9">
        <w:rPr>
          <w:rFonts w:ascii="Arial" w:hAnsi="Arial" w:cs="Arial"/>
          <w:sz w:val="24"/>
          <w:szCs w:val="24"/>
        </w:rPr>
        <w:t xml:space="preserve"> </w:t>
      </w:r>
      <w:hyperlink r:id="rId31" w:history="1">
        <w:r w:rsidRPr="001700E5">
          <w:rPr>
            <w:rStyle w:val="Hyperlink"/>
            <w:rFonts w:ascii="Arial" w:hAnsi="Arial" w:cs="Arial"/>
            <w:sz w:val="24"/>
            <w:szCs w:val="24"/>
          </w:rPr>
          <w:t>Appendix C Safeguarding Supervision Guidance v2</w:t>
        </w:r>
      </w:hyperlink>
      <w:r w:rsidDel="00E20443">
        <w:t xml:space="preserve"> </w:t>
      </w:r>
    </w:p>
    <w:p w14:paraId="7EC84309" w14:textId="77777777" w:rsidR="00BF14EF" w:rsidRPr="008B58D9" w:rsidRDefault="00BF14EF" w:rsidP="00BF14EF">
      <w:pPr>
        <w:spacing w:after="0" w:line="240" w:lineRule="auto"/>
        <w:rPr>
          <w:rFonts w:ascii="Arial" w:hAnsi="Arial" w:cs="Arial"/>
          <w:spacing w:val="-2"/>
          <w:sz w:val="24"/>
          <w:szCs w:val="24"/>
        </w:rPr>
      </w:pPr>
    </w:p>
    <w:p w14:paraId="63C0B27E" w14:textId="77777777" w:rsidR="00BF14EF" w:rsidRPr="008B58D9" w:rsidRDefault="00BF14EF" w:rsidP="00BF14EF">
      <w:pPr>
        <w:spacing w:after="0" w:line="240" w:lineRule="auto"/>
        <w:rPr>
          <w:rFonts w:ascii="Arial" w:hAnsi="Arial" w:cs="Arial"/>
          <w:spacing w:val="-2"/>
          <w:sz w:val="24"/>
          <w:szCs w:val="24"/>
        </w:rPr>
      </w:pPr>
    </w:p>
    <w:p w14:paraId="728C8049" w14:textId="77777777" w:rsidR="00BF14EF" w:rsidRPr="008B58D9" w:rsidRDefault="00BF14EF" w:rsidP="00BF14EF">
      <w:pPr>
        <w:widowControl w:val="0"/>
        <w:autoSpaceDE w:val="0"/>
        <w:autoSpaceDN w:val="0"/>
        <w:spacing w:after="0" w:line="240" w:lineRule="auto"/>
        <w:outlineLvl w:val="0"/>
        <w:rPr>
          <w:rFonts w:ascii="Arial" w:eastAsia="Arial Black" w:hAnsi="Arial" w:cs="Arial"/>
          <w:b/>
          <w:color w:val="101037"/>
          <w:sz w:val="28"/>
          <w:szCs w:val="28"/>
        </w:rPr>
      </w:pPr>
      <w:bookmarkStart w:id="16" w:name="_Toc231560802"/>
      <w:r w:rsidRPr="008B58D9">
        <w:rPr>
          <w:rFonts w:ascii="Arial" w:eastAsia="Arial Black" w:hAnsi="Arial" w:cs="Arial"/>
          <w:b/>
          <w:color w:val="101037"/>
          <w:sz w:val="28"/>
          <w:szCs w:val="28"/>
        </w:rPr>
        <w:t>Online Safety and Filtering</w:t>
      </w:r>
      <w:bookmarkEnd w:id="16"/>
    </w:p>
    <w:p w14:paraId="13225BAC" w14:textId="77777777" w:rsidR="00BF14EF" w:rsidRPr="008B58D9" w:rsidRDefault="00BF14EF" w:rsidP="00BF14EF">
      <w:pPr>
        <w:widowControl w:val="0"/>
        <w:autoSpaceDE w:val="0"/>
        <w:autoSpaceDN w:val="0"/>
        <w:spacing w:after="0" w:line="240" w:lineRule="auto"/>
        <w:rPr>
          <w:rFonts w:ascii="Arial" w:eastAsia="Lucida Sans" w:hAnsi="Arial" w:cs="Arial"/>
          <w:spacing w:val="-2"/>
          <w:sz w:val="24"/>
          <w:szCs w:val="24"/>
        </w:rPr>
      </w:pPr>
    </w:p>
    <w:p w14:paraId="28237F5F" w14:textId="77777777" w:rsidR="00BF14EF" w:rsidRPr="008B58D9" w:rsidRDefault="00BF14EF" w:rsidP="00BF14EF">
      <w:pPr>
        <w:widowControl w:val="0"/>
        <w:autoSpaceDE w:val="0"/>
        <w:autoSpaceDN w:val="0"/>
        <w:spacing w:after="0" w:line="240" w:lineRule="auto"/>
        <w:rPr>
          <w:rFonts w:ascii="Arial" w:eastAsia="Lucida Sans" w:hAnsi="Arial" w:cs="Arial"/>
          <w:sz w:val="24"/>
          <w:szCs w:val="24"/>
        </w:rPr>
      </w:pPr>
      <w:r w:rsidRPr="008B58D9">
        <w:rPr>
          <w:rFonts w:ascii="Arial" w:eastAsia="Lucida Sans" w:hAnsi="Arial" w:cs="Arial"/>
          <w:spacing w:val="-2"/>
          <w:sz w:val="24"/>
          <w:szCs w:val="24"/>
        </w:rPr>
        <w:t>We</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recognise</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the</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importance</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safeguarding</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from</w:t>
      </w:r>
      <w:r w:rsidRPr="008B58D9">
        <w:rPr>
          <w:rFonts w:ascii="Arial" w:eastAsia="Lucida Sans" w:hAnsi="Arial" w:cs="Arial"/>
          <w:spacing w:val="-8"/>
          <w:sz w:val="24"/>
          <w:szCs w:val="24"/>
        </w:rPr>
        <w:t xml:space="preserve"> </w:t>
      </w:r>
      <w:r>
        <w:rPr>
          <w:rFonts w:ascii="Arial" w:eastAsia="Lucida Sans" w:hAnsi="Arial" w:cs="Arial"/>
          <w:spacing w:val="-8"/>
          <w:sz w:val="24"/>
          <w:szCs w:val="24"/>
        </w:rPr>
        <w:t xml:space="preserve">online abuse and </w:t>
      </w:r>
      <w:r w:rsidRPr="008B58D9">
        <w:rPr>
          <w:rFonts w:ascii="Arial" w:eastAsia="Lucida Sans" w:hAnsi="Arial" w:cs="Arial"/>
          <w:spacing w:val="-2"/>
          <w:sz w:val="24"/>
          <w:szCs w:val="24"/>
        </w:rPr>
        <w:t>potentially</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harmful</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 xml:space="preserve">and </w:t>
      </w:r>
      <w:r w:rsidRPr="008B58D9">
        <w:rPr>
          <w:rFonts w:ascii="Arial" w:eastAsia="Lucida Sans" w:hAnsi="Arial" w:cs="Arial"/>
          <w:spacing w:val="-4"/>
          <w:sz w:val="24"/>
          <w:szCs w:val="24"/>
        </w:rPr>
        <w:t>inappropriate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online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material,</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we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understand</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that</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technology</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significant</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component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 xml:space="preserve">in </w:t>
      </w:r>
      <w:r w:rsidRPr="008B58D9">
        <w:rPr>
          <w:rFonts w:ascii="Arial" w:eastAsia="Lucida Sans" w:hAnsi="Arial" w:cs="Arial"/>
          <w:sz w:val="24"/>
          <w:szCs w:val="24"/>
        </w:rPr>
        <w:t>many</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safeguarding</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wellbeing</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 xml:space="preserve">issues. </w:t>
      </w:r>
      <w:r w:rsidRPr="008B58D9">
        <w:rPr>
          <w:rFonts w:ascii="Arial" w:eastAsia="Lucida Sans" w:hAnsi="Arial" w:cs="Arial"/>
          <w:spacing w:val="-6"/>
          <w:sz w:val="24"/>
          <w:szCs w:val="24"/>
        </w:rPr>
        <w:t>To</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address</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this,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xml:space="preserve">Shaw Trust </w:t>
      </w:r>
      <w:r w:rsidRPr="008B58D9">
        <w:rPr>
          <w:rFonts w:ascii="Arial" w:eastAsia="Lucida Sans" w:hAnsi="Arial" w:cs="Arial"/>
          <w:spacing w:val="-10"/>
          <w:sz w:val="24"/>
          <w:szCs w:val="24"/>
        </w:rPr>
        <w:t>aims</w:t>
      </w:r>
      <w:r w:rsidRPr="008B58D9">
        <w:rPr>
          <w:rFonts w:ascii="Arial" w:eastAsia="Lucida Sans" w:hAnsi="Arial" w:cs="Arial"/>
          <w:spacing w:val="-13"/>
          <w:sz w:val="24"/>
          <w:szCs w:val="24"/>
        </w:rPr>
        <w:t xml:space="preserve"> </w:t>
      </w:r>
      <w:r w:rsidRPr="008B58D9">
        <w:rPr>
          <w:rFonts w:ascii="Arial" w:eastAsia="Lucida Sans" w:hAnsi="Arial" w:cs="Arial"/>
          <w:spacing w:val="-6"/>
          <w:sz w:val="24"/>
          <w:szCs w:val="24"/>
        </w:rPr>
        <w:t>to h</w:t>
      </w:r>
      <w:r w:rsidRPr="008B58D9">
        <w:rPr>
          <w:rFonts w:ascii="Arial" w:eastAsia="Lucida Sans" w:hAnsi="Arial" w:cs="Arial"/>
          <w:spacing w:val="-4"/>
          <w:sz w:val="24"/>
          <w:szCs w:val="24"/>
        </w:rPr>
        <w:t>ave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robust</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processes</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(including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filtering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monitoring</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systems)</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in</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place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ensure</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 xml:space="preserve">the </w:t>
      </w:r>
      <w:r w:rsidRPr="008B58D9">
        <w:rPr>
          <w:rFonts w:ascii="Arial" w:eastAsia="Lucida Sans" w:hAnsi="Arial" w:cs="Arial"/>
          <w:sz w:val="24"/>
          <w:szCs w:val="24"/>
        </w:rPr>
        <w:t>online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safety</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of</w:t>
      </w:r>
      <w:r w:rsidRPr="008B58D9">
        <w:rPr>
          <w:rFonts w:ascii="Arial" w:eastAsia="Lucida Sans" w:hAnsi="Arial" w:cs="Arial"/>
          <w:spacing w:val="-18"/>
          <w:sz w:val="24"/>
          <w:szCs w:val="24"/>
        </w:rPr>
        <w:t xml:space="preserve"> </w:t>
      </w:r>
      <w:r>
        <w:rPr>
          <w:rFonts w:ascii="Arial" w:eastAsia="Lucida Sans" w:hAnsi="Arial" w:cs="Arial"/>
          <w:spacing w:val="-18"/>
          <w:sz w:val="24"/>
          <w:szCs w:val="24"/>
        </w:rPr>
        <w:t xml:space="preserve">participants, </w:t>
      </w:r>
      <w:r w:rsidRPr="008B58D9">
        <w:rPr>
          <w:rFonts w:ascii="Arial" w:eastAsia="Lucida Sans" w:hAnsi="Arial" w:cs="Arial"/>
          <w:sz w:val="24"/>
          <w:szCs w:val="24"/>
        </w:rPr>
        <w:t>trustees, employees, and volunteers.</w:t>
      </w:r>
      <w:r w:rsidRPr="008B58D9">
        <w:rPr>
          <w:rFonts w:ascii="Arial" w:eastAsia="Lucida Sans" w:hAnsi="Arial" w:cs="Arial"/>
          <w:spacing w:val="-17"/>
          <w:sz w:val="24"/>
          <w:szCs w:val="24"/>
        </w:rPr>
        <w:t xml:space="preserve"> </w:t>
      </w:r>
    </w:p>
    <w:p w14:paraId="74DA2797" w14:textId="77777777" w:rsidR="00BF14EF" w:rsidRPr="008B58D9" w:rsidRDefault="00BF14EF" w:rsidP="00BF14EF">
      <w:pPr>
        <w:widowControl w:val="0"/>
        <w:autoSpaceDE w:val="0"/>
        <w:autoSpaceDN w:val="0"/>
        <w:spacing w:after="0" w:line="240" w:lineRule="auto"/>
        <w:rPr>
          <w:rFonts w:ascii="Arial" w:eastAsia="Lucida Sans" w:hAnsi="Arial" w:cs="Arial"/>
          <w:spacing w:val="-4"/>
          <w:sz w:val="24"/>
          <w:szCs w:val="24"/>
        </w:rPr>
      </w:pPr>
    </w:p>
    <w:p w14:paraId="702DC204" w14:textId="77777777" w:rsidR="00BF14EF" w:rsidRDefault="00BF14EF" w:rsidP="00BF14EF">
      <w:pPr>
        <w:widowControl w:val="0"/>
        <w:autoSpaceDE w:val="0"/>
        <w:autoSpaceDN w:val="0"/>
        <w:spacing w:after="0" w:line="240" w:lineRule="auto"/>
        <w:rPr>
          <w:rFonts w:ascii="Arial" w:eastAsia="Lucida Sans" w:hAnsi="Arial" w:cs="Arial"/>
          <w:spacing w:val="-2"/>
          <w:sz w:val="24"/>
          <w:szCs w:val="24"/>
        </w:rPr>
      </w:pPr>
      <w:r w:rsidRPr="008B58D9">
        <w:rPr>
          <w:rFonts w:ascii="Arial" w:eastAsia="Lucida Sans" w:hAnsi="Arial" w:cs="Arial"/>
          <w:spacing w:val="-4"/>
          <w:sz w:val="24"/>
          <w:szCs w:val="24"/>
        </w:rPr>
        <w:t>Our</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approach</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online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safety</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based</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on</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addressing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following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four</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categories</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risk</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 xml:space="preserve">as </w:t>
      </w:r>
      <w:r w:rsidRPr="008B58D9">
        <w:rPr>
          <w:rFonts w:ascii="Arial" w:eastAsia="Lucida Sans" w:hAnsi="Arial" w:cs="Arial"/>
          <w:spacing w:val="-2"/>
          <w:sz w:val="24"/>
          <w:szCs w:val="24"/>
        </w:rPr>
        <w:t>identified</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in</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Keeping</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Safe</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in</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Education</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2024.</w:t>
      </w:r>
    </w:p>
    <w:p w14:paraId="2678FE87" w14:textId="77777777" w:rsidR="00BF14EF" w:rsidRPr="008B58D9" w:rsidRDefault="00BF14EF" w:rsidP="00BF14EF">
      <w:pPr>
        <w:widowControl w:val="0"/>
        <w:autoSpaceDE w:val="0"/>
        <w:autoSpaceDN w:val="0"/>
        <w:spacing w:after="0" w:line="240" w:lineRule="auto"/>
        <w:rPr>
          <w:rFonts w:ascii="Arial" w:eastAsia="Lucida Sans" w:hAnsi="Arial" w:cs="Arial"/>
          <w:spacing w:val="-2"/>
          <w:sz w:val="24"/>
          <w:szCs w:val="24"/>
        </w:rPr>
      </w:pPr>
    </w:p>
    <w:p w14:paraId="0AC94A40" w14:textId="77777777" w:rsidR="00BF14EF" w:rsidRPr="005D4022" w:rsidRDefault="00BF14EF" w:rsidP="00BF14EF">
      <w:pPr>
        <w:widowControl w:val="0"/>
        <w:autoSpaceDE w:val="0"/>
        <w:autoSpaceDN w:val="0"/>
        <w:spacing w:after="0" w:line="240" w:lineRule="auto"/>
        <w:rPr>
          <w:rFonts w:ascii="Arial" w:eastAsia="Lucida Sans" w:hAnsi="Arial" w:cs="Arial"/>
          <w:spacing w:val="-4"/>
          <w:sz w:val="24"/>
          <w:szCs w:val="24"/>
        </w:rPr>
      </w:pPr>
      <w:r w:rsidRPr="008B58D9">
        <w:rPr>
          <w:rFonts w:ascii="Arial" w:eastAsia="Lucida Sans" w:hAnsi="Arial" w:cs="Arial"/>
          <w:b/>
          <w:bCs/>
          <w:spacing w:val="-6"/>
          <w:sz w:val="24"/>
          <w:szCs w:val="24"/>
        </w:rPr>
        <w:t>Content</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being</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exposed</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to illegal, inappropriate,</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or</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harmful</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content,</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such as</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pornography,</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 xml:space="preserve">fake </w:t>
      </w:r>
      <w:r w:rsidRPr="008B58D9">
        <w:rPr>
          <w:rFonts w:ascii="Arial" w:eastAsia="Lucida Sans" w:hAnsi="Arial" w:cs="Arial"/>
          <w:spacing w:val="-4"/>
          <w:sz w:val="24"/>
          <w:szCs w:val="24"/>
        </w:rPr>
        <w:t>news,</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racism,</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misogyny, self-harm,</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suicide,</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antisemitism,</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radicalisation,</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extremism.</w:t>
      </w:r>
    </w:p>
    <w:p w14:paraId="67323E7B" w14:textId="77777777" w:rsidR="00BF14EF" w:rsidRPr="008B58D9" w:rsidRDefault="00BF14EF" w:rsidP="00BF14EF">
      <w:pPr>
        <w:widowControl w:val="0"/>
        <w:autoSpaceDE w:val="0"/>
        <w:autoSpaceDN w:val="0"/>
        <w:spacing w:after="0" w:line="240" w:lineRule="auto"/>
        <w:ind w:right="56"/>
        <w:rPr>
          <w:rFonts w:ascii="Arial" w:eastAsia="Lucida Sans" w:hAnsi="Arial" w:cs="Arial"/>
          <w:sz w:val="24"/>
          <w:szCs w:val="24"/>
        </w:rPr>
      </w:pPr>
      <w:r w:rsidRPr="008B58D9">
        <w:rPr>
          <w:rFonts w:ascii="Arial" w:eastAsia="Lucida Sans" w:hAnsi="Arial" w:cs="Arial"/>
          <w:b/>
          <w:bCs/>
          <w:spacing w:val="-6"/>
          <w:sz w:val="24"/>
          <w:szCs w:val="24"/>
        </w:rPr>
        <w:t>Contact</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being subjected to harmful online interaction</w:t>
      </w:r>
      <w:r>
        <w:rPr>
          <w:rFonts w:ascii="Arial" w:eastAsia="Lucida Sans" w:hAnsi="Arial" w:cs="Arial"/>
          <w:spacing w:val="-6"/>
          <w:sz w:val="24"/>
          <w:szCs w:val="24"/>
        </w:rPr>
        <w:t xml:space="preserve"> or abuse</w:t>
      </w:r>
      <w:r w:rsidRPr="008B58D9">
        <w:rPr>
          <w:rFonts w:ascii="Arial" w:eastAsia="Lucida Sans" w:hAnsi="Arial" w:cs="Arial"/>
          <w:spacing w:val="-6"/>
          <w:sz w:val="24"/>
          <w:szCs w:val="24"/>
        </w:rPr>
        <w:t xml:space="preserve"> with other users, such as pressure from </w:t>
      </w:r>
      <w:r w:rsidRPr="008B58D9">
        <w:rPr>
          <w:rFonts w:ascii="Arial" w:eastAsia="Lucida Sans" w:hAnsi="Arial" w:cs="Arial"/>
          <w:spacing w:val="-2"/>
          <w:sz w:val="24"/>
          <w:szCs w:val="24"/>
        </w:rPr>
        <w:t>another</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commercial</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advertising</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adults</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posing</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young</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adults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with the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intention</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groom</w:t>
      </w:r>
      <w:r w:rsidRPr="008B58D9">
        <w:rPr>
          <w:rFonts w:ascii="Arial" w:eastAsia="Lucida Sans" w:hAnsi="Arial" w:cs="Arial"/>
          <w:spacing w:val="-17"/>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exploit</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them</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for</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sexual,</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criminal,</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financial</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other</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purposes.</w:t>
      </w:r>
    </w:p>
    <w:p w14:paraId="0D93EE98" w14:textId="77777777" w:rsidR="00BF14EF" w:rsidRPr="008B58D9" w:rsidRDefault="00BF14EF" w:rsidP="00BF14EF">
      <w:pPr>
        <w:widowControl w:val="0"/>
        <w:autoSpaceDE w:val="0"/>
        <w:autoSpaceDN w:val="0"/>
        <w:spacing w:after="0" w:line="240" w:lineRule="auto"/>
        <w:ind w:right="56"/>
        <w:rPr>
          <w:rFonts w:ascii="Arial" w:eastAsia="Lucida Sans" w:hAnsi="Arial" w:cs="Arial"/>
          <w:sz w:val="24"/>
          <w:szCs w:val="24"/>
        </w:rPr>
      </w:pPr>
      <w:r w:rsidRPr="008B58D9">
        <w:rPr>
          <w:rFonts w:ascii="Arial" w:eastAsia="Lucida Sans" w:hAnsi="Arial" w:cs="Arial"/>
          <w:b/>
          <w:bCs/>
          <w:spacing w:val="-4"/>
          <w:sz w:val="24"/>
          <w:szCs w:val="24"/>
        </w:rPr>
        <w:t>Conduct</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personal</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online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behaviour</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that</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increases</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likelihood</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causes</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harm,</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such</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as making,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sending,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receiving</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explicit</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images</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(e.g.,</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consensual,</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non-consensual</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sharing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 xml:space="preserve">of </w:t>
      </w:r>
      <w:r w:rsidRPr="008B58D9">
        <w:rPr>
          <w:rFonts w:ascii="Arial" w:eastAsia="Lucida Sans" w:hAnsi="Arial" w:cs="Arial"/>
          <w:spacing w:val="-6"/>
          <w:sz w:val="24"/>
          <w:szCs w:val="24"/>
        </w:rPr>
        <w:t>nudes and semi-nudes</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and/or pornography), sharing other explicit images and online bullying.</w:t>
      </w:r>
    </w:p>
    <w:p w14:paraId="7F3504FF" w14:textId="77777777" w:rsidR="00BF14EF" w:rsidRPr="008B58D9" w:rsidRDefault="00BF14EF" w:rsidP="00BF14EF">
      <w:pPr>
        <w:widowControl w:val="0"/>
        <w:autoSpaceDE w:val="0"/>
        <w:autoSpaceDN w:val="0"/>
        <w:spacing w:after="0" w:line="240" w:lineRule="auto"/>
        <w:rPr>
          <w:rFonts w:ascii="Arial" w:eastAsia="Lucida Sans" w:hAnsi="Arial" w:cs="Arial"/>
          <w:sz w:val="24"/>
          <w:szCs w:val="24"/>
        </w:rPr>
      </w:pPr>
      <w:r w:rsidRPr="008B58D9">
        <w:rPr>
          <w:rFonts w:ascii="Arial" w:eastAsia="Lucida Sans" w:hAnsi="Arial" w:cs="Arial"/>
          <w:b/>
          <w:bCs/>
          <w:spacing w:val="-6"/>
          <w:sz w:val="24"/>
          <w:szCs w:val="24"/>
        </w:rPr>
        <w:t>Commerce</w:t>
      </w:r>
      <w:r w:rsidRPr="008B58D9">
        <w:rPr>
          <w:rFonts w:ascii="Arial" w:eastAsia="Lucida Sans" w:hAnsi="Arial" w:cs="Arial"/>
          <w:spacing w:val="-19"/>
          <w:sz w:val="24"/>
          <w:szCs w:val="24"/>
        </w:rPr>
        <w:t xml:space="preserve"> </w:t>
      </w:r>
      <w:r w:rsidRPr="008B58D9">
        <w:rPr>
          <w:rFonts w:ascii="Arial" w:eastAsia="Lucida Sans" w:hAnsi="Arial" w:cs="Arial"/>
          <w:spacing w:val="-6"/>
          <w:sz w:val="24"/>
          <w:szCs w:val="24"/>
        </w:rPr>
        <w:t>–</w:t>
      </w:r>
      <w:r w:rsidRPr="008B58D9">
        <w:rPr>
          <w:rFonts w:ascii="Arial" w:eastAsia="Lucida Sans" w:hAnsi="Arial" w:cs="Arial"/>
          <w:spacing w:val="-15"/>
          <w:sz w:val="24"/>
          <w:szCs w:val="24"/>
        </w:rPr>
        <w:t xml:space="preserve"> </w:t>
      </w:r>
      <w:r w:rsidRPr="008B58D9">
        <w:rPr>
          <w:rFonts w:ascii="Arial" w:eastAsia="Lucida Sans" w:hAnsi="Arial" w:cs="Arial"/>
          <w:spacing w:val="-6"/>
          <w:sz w:val="24"/>
          <w:szCs w:val="24"/>
        </w:rPr>
        <w:t>risks</w:t>
      </w:r>
      <w:r w:rsidRPr="008B58D9">
        <w:rPr>
          <w:rFonts w:ascii="Arial" w:eastAsia="Lucida Sans" w:hAnsi="Arial" w:cs="Arial"/>
          <w:spacing w:val="-13"/>
          <w:sz w:val="24"/>
          <w:szCs w:val="24"/>
        </w:rPr>
        <w:t xml:space="preserve"> </w:t>
      </w:r>
      <w:r w:rsidRPr="008B58D9">
        <w:rPr>
          <w:rFonts w:ascii="Arial" w:eastAsia="Lucida Sans" w:hAnsi="Arial" w:cs="Arial"/>
          <w:spacing w:val="-6"/>
          <w:sz w:val="24"/>
          <w:szCs w:val="24"/>
        </w:rPr>
        <w:t>such</w:t>
      </w:r>
      <w:r w:rsidRPr="008B58D9">
        <w:rPr>
          <w:rFonts w:ascii="Arial" w:eastAsia="Lucida Sans" w:hAnsi="Arial" w:cs="Arial"/>
          <w:spacing w:val="-13"/>
          <w:sz w:val="24"/>
          <w:szCs w:val="24"/>
        </w:rPr>
        <w:t xml:space="preserve"> </w:t>
      </w:r>
      <w:r w:rsidRPr="008B58D9">
        <w:rPr>
          <w:rFonts w:ascii="Arial" w:eastAsia="Lucida Sans" w:hAnsi="Arial" w:cs="Arial"/>
          <w:spacing w:val="-6"/>
          <w:sz w:val="24"/>
          <w:szCs w:val="24"/>
        </w:rPr>
        <w:t>as</w:t>
      </w:r>
      <w:r w:rsidRPr="008B58D9">
        <w:rPr>
          <w:rFonts w:ascii="Arial" w:eastAsia="Lucida Sans" w:hAnsi="Arial" w:cs="Arial"/>
          <w:spacing w:val="-13"/>
          <w:sz w:val="24"/>
          <w:szCs w:val="24"/>
        </w:rPr>
        <w:t xml:space="preserve"> </w:t>
      </w:r>
      <w:r w:rsidRPr="008B58D9">
        <w:rPr>
          <w:rFonts w:ascii="Arial" w:eastAsia="Lucida Sans" w:hAnsi="Arial" w:cs="Arial"/>
          <w:spacing w:val="-6"/>
          <w:sz w:val="24"/>
          <w:szCs w:val="24"/>
        </w:rPr>
        <w:t>online</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gambling,</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inappropriate</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advertising,</w:t>
      </w:r>
      <w:r w:rsidRPr="008B58D9">
        <w:rPr>
          <w:rFonts w:ascii="Arial" w:eastAsia="Lucida Sans" w:hAnsi="Arial" w:cs="Arial"/>
          <w:spacing w:val="-14"/>
          <w:sz w:val="24"/>
          <w:szCs w:val="24"/>
        </w:rPr>
        <w:t xml:space="preserve"> </w:t>
      </w:r>
      <w:r w:rsidRPr="008B58D9">
        <w:rPr>
          <w:rFonts w:ascii="Arial" w:eastAsia="Lucida Sans" w:hAnsi="Arial" w:cs="Arial"/>
          <w:spacing w:val="-6"/>
          <w:sz w:val="24"/>
          <w:szCs w:val="24"/>
        </w:rPr>
        <w:t>phishing,</w:t>
      </w:r>
      <w:r w:rsidRPr="008B58D9">
        <w:rPr>
          <w:rFonts w:ascii="Arial" w:eastAsia="Lucida Sans" w:hAnsi="Arial" w:cs="Arial"/>
          <w:spacing w:val="-14"/>
          <w:sz w:val="24"/>
          <w:szCs w:val="24"/>
        </w:rPr>
        <w:t xml:space="preserve"> </w:t>
      </w:r>
      <w:r w:rsidRPr="008B58D9">
        <w:rPr>
          <w:rFonts w:ascii="Arial" w:eastAsia="Lucida Sans" w:hAnsi="Arial" w:cs="Arial"/>
          <w:spacing w:val="-6"/>
          <w:sz w:val="24"/>
          <w:szCs w:val="24"/>
        </w:rPr>
        <w:t>and/or</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 xml:space="preserve">financial </w:t>
      </w:r>
      <w:r w:rsidRPr="008B58D9">
        <w:rPr>
          <w:rFonts w:ascii="Arial" w:eastAsia="Lucida Sans" w:hAnsi="Arial" w:cs="Arial"/>
          <w:spacing w:val="-2"/>
          <w:sz w:val="24"/>
          <w:szCs w:val="24"/>
        </w:rPr>
        <w:t>scams.</w:t>
      </w:r>
    </w:p>
    <w:p w14:paraId="300DAB4A" w14:textId="77777777" w:rsidR="00BF14EF" w:rsidRDefault="00BF14EF" w:rsidP="00BF14EF">
      <w:pPr>
        <w:spacing w:after="0" w:line="240" w:lineRule="auto"/>
        <w:rPr>
          <w:rFonts w:ascii="Arial" w:hAnsi="Arial" w:cs="Arial"/>
          <w:sz w:val="24"/>
          <w:szCs w:val="24"/>
        </w:rPr>
      </w:pPr>
    </w:p>
    <w:p w14:paraId="66925625" w14:textId="77777777" w:rsidR="00143560" w:rsidRPr="008B58D9" w:rsidRDefault="00143560" w:rsidP="00BF14EF">
      <w:pPr>
        <w:spacing w:after="0" w:line="240" w:lineRule="auto"/>
        <w:rPr>
          <w:rFonts w:ascii="Arial" w:hAnsi="Arial" w:cs="Arial"/>
          <w:sz w:val="24"/>
          <w:szCs w:val="24"/>
        </w:rPr>
      </w:pPr>
    </w:p>
    <w:p w14:paraId="17710B14" w14:textId="77777777" w:rsidR="00BF14EF" w:rsidRPr="008B58D9" w:rsidRDefault="00BF14EF" w:rsidP="00BF14EF">
      <w:pPr>
        <w:widowControl w:val="0"/>
        <w:autoSpaceDE w:val="0"/>
        <w:autoSpaceDN w:val="0"/>
        <w:spacing w:after="0" w:line="240" w:lineRule="auto"/>
        <w:outlineLvl w:val="0"/>
        <w:rPr>
          <w:rFonts w:ascii="Arial" w:eastAsia="Arial Black" w:hAnsi="Arial" w:cs="Arial"/>
          <w:b/>
          <w:color w:val="101037"/>
          <w:sz w:val="28"/>
          <w:szCs w:val="28"/>
        </w:rPr>
      </w:pPr>
      <w:bookmarkStart w:id="17" w:name="_Toc231560803"/>
      <w:r w:rsidRPr="008B58D9">
        <w:rPr>
          <w:rFonts w:ascii="Arial" w:eastAsia="Arial Black" w:hAnsi="Arial" w:cs="Arial"/>
          <w:b/>
          <w:color w:val="101037"/>
          <w:sz w:val="28"/>
          <w:szCs w:val="28"/>
        </w:rPr>
        <w:t>Safer Recruitment</w:t>
      </w:r>
      <w:bookmarkEnd w:id="17"/>
      <w:r w:rsidRPr="008B58D9">
        <w:rPr>
          <w:rFonts w:ascii="Arial" w:eastAsia="Arial Black" w:hAnsi="Arial" w:cs="Arial"/>
          <w:b/>
          <w:color w:val="101037"/>
          <w:sz w:val="28"/>
          <w:szCs w:val="28"/>
        </w:rPr>
        <w:t xml:space="preserve"> </w:t>
      </w:r>
    </w:p>
    <w:p w14:paraId="66C2C5E5" w14:textId="77777777" w:rsidR="00BF14EF" w:rsidRPr="008B58D9" w:rsidRDefault="00BF14EF" w:rsidP="00BF14EF">
      <w:pPr>
        <w:autoSpaceDE w:val="0"/>
        <w:autoSpaceDN w:val="0"/>
        <w:adjustRightInd w:val="0"/>
        <w:spacing w:after="0" w:line="240" w:lineRule="auto"/>
        <w:rPr>
          <w:rFonts w:ascii="Arial" w:eastAsiaTheme="minorEastAsia" w:hAnsi="Arial" w:cs="Arial"/>
          <w:color w:val="000000"/>
          <w:sz w:val="24"/>
          <w:szCs w:val="24"/>
        </w:rPr>
      </w:pPr>
    </w:p>
    <w:p w14:paraId="592ED4E8" w14:textId="77777777" w:rsidR="00BF14EF" w:rsidRPr="008B58D9" w:rsidRDefault="00BF14EF" w:rsidP="00BF14EF">
      <w:pPr>
        <w:autoSpaceDE w:val="0"/>
        <w:autoSpaceDN w:val="0"/>
        <w:adjustRightInd w:val="0"/>
        <w:spacing w:after="0" w:line="240" w:lineRule="auto"/>
        <w:rPr>
          <w:rFonts w:ascii="Arial" w:eastAsiaTheme="minorEastAsia" w:hAnsi="Arial" w:cs="Arial"/>
          <w:color w:val="000000"/>
          <w:sz w:val="24"/>
          <w:szCs w:val="24"/>
        </w:rPr>
      </w:pPr>
      <w:r w:rsidRPr="008B58D9">
        <w:rPr>
          <w:rFonts w:ascii="Arial" w:eastAsiaTheme="minorEastAsia" w:hAnsi="Arial" w:cs="Arial"/>
          <w:color w:val="000000"/>
          <w:sz w:val="24"/>
          <w:szCs w:val="24"/>
        </w:rPr>
        <w:t>When recruiting new employees Shaw Trust will follow the Government’s guidance Safeguarding Children: Safer Recruitment in Education and Safer Recruitment 2011 principles and have due regard to the Safeguarding Vulnerable Groups Act 2006 and the Protection of Freedoms Act 2012.</w:t>
      </w:r>
    </w:p>
    <w:p w14:paraId="74AAA5A4" w14:textId="77777777" w:rsidR="00BF14EF" w:rsidRPr="008B58D9" w:rsidRDefault="00BF14EF" w:rsidP="00BF14EF">
      <w:pPr>
        <w:autoSpaceDE w:val="0"/>
        <w:autoSpaceDN w:val="0"/>
        <w:adjustRightInd w:val="0"/>
        <w:spacing w:after="0" w:line="240" w:lineRule="auto"/>
        <w:rPr>
          <w:rFonts w:ascii="Arial" w:hAnsi="Arial" w:cs="Arial"/>
          <w:sz w:val="24"/>
          <w:szCs w:val="24"/>
        </w:rPr>
      </w:pPr>
      <w:r w:rsidRPr="008B58D9">
        <w:rPr>
          <w:rFonts w:ascii="Arial" w:hAnsi="Arial" w:cs="Arial"/>
          <w:sz w:val="24"/>
          <w:szCs w:val="24"/>
        </w:rPr>
        <w:br/>
        <w:t xml:space="preserve">Shaw Trust </w:t>
      </w:r>
      <w:r>
        <w:rPr>
          <w:rFonts w:ascii="Arial" w:hAnsi="Arial" w:cs="Arial"/>
          <w:sz w:val="24"/>
          <w:szCs w:val="24"/>
        </w:rPr>
        <w:t>employs</w:t>
      </w:r>
      <w:r w:rsidRPr="008B58D9">
        <w:rPr>
          <w:rFonts w:ascii="Arial" w:hAnsi="Arial" w:cs="Arial"/>
          <w:sz w:val="24"/>
          <w:szCs w:val="24"/>
        </w:rPr>
        <w:t xml:space="preserve"> the guidelines within the Baseline Protection Security Standard (BPSS) for all appointments and ensures that the Disclosure and Barring Service (DBS) checking service is used to assess applicants’ suitability for positions of trust</w:t>
      </w:r>
      <w:r>
        <w:rPr>
          <w:rFonts w:ascii="Arial" w:hAnsi="Arial" w:cs="Arial"/>
          <w:sz w:val="24"/>
          <w:szCs w:val="24"/>
        </w:rPr>
        <w:t>. T</w:t>
      </w:r>
      <w:r w:rsidRPr="008B58D9">
        <w:rPr>
          <w:rFonts w:ascii="Arial" w:hAnsi="Arial" w:cs="Arial"/>
          <w:sz w:val="24"/>
          <w:szCs w:val="24"/>
        </w:rPr>
        <w:t xml:space="preserve">he Trust compiles fully with the Code of Practice and undertakes to treat all applicants for positions fairly. </w:t>
      </w:r>
    </w:p>
    <w:p w14:paraId="51A16ADB" w14:textId="77777777" w:rsidR="00BF14EF" w:rsidRPr="008B58D9" w:rsidRDefault="00BF14EF" w:rsidP="00BF14EF">
      <w:pPr>
        <w:autoSpaceDE w:val="0"/>
        <w:autoSpaceDN w:val="0"/>
        <w:adjustRightInd w:val="0"/>
        <w:spacing w:after="0" w:line="240" w:lineRule="auto"/>
        <w:rPr>
          <w:rFonts w:ascii="Arial" w:hAnsi="Arial" w:cs="Arial"/>
          <w:color w:val="000000"/>
          <w:sz w:val="24"/>
          <w:szCs w:val="24"/>
        </w:rPr>
      </w:pPr>
    </w:p>
    <w:p w14:paraId="388D2B27" w14:textId="77777777" w:rsidR="00BF14EF" w:rsidRPr="008B58D9" w:rsidRDefault="00BF14EF">
      <w:pPr>
        <w:numPr>
          <w:ilvl w:val="0"/>
          <w:numId w:val="12"/>
        </w:numPr>
        <w:autoSpaceDE w:val="0"/>
        <w:autoSpaceDN w:val="0"/>
        <w:adjustRightInd w:val="0"/>
        <w:spacing w:after="0" w:line="240" w:lineRule="auto"/>
        <w:rPr>
          <w:rFonts w:ascii="Arial" w:hAnsi="Arial" w:cs="Arial"/>
          <w:color w:val="000000"/>
          <w:sz w:val="24"/>
          <w:szCs w:val="24"/>
        </w:rPr>
      </w:pPr>
      <w:r w:rsidRPr="008B58D9">
        <w:rPr>
          <w:rFonts w:ascii="Arial" w:hAnsi="Arial" w:cs="Arial"/>
          <w:color w:val="000000"/>
          <w:sz w:val="24"/>
          <w:szCs w:val="24"/>
        </w:rPr>
        <w:t>DBS checks are undertaken in line with Government guidance and current legislation, alongside appropriate references being obtained and ensuring qualifications are verified and career history scrutinised.</w:t>
      </w:r>
      <w:r w:rsidRPr="008B58D9">
        <w:rPr>
          <w:rFonts w:ascii="Arial" w:eastAsia="Times New Roman" w:hAnsi="Arial" w:cs="Arial"/>
          <w:color w:val="000000"/>
          <w:sz w:val="24"/>
          <w:szCs w:val="24"/>
          <w:lang w:eastAsia="en-GB"/>
        </w:rPr>
        <w:t xml:space="preserve"> BPSS Guidance from Gov.uk: </w:t>
      </w:r>
      <w:hyperlink r:id="rId32" w:history="1">
        <w:r w:rsidRPr="008B58D9">
          <w:rPr>
            <w:rFonts w:ascii="Arial" w:eastAsia="Times New Roman" w:hAnsi="Arial" w:cs="Arial"/>
            <w:color w:val="0000FF"/>
            <w:sz w:val="24"/>
            <w:szCs w:val="24"/>
            <w:u w:val="single"/>
            <w:lang w:eastAsia="en-GB"/>
          </w:rPr>
          <w:t>National security vetting clearance levels - GOV.UK</w:t>
        </w:r>
      </w:hyperlink>
      <w:r w:rsidRPr="008B58D9">
        <w:rPr>
          <w:rFonts w:ascii="Arial" w:eastAsia="Times New Roman" w:hAnsi="Arial" w:cs="Arial"/>
          <w:color w:val="0000FF"/>
          <w:sz w:val="24"/>
          <w:szCs w:val="24"/>
          <w:u w:val="single"/>
          <w:lang w:eastAsia="en-GB"/>
        </w:rPr>
        <w:t>.</w:t>
      </w:r>
    </w:p>
    <w:p w14:paraId="1ABD379C" w14:textId="77777777" w:rsidR="00BF14EF" w:rsidRPr="008B58D9" w:rsidRDefault="00BF14EF">
      <w:pPr>
        <w:numPr>
          <w:ilvl w:val="0"/>
          <w:numId w:val="12"/>
        </w:numPr>
        <w:autoSpaceDE w:val="0"/>
        <w:autoSpaceDN w:val="0"/>
        <w:adjustRightInd w:val="0"/>
        <w:spacing w:after="0" w:line="240" w:lineRule="auto"/>
        <w:rPr>
          <w:rFonts w:ascii="Arial" w:eastAsiaTheme="minorEastAsia" w:hAnsi="Arial" w:cs="Arial"/>
          <w:color w:val="000000"/>
          <w:sz w:val="24"/>
          <w:szCs w:val="24"/>
        </w:rPr>
      </w:pPr>
      <w:r w:rsidRPr="008B58D9">
        <w:rPr>
          <w:rFonts w:ascii="Arial" w:eastAsiaTheme="minorEastAsia" w:hAnsi="Arial" w:cs="Arial"/>
          <w:color w:val="000000"/>
          <w:sz w:val="24"/>
          <w:szCs w:val="24"/>
        </w:rPr>
        <w:t xml:space="preserve">DBS checks are refreshed determined by contract </w:t>
      </w:r>
      <w:r>
        <w:rPr>
          <w:rFonts w:ascii="Arial" w:eastAsiaTheme="minorEastAsia" w:hAnsi="Arial" w:cs="Arial"/>
          <w:color w:val="000000"/>
          <w:sz w:val="24"/>
          <w:szCs w:val="24"/>
        </w:rPr>
        <w:t xml:space="preserve">and </w:t>
      </w:r>
      <w:r w:rsidRPr="008B58D9">
        <w:rPr>
          <w:rFonts w:ascii="Arial" w:eastAsiaTheme="minorEastAsia" w:hAnsi="Arial" w:cs="Arial"/>
          <w:color w:val="000000"/>
          <w:sz w:val="24"/>
          <w:szCs w:val="24"/>
        </w:rPr>
        <w:t>at a minimum of every three years.</w:t>
      </w:r>
    </w:p>
    <w:p w14:paraId="680B173D" w14:textId="77777777" w:rsidR="00BF14EF" w:rsidRPr="008B58D9" w:rsidRDefault="00BF14EF">
      <w:pPr>
        <w:numPr>
          <w:ilvl w:val="0"/>
          <w:numId w:val="12"/>
        </w:numPr>
        <w:autoSpaceDE w:val="0"/>
        <w:autoSpaceDN w:val="0"/>
        <w:adjustRightInd w:val="0"/>
        <w:spacing w:after="0" w:line="240" w:lineRule="auto"/>
        <w:rPr>
          <w:rFonts w:ascii="Arial" w:hAnsi="Arial" w:cs="Arial"/>
          <w:color w:val="000000"/>
          <w:sz w:val="24"/>
          <w:szCs w:val="24"/>
        </w:rPr>
      </w:pPr>
      <w:r w:rsidRPr="008B58D9">
        <w:rPr>
          <w:rFonts w:ascii="Arial" w:hAnsi="Arial" w:cs="Arial"/>
          <w:color w:val="000000"/>
          <w:sz w:val="24"/>
          <w:szCs w:val="24"/>
        </w:rPr>
        <w:t xml:space="preserve">Safer Recruitment training is mandatory for all recruiting managers and the recruitment, and screening procedures must be followed. </w:t>
      </w:r>
      <w:hyperlink r:id="rId33" w:history="1">
        <w:r w:rsidRPr="008B58D9">
          <w:rPr>
            <w:rFonts w:ascii="Arial" w:eastAsia="Times New Roman" w:hAnsi="Arial" w:cs="Arial"/>
            <w:color w:val="0000FF"/>
            <w:sz w:val="24"/>
            <w:szCs w:val="24"/>
            <w:u w:val="single"/>
            <w:lang w:eastAsia="en-GB"/>
          </w:rPr>
          <w:t>Recruitment and Screening Policy</w:t>
        </w:r>
      </w:hyperlink>
      <w:r w:rsidRPr="008B58D9">
        <w:rPr>
          <w:rFonts w:ascii="Arial" w:eastAsia="Times New Roman" w:hAnsi="Arial" w:cs="Arial"/>
          <w:color w:val="0000FF"/>
          <w:sz w:val="24"/>
          <w:szCs w:val="24"/>
          <w:u w:val="single"/>
          <w:lang w:eastAsia="en-GB"/>
        </w:rPr>
        <w:t>.</w:t>
      </w:r>
    </w:p>
    <w:p w14:paraId="0C876883" w14:textId="77777777" w:rsidR="00BF14EF" w:rsidRDefault="00BF14EF" w:rsidP="00BF14EF">
      <w:pPr>
        <w:spacing w:after="0" w:line="240" w:lineRule="auto"/>
        <w:rPr>
          <w:rFonts w:ascii="Arial" w:eastAsia="Arial Black" w:hAnsi="Arial" w:cs="Arial"/>
          <w:b/>
          <w:color w:val="101037"/>
          <w:sz w:val="28"/>
          <w:szCs w:val="28"/>
        </w:rPr>
      </w:pPr>
    </w:p>
    <w:p w14:paraId="6DB3D2F0" w14:textId="77777777" w:rsidR="00143560" w:rsidRPr="008B58D9" w:rsidRDefault="00143560" w:rsidP="00BF14EF">
      <w:pPr>
        <w:spacing w:after="0" w:line="240" w:lineRule="auto"/>
        <w:rPr>
          <w:rFonts w:ascii="Arial" w:eastAsia="Arial Black" w:hAnsi="Arial" w:cs="Arial"/>
          <w:b/>
          <w:color w:val="101037"/>
          <w:sz w:val="28"/>
          <w:szCs w:val="28"/>
        </w:rPr>
      </w:pPr>
    </w:p>
    <w:p w14:paraId="41C12BE7" w14:textId="77777777" w:rsidR="00BF14EF" w:rsidRPr="008B58D9" w:rsidRDefault="00BF14EF" w:rsidP="00BF14EF">
      <w:pPr>
        <w:widowControl w:val="0"/>
        <w:autoSpaceDE w:val="0"/>
        <w:autoSpaceDN w:val="0"/>
        <w:spacing w:after="0" w:line="240" w:lineRule="auto"/>
        <w:outlineLvl w:val="0"/>
        <w:rPr>
          <w:rFonts w:ascii="Arial" w:eastAsia="Arial Black" w:hAnsi="Arial" w:cs="Arial"/>
          <w:b/>
          <w:color w:val="101037"/>
          <w:sz w:val="28"/>
          <w:szCs w:val="28"/>
        </w:rPr>
      </w:pPr>
      <w:bookmarkStart w:id="18" w:name="_Toc231560804"/>
      <w:r w:rsidRPr="008B58D9">
        <w:rPr>
          <w:rFonts w:ascii="Arial" w:eastAsia="Arial Black" w:hAnsi="Arial" w:cs="Arial"/>
          <w:b/>
          <w:color w:val="101037"/>
          <w:sz w:val="28"/>
          <w:szCs w:val="28"/>
        </w:rPr>
        <w:t>Safeguarding in Shaw Trust’s Code of Conduct</w:t>
      </w:r>
      <w:bookmarkEnd w:id="18"/>
    </w:p>
    <w:p w14:paraId="2ABE0D3E" w14:textId="77777777" w:rsidR="00BF14EF" w:rsidRPr="008B58D9" w:rsidRDefault="00BF14EF" w:rsidP="00BF14EF">
      <w:pPr>
        <w:widowControl w:val="0"/>
        <w:autoSpaceDE w:val="0"/>
        <w:autoSpaceDN w:val="0"/>
        <w:spacing w:after="0" w:line="240" w:lineRule="auto"/>
        <w:rPr>
          <w:rFonts w:ascii="Arial" w:eastAsia="Lucida Sans" w:hAnsi="Arial" w:cs="Lucida Sans"/>
          <w:sz w:val="24"/>
        </w:rPr>
      </w:pPr>
    </w:p>
    <w:p w14:paraId="580ED292" w14:textId="77777777" w:rsidR="00BF14EF" w:rsidRDefault="00BF14EF" w:rsidP="00BF14EF">
      <w:pPr>
        <w:widowControl w:val="0"/>
        <w:autoSpaceDE w:val="0"/>
        <w:autoSpaceDN w:val="0"/>
        <w:spacing w:after="0" w:line="240" w:lineRule="auto"/>
        <w:rPr>
          <w:rFonts w:ascii="Arial" w:eastAsia="Lucida Sans" w:hAnsi="Arial" w:cs="Arial"/>
          <w:color w:val="0000FF"/>
          <w:sz w:val="24"/>
          <w:u w:val="single"/>
        </w:rPr>
      </w:pPr>
      <w:r w:rsidRPr="008B58D9">
        <w:rPr>
          <w:rFonts w:ascii="Arial" w:eastAsia="Lucida Sans" w:hAnsi="Arial" w:cs="Lucida Sans"/>
          <w:sz w:val="24"/>
        </w:rPr>
        <w:t xml:space="preserve">It is the responsibility of all Shaw Trust employees to act in the best interest of the participant always maintaining professional boundaries as outlined in the </w:t>
      </w:r>
      <w:hyperlink r:id="rId34" w:history="1">
        <w:r w:rsidRPr="008B58D9">
          <w:rPr>
            <w:rFonts w:ascii="Arial" w:eastAsia="Lucida Sans" w:hAnsi="Arial" w:cs="Lucida Sans"/>
            <w:color w:val="0000FF"/>
            <w:sz w:val="24"/>
            <w:u w:val="single"/>
          </w:rPr>
          <w:t>Code of Conduct</w:t>
        </w:r>
      </w:hyperlink>
      <w:r w:rsidRPr="008B58D9">
        <w:rPr>
          <w:rFonts w:ascii="Arial" w:eastAsia="Lucida Sans" w:hAnsi="Arial" w:cs="Lucida Sans"/>
          <w:sz w:val="24"/>
        </w:rPr>
        <w:t>. All Shaw Trust employees have a duty to report safeguarding incidents or risks.</w:t>
      </w:r>
      <w:r w:rsidRPr="008B58D9">
        <w:rPr>
          <w:rFonts w:ascii="Arial" w:eastAsia="Lucida Sans" w:hAnsi="Arial" w:cs="Lucida Sans"/>
          <w:sz w:val="24"/>
        </w:rPr>
        <w:br/>
      </w:r>
    </w:p>
    <w:p w14:paraId="5256703F" w14:textId="77777777" w:rsidR="00143560" w:rsidRPr="008B58D9" w:rsidRDefault="00143560" w:rsidP="00BF14EF">
      <w:pPr>
        <w:widowControl w:val="0"/>
        <w:autoSpaceDE w:val="0"/>
        <w:autoSpaceDN w:val="0"/>
        <w:spacing w:after="0" w:line="240" w:lineRule="auto"/>
        <w:rPr>
          <w:rFonts w:ascii="Arial" w:eastAsia="Lucida Sans" w:hAnsi="Arial" w:cs="Arial"/>
          <w:color w:val="0000FF"/>
          <w:sz w:val="24"/>
          <w:u w:val="single"/>
        </w:rPr>
      </w:pPr>
    </w:p>
    <w:p w14:paraId="4BB11D14" w14:textId="77777777" w:rsidR="00BF14EF" w:rsidRPr="008B58D9" w:rsidRDefault="00BF14EF" w:rsidP="00BF14EF">
      <w:pPr>
        <w:widowControl w:val="0"/>
        <w:autoSpaceDE w:val="0"/>
        <w:autoSpaceDN w:val="0"/>
        <w:spacing w:after="0" w:line="240" w:lineRule="auto"/>
        <w:outlineLvl w:val="0"/>
        <w:rPr>
          <w:rFonts w:ascii="Arial" w:eastAsia="Arial Black" w:hAnsi="Arial" w:cs="Arial"/>
          <w:b/>
          <w:color w:val="101037"/>
          <w:sz w:val="28"/>
          <w:szCs w:val="28"/>
        </w:rPr>
      </w:pPr>
      <w:bookmarkStart w:id="19" w:name="_Toc231560805"/>
      <w:r w:rsidRPr="008B58D9">
        <w:rPr>
          <w:rFonts w:ascii="Arial" w:eastAsia="Arial Black" w:hAnsi="Arial" w:cs="Arial"/>
          <w:b/>
          <w:color w:val="101037"/>
          <w:sz w:val="28"/>
          <w:szCs w:val="28"/>
        </w:rPr>
        <w:t>Governance, Roles and Responsibilities</w:t>
      </w:r>
      <w:bookmarkEnd w:id="19"/>
    </w:p>
    <w:p w14:paraId="64B573A3" w14:textId="77777777" w:rsidR="00BF14EF" w:rsidRPr="008B58D9" w:rsidRDefault="00BF14EF" w:rsidP="00BF14EF">
      <w:pPr>
        <w:widowControl w:val="0"/>
        <w:autoSpaceDE w:val="0"/>
        <w:autoSpaceDN w:val="0"/>
        <w:spacing w:after="0" w:line="240" w:lineRule="auto"/>
        <w:rPr>
          <w:rFonts w:ascii="Arial" w:eastAsia="Lucida Sans" w:hAnsi="Arial" w:cs="Lucida Sans"/>
          <w:sz w:val="24"/>
        </w:rPr>
      </w:pPr>
    </w:p>
    <w:p w14:paraId="20221938" w14:textId="77777777" w:rsidR="00BF14EF" w:rsidRPr="008B58D9" w:rsidRDefault="00BF14EF" w:rsidP="00BF14EF">
      <w:pPr>
        <w:widowControl w:val="0"/>
        <w:autoSpaceDE w:val="0"/>
        <w:autoSpaceDN w:val="0"/>
        <w:spacing w:after="0" w:line="240" w:lineRule="auto"/>
        <w:rPr>
          <w:rFonts w:ascii="Arial" w:eastAsia="Lucida Sans" w:hAnsi="Arial" w:cs="Lucida Sans"/>
          <w:sz w:val="24"/>
        </w:rPr>
      </w:pPr>
      <w:r w:rsidRPr="008B58D9">
        <w:rPr>
          <w:rFonts w:ascii="Arial" w:eastAsia="Lucida Sans" w:hAnsi="Arial" w:cs="Lucida Sans"/>
          <w:sz w:val="24"/>
        </w:rPr>
        <w:t>Shaw Trust has a robust safeguarding governance structure to ensure that safeguarding is monitored and understood throughout the organisation.</w:t>
      </w:r>
    </w:p>
    <w:p w14:paraId="572E4D7D" w14:textId="77777777" w:rsidR="00BF14EF" w:rsidRPr="008B58D9" w:rsidRDefault="00BF14EF" w:rsidP="00BF14EF">
      <w:pPr>
        <w:widowControl w:val="0"/>
        <w:autoSpaceDE w:val="0"/>
        <w:autoSpaceDN w:val="0"/>
        <w:spacing w:after="0" w:line="240" w:lineRule="auto"/>
        <w:rPr>
          <w:rFonts w:ascii="Arial" w:eastAsia="Lucida Sans" w:hAnsi="Arial" w:cs="Lucida Sans"/>
          <w:b/>
          <w:sz w:val="24"/>
        </w:rPr>
      </w:pPr>
    </w:p>
    <w:p w14:paraId="265F8D94" w14:textId="77777777" w:rsidR="00BF14EF" w:rsidRPr="008B58D9" w:rsidRDefault="00BF14EF" w:rsidP="00BF14EF">
      <w:pPr>
        <w:shd w:val="clear" w:color="auto" w:fill="FFFFFF" w:themeFill="background1"/>
        <w:spacing w:after="0" w:line="240" w:lineRule="auto"/>
      </w:pPr>
      <w:r w:rsidRPr="008B58D9">
        <w:rPr>
          <w:rFonts w:ascii="Arial" w:eastAsia="Lucida Sans" w:hAnsi="Arial" w:cs="Arial"/>
          <w:sz w:val="24"/>
          <w:szCs w:val="24"/>
        </w:rPr>
        <w:t xml:space="preserve">The Governance structure can be found here: </w:t>
      </w:r>
      <w:hyperlink r:id="rId35" w:history="1">
        <w:r w:rsidRPr="008B58D9">
          <w:rPr>
            <w:rStyle w:val="Hyperlink"/>
            <w:rFonts w:ascii="Arial" w:eastAsia="Lucida Sans" w:hAnsi="Arial" w:cs="Arial"/>
            <w:sz w:val="24"/>
            <w:szCs w:val="24"/>
          </w:rPr>
          <w:t>Safeguarding Governance Overview</w:t>
        </w:r>
      </w:hyperlink>
    </w:p>
    <w:p w14:paraId="3AC72016" w14:textId="77777777" w:rsidR="00BF14EF" w:rsidRPr="008B58D9" w:rsidRDefault="00BF14EF" w:rsidP="00BF14EF">
      <w:pPr>
        <w:spacing w:after="0" w:line="240" w:lineRule="auto"/>
        <w:textAlignment w:val="baseline"/>
        <w:rPr>
          <w:rFonts w:ascii="Arial" w:eastAsia="Times New Roman" w:hAnsi="Arial" w:cs="Arial"/>
          <w:sz w:val="24"/>
          <w:szCs w:val="24"/>
          <w:lang w:eastAsia="en-GB"/>
        </w:rPr>
      </w:pPr>
      <w:r w:rsidRPr="008B58D9">
        <w:rPr>
          <w:rFonts w:ascii="Arial" w:eastAsia="Times New Roman" w:hAnsi="Arial" w:cs="Arial"/>
          <w:iCs/>
          <w:sz w:val="24"/>
          <w:szCs w:val="24"/>
          <w:lang w:eastAsia="en-GB"/>
        </w:rPr>
        <w:t xml:space="preserve">A summary of Safeguarding incidents and concerns will be reported to the Strategic Safeguarding Group, the Audit and Risk Committee and the Board </w:t>
      </w:r>
      <w:r>
        <w:rPr>
          <w:rFonts w:ascii="Arial" w:eastAsia="Times New Roman" w:hAnsi="Arial" w:cs="Arial"/>
          <w:iCs/>
          <w:sz w:val="24"/>
          <w:szCs w:val="24"/>
          <w:lang w:eastAsia="en-GB"/>
        </w:rPr>
        <w:t xml:space="preserve">of Trustees </w:t>
      </w:r>
      <w:r w:rsidRPr="008B58D9">
        <w:rPr>
          <w:rFonts w:ascii="Arial" w:eastAsia="Times New Roman" w:hAnsi="Arial" w:cs="Arial"/>
          <w:iCs/>
          <w:sz w:val="24"/>
          <w:szCs w:val="24"/>
          <w:lang w:eastAsia="en-GB"/>
        </w:rPr>
        <w:t>quarterly.</w:t>
      </w:r>
      <w:r w:rsidRPr="008B58D9">
        <w:rPr>
          <w:rFonts w:ascii="Arial" w:eastAsiaTheme="majorEastAsia" w:hAnsi="Arial" w:cs="Arial"/>
          <w:sz w:val="24"/>
          <w:szCs w:val="24"/>
          <w:lang w:eastAsia="en-GB"/>
        </w:rPr>
        <w:t> Significant safeguarding incidents or risks will be reported up this chain immediately.</w:t>
      </w:r>
    </w:p>
    <w:p w14:paraId="0426C41D" w14:textId="77777777" w:rsidR="00BF14EF" w:rsidRPr="008B58D9" w:rsidRDefault="00BF14EF" w:rsidP="00BF14EF">
      <w:pPr>
        <w:widowControl w:val="0"/>
        <w:autoSpaceDE w:val="0"/>
        <w:autoSpaceDN w:val="0"/>
        <w:spacing w:after="0" w:line="240" w:lineRule="auto"/>
        <w:rPr>
          <w:rFonts w:ascii="Arial" w:eastAsia="Lucida Sans" w:hAnsi="Arial" w:cs="Arial"/>
          <w:b/>
          <w:bCs/>
          <w:w w:val="90"/>
          <w:sz w:val="28"/>
          <w:szCs w:val="28"/>
        </w:rPr>
      </w:pPr>
    </w:p>
    <w:p w14:paraId="5E3E3106" w14:textId="77777777" w:rsidR="00BF14EF" w:rsidRPr="008B58D9" w:rsidRDefault="00BF14EF" w:rsidP="00BF14EF">
      <w:pPr>
        <w:widowControl w:val="0"/>
        <w:autoSpaceDE w:val="0"/>
        <w:autoSpaceDN w:val="0"/>
        <w:spacing w:after="0" w:line="240" w:lineRule="auto"/>
        <w:rPr>
          <w:rFonts w:ascii="Arial" w:eastAsia="Lucida Sans" w:hAnsi="Arial" w:cs="Arial"/>
          <w:sz w:val="24"/>
          <w:szCs w:val="24"/>
        </w:rPr>
      </w:pPr>
      <w:r w:rsidRPr="008B58D9">
        <w:rPr>
          <w:rFonts w:ascii="Arial" w:eastAsia="Lucida Sans" w:hAnsi="Arial" w:cs="Arial"/>
          <w:b/>
          <w:bCs/>
          <w:w w:val="90"/>
          <w:sz w:val="24"/>
          <w:szCs w:val="24"/>
        </w:rPr>
        <w:t>The</w:t>
      </w:r>
      <w:r w:rsidRPr="008B58D9">
        <w:rPr>
          <w:rFonts w:ascii="Arial" w:eastAsia="Lucida Sans" w:hAnsi="Arial" w:cs="Arial"/>
          <w:b/>
          <w:bCs/>
          <w:spacing w:val="-4"/>
          <w:w w:val="90"/>
          <w:sz w:val="24"/>
          <w:szCs w:val="24"/>
        </w:rPr>
        <w:t xml:space="preserve"> </w:t>
      </w:r>
      <w:r w:rsidRPr="008B58D9">
        <w:rPr>
          <w:rFonts w:ascii="Arial" w:eastAsia="Lucida Sans" w:hAnsi="Arial" w:cs="Arial"/>
          <w:b/>
          <w:bCs/>
          <w:w w:val="90"/>
          <w:sz w:val="24"/>
          <w:szCs w:val="24"/>
        </w:rPr>
        <w:t>Board of Trustees</w:t>
      </w:r>
      <w:r w:rsidRPr="008B58D9">
        <w:rPr>
          <w:rFonts w:ascii="Arial" w:eastAsia="Lucida Sans" w:hAnsi="Arial" w:cs="Arial"/>
          <w:spacing w:val="-3"/>
          <w:w w:val="90"/>
          <w:sz w:val="24"/>
          <w:szCs w:val="24"/>
        </w:rPr>
        <w:t xml:space="preserve"> </w:t>
      </w:r>
      <w:r w:rsidRPr="008B58D9">
        <w:rPr>
          <w:rFonts w:ascii="Arial" w:eastAsia="Lucida Sans" w:hAnsi="Arial" w:cs="Arial"/>
          <w:b/>
          <w:bCs/>
          <w:sz w:val="24"/>
          <w:szCs w:val="24"/>
        </w:rPr>
        <w:t>has a duty to and is accountable for:</w:t>
      </w:r>
    </w:p>
    <w:p w14:paraId="12EB9EA1" w14:textId="77777777" w:rsidR="00BF14EF" w:rsidRPr="008B58D9" w:rsidRDefault="00BF14EF" w:rsidP="00BF14EF">
      <w:pPr>
        <w:widowControl w:val="0"/>
        <w:numPr>
          <w:ilvl w:val="0"/>
          <w:numId w:val="9"/>
        </w:numPr>
        <w:tabs>
          <w:tab w:val="left" w:pos="608"/>
        </w:tabs>
        <w:autoSpaceDE w:val="0"/>
        <w:autoSpaceDN w:val="0"/>
        <w:spacing w:after="0" w:line="240" w:lineRule="auto"/>
        <w:ind w:right="122"/>
        <w:rPr>
          <w:rFonts w:ascii="Arial" w:eastAsia="Times New Roman" w:hAnsi="Arial" w:cs="Arial"/>
          <w:sz w:val="24"/>
          <w:szCs w:val="24"/>
          <w:lang w:eastAsia="en-GB"/>
        </w:rPr>
      </w:pPr>
      <w:r w:rsidRPr="008B58D9">
        <w:rPr>
          <w:rFonts w:ascii="Arial" w:eastAsia="Times New Roman" w:hAnsi="Arial" w:cs="Arial"/>
          <w:sz w:val="24"/>
          <w:szCs w:val="24"/>
          <w:lang w:eastAsia="en-GB"/>
        </w:rPr>
        <w:t>Ensuring that Shaw Trust complies with its duties under all safeguarding legislation.</w:t>
      </w:r>
    </w:p>
    <w:p w14:paraId="74314C18" w14:textId="77777777" w:rsidR="00BF14EF" w:rsidRPr="008B58D9" w:rsidRDefault="00BF14EF" w:rsidP="00BF14EF">
      <w:pPr>
        <w:widowControl w:val="0"/>
        <w:numPr>
          <w:ilvl w:val="0"/>
          <w:numId w:val="9"/>
        </w:numPr>
        <w:tabs>
          <w:tab w:val="left" w:pos="608"/>
        </w:tabs>
        <w:autoSpaceDE w:val="0"/>
        <w:autoSpaceDN w:val="0"/>
        <w:spacing w:after="0" w:line="240" w:lineRule="auto"/>
        <w:ind w:right="122"/>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Ensuring that Shaw Trust are compliant with the expectations of the Charity Commission guidance. </w:t>
      </w:r>
    </w:p>
    <w:p w14:paraId="22412B1C" w14:textId="77777777" w:rsidR="00BF14EF" w:rsidRPr="008B58D9" w:rsidRDefault="00BF14EF" w:rsidP="00BF14EF">
      <w:pPr>
        <w:widowControl w:val="0"/>
        <w:numPr>
          <w:ilvl w:val="0"/>
          <w:numId w:val="9"/>
        </w:numPr>
        <w:tabs>
          <w:tab w:val="left" w:pos="608"/>
        </w:tabs>
        <w:autoSpaceDE w:val="0"/>
        <w:autoSpaceDN w:val="0"/>
        <w:spacing w:after="0" w:line="240" w:lineRule="auto"/>
        <w:ind w:right="116"/>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Ensuring that</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the</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policies,</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procedures,</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and</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training</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opportunities</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in Shaw Trust</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are</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 xml:space="preserve">effective </w:t>
      </w:r>
      <w:r w:rsidRPr="008B58D9">
        <w:rPr>
          <w:rFonts w:ascii="Arial" w:eastAsia="Times New Roman" w:hAnsi="Arial" w:cs="Arial"/>
          <w:sz w:val="24"/>
          <w:szCs w:val="24"/>
          <w:lang w:eastAsia="en-GB"/>
        </w:rPr>
        <w:t>and</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z w:val="24"/>
          <w:szCs w:val="24"/>
          <w:lang w:eastAsia="en-GB"/>
        </w:rPr>
        <w:t>always comply with the law.</w:t>
      </w:r>
    </w:p>
    <w:p w14:paraId="391F8459" w14:textId="77777777" w:rsidR="00BF14EF" w:rsidRPr="008B58D9" w:rsidRDefault="00BF14EF" w:rsidP="00BF14EF">
      <w:pPr>
        <w:widowControl w:val="0"/>
        <w:numPr>
          <w:ilvl w:val="0"/>
          <w:numId w:val="9"/>
        </w:numPr>
        <w:tabs>
          <w:tab w:val="left" w:pos="608"/>
        </w:tabs>
        <w:autoSpaceDE w:val="0"/>
        <w:autoSpaceDN w:val="0"/>
        <w:spacing w:after="0" w:line="240" w:lineRule="auto"/>
        <w:ind w:right="124"/>
        <w:rPr>
          <w:rFonts w:ascii="Arial" w:eastAsia="Times New Roman" w:hAnsi="Arial" w:cs="Arial"/>
          <w:sz w:val="24"/>
          <w:szCs w:val="24"/>
          <w:lang w:eastAsia="en-GB"/>
        </w:rPr>
      </w:pPr>
      <w:r w:rsidRPr="008B58D9">
        <w:rPr>
          <w:rFonts w:ascii="Arial" w:eastAsia="Times New Roman" w:hAnsi="Arial" w:cs="Arial"/>
          <w:spacing w:val="-4"/>
          <w:sz w:val="24"/>
          <w:szCs w:val="24"/>
          <w:lang w:eastAsia="en-GB"/>
        </w:rPr>
        <w:t>Nominating a Board member as a Lead for safeguarding.</w:t>
      </w:r>
    </w:p>
    <w:p w14:paraId="0925267F" w14:textId="77777777" w:rsidR="00BF14EF" w:rsidRPr="008B58D9" w:rsidRDefault="00BF14EF" w:rsidP="00BF14EF">
      <w:pPr>
        <w:widowControl w:val="0"/>
        <w:numPr>
          <w:ilvl w:val="0"/>
          <w:numId w:val="9"/>
        </w:numPr>
        <w:tabs>
          <w:tab w:val="left" w:pos="608"/>
        </w:tabs>
        <w:autoSpaceDE w:val="0"/>
        <w:autoSpaceDN w:val="0"/>
        <w:spacing w:after="0" w:line="240" w:lineRule="auto"/>
        <w:ind w:right="119"/>
        <w:rPr>
          <w:rFonts w:ascii="Arial" w:eastAsia="Times New Roman" w:hAnsi="Arial" w:cs="Arial"/>
          <w:sz w:val="24"/>
          <w:szCs w:val="24"/>
          <w:lang w:eastAsia="en-GB"/>
        </w:rPr>
      </w:pPr>
      <w:r w:rsidRPr="008B58D9">
        <w:rPr>
          <w:rFonts w:ascii="Arial" w:eastAsia="Times New Roman" w:hAnsi="Arial" w:cs="Arial"/>
          <w:sz w:val="24"/>
          <w:szCs w:val="24"/>
          <w:lang w:eastAsia="en-GB"/>
        </w:rPr>
        <w:t>Certifying</w:t>
      </w:r>
      <w:r w:rsidRPr="008B58D9">
        <w:rPr>
          <w:rFonts w:ascii="Arial" w:eastAsia="Times New Roman" w:hAnsi="Arial" w:cs="Arial"/>
          <w:spacing w:val="31"/>
          <w:sz w:val="24"/>
          <w:szCs w:val="24"/>
          <w:lang w:eastAsia="en-GB"/>
        </w:rPr>
        <w:t xml:space="preserve"> </w:t>
      </w:r>
      <w:r w:rsidRPr="008B58D9">
        <w:rPr>
          <w:rFonts w:ascii="Arial" w:eastAsia="Times New Roman" w:hAnsi="Arial" w:cs="Arial"/>
          <w:sz w:val="24"/>
          <w:szCs w:val="24"/>
          <w:lang w:eastAsia="en-GB"/>
        </w:rPr>
        <w:t>that</w:t>
      </w:r>
      <w:r w:rsidRPr="008B58D9">
        <w:rPr>
          <w:rFonts w:ascii="Arial" w:eastAsia="Times New Roman" w:hAnsi="Arial" w:cs="Arial"/>
          <w:spacing w:val="33"/>
          <w:sz w:val="24"/>
          <w:szCs w:val="24"/>
          <w:lang w:eastAsia="en-GB"/>
        </w:rPr>
        <w:t xml:space="preserve"> </w:t>
      </w:r>
      <w:r w:rsidRPr="008B58D9">
        <w:rPr>
          <w:rFonts w:ascii="Arial" w:eastAsia="Times New Roman" w:hAnsi="Arial" w:cs="Arial"/>
          <w:sz w:val="24"/>
          <w:szCs w:val="24"/>
          <w:lang w:eastAsia="en-GB"/>
        </w:rPr>
        <w:t>there</w:t>
      </w:r>
      <w:r w:rsidRPr="008B58D9">
        <w:rPr>
          <w:rFonts w:ascii="Arial" w:eastAsia="Times New Roman" w:hAnsi="Arial" w:cs="Arial"/>
          <w:spacing w:val="35"/>
          <w:sz w:val="24"/>
          <w:szCs w:val="24"/>
          <w:lang w:eastAsia="en-GB"/>
        </w:rPr>
        <w:t xml:space="preserve"> </w:t>
      </w:r>
      <w:r w:rsidRPr="008B58D9">
        <w:rPr>
          <w:rFonts w:ascii="Arial" w:eastAsia="Times New Roman" w:hAnsi="Arial" w:cs="Arial"/>
          <w:sz w:val="24"/>
          <w:szCs w:val="24"/>
          <w:lang w:eastAsia="en-GB"/>
        </w:rPr>
        <w:t>are</w:t>
      </w:r>
      <w:r w:rsidRPr="008B58D9">
        <w:rPr>
          <w:rFonts w:ascii="Arial" w:eastAsia="Times New Roman" w:hAnsi="Arial" w:cs="Arial"/>
          <w:spacing w:val="33"/>
          <w:sz w:val="24"/>
          <w:szCs w:val="24"/>
          <w:lang w:eastAsia="en-GB"/>
        </w:rPr>
        <w:t xml:space="preserve"> </w:t>
      </w:r>
      <w:r w:rsidRPr="008B58D9">
        <w:rPr>
          <w:rFonts w:ascii="Arial" w:eastAsia="Times New Roman" w:hAnsi="Arial" w:cs="Arial"/>
          <w:sz w:val="24"/>
          <w:szCs w:val="24"/>
          <w:lang w:eastAsia="en-GB"/>
        </w:rPr>
        <w:t>procedures</w:t>
      </w:r>
      <w:r w:rsidRPr="008B58D9">
        <w:rPr>
          <w:rFonts w:ascii="Arial" w:eastAsia="Times New Roman" w:hAnsi="Arial" w:cs="Arial"/>
          <w:spacing w:val="35"/>
          <w:sz w:val="24"/>
          <w:szCs w:val="24"/>
          <w:lang w:eastAsia="en-GB"/>
        </w:rPr>
        <w:t xml:space="preserve"> </w:t>
      </w:r>
      <w:r w:rsidRPr="008B58D9">
        <w:rPr>
          <w:rFonts w:ascii="Arial" w:eastAsia="Times New Roman" w:hAnsi="Arial" w:cs="Arial"/>
          <w:sz w:val="24"/>
          <w:szCs w:val="24"/>
          <w:lang w:eastAsia="en-GB"/>
        </w:rPr>
        <w:t>in</w:t>
      </w:r>
      <w:r w:rsidRPr="008B58D9">
        <w:rPr>
          <w:rFonts w:ascii="Arial" w:eastAsia="Times New Roman" w:hAnsi="Arial" w:cs="Arial"/>
          <w:spacing w:val="36"/>
          <w:sz w:val="24"/>
          <w:szCs w:val="24"/>
          <w:lang w:eastAsia="en-GB"/>
        </w:rPr>
        <w:t xml:space="preserve"> </w:t>
      </w:r>
      <w:r w:rsidRPr="008B58D9">
        <w:rPr>
          <w:rFonts w:ascii="Arial" w:eastAsia="Times New Roman" w:hAnsi="Arial" w:cs="Arial"/>
          <w:sz w:val="24"/>
          <w:szCs w:val="24"/>
          <w:lang w:eastAsia="en-GB"/>
        </w:rPr>
        <w:t>place</w:t>
      </w:r>
      <w:r w:rsidRPr="008B58D9">
        <w:rPr>
          <w:rFonts w:ascii="Arial" w:eastAsia="Times New Roman" w:hAnsi="Arial" w:cs="Arial"/>
          <w:spacing w:val="33"/>
          <w:sz w:val="24"/>
          <w:szCs w:val="24"/>
          <w:lang w:eastAsia="en-GB"/>
        </w:rPr>
        <w:t xml:space="preserve"> </w:t>
      </w:r>
      <w:r w:rsidRPr="008B58D9">
        <w:rPr>
          <w:rFonts w:ascii="Arial" w:eastAsia="Times New Roman" w:hAnsi="Arial" w:cs="Arial"/>
          <w:sz w:val="24"/>
          <w:szCs w:val="24"/>
          <w:lang w:eastAsia="en-GB"/>
        </w:rPr>
        <w:t>to</w:t>
      </w:r>
      <w:r w:rsidRPr="008B58D9">
        <w:rPr>
          <w:rFonts w:ascii="Arial" w:eastAsia="Times New Roman" w:hAnsi="Arial" w:cs="Arial"/>
          <w:spacing w:val="31"/>
          <w:sz w:val="24"/>
          <w:szCs w:val="24"/>
          <w:lang w:eastAsia="en-GB"/>
        </w:rPr>
        <w:t xml:space="preserve"> </w:t>
      </w:r>
      <w:r w:rsidRPr="008B58D9">
        <w:rPr>
          <w:rFonts w:ascii="Arial" w:eastAsia="Times New Roman" w:hAnsi="Arial" w:cs="Arial"/>
          <w:sz w:val="24"/>
          <w:szCs w:val="24"/>
          <w:lang w:eastAsia="en-GB"/>
        </w:rPr>
        <w:t>handle</w:t>
      </w:r>
      <w:r w:rsidRPr="008B58D9">
        <w:rPr>
          <w:rFonts w:ascii="Arial" w:eastAsia="Times New Roman" w:hAnsi="Arial" w:cs="Arial"/>
          <w:spacing w:val="35"/>
          <w:sz w:val="24"/>
          <w:szCs w:val="24"/>
          <w:lang w:eastAsia="en-GB"/>
        </w:rPr>
        <w:t xml:space="preserve"> </w:t>
      </w:r>
      <w:r w:rsidRPr="008B58D9">
        <w:rPr>
          <w:rFonts w:ascii="Arial" w:eastAsia="Times New Roman" w:hAnsi="Arial" w:cs="Arial"/>
          <w:sz w:val="24"/>
          <w:szCs w:val="24"/>
          <w:lang w:eastAsia="en-GB"/>
        </w:rPr>
        <w:t>allegations</w:t>
      </w:r>
      <w:r w:rsidRPr="008B58D9">
        <w:rPr>
          <w:rFonts w:ascii="Arial" w:eastAsia="Times New Roman" w:hAnsi="Arial" w:cs="Arial"/>
          <w:spacing w:val="31"/>
          <w:sz w:val="24"/>
          <w:szCs w:val="24"/>
          <w:lang w:eastAsia="en-GB"/>
        </w:rPr>
        <w:t xml:space="preserve"> </w:t>
      </w:r>
      <w:r w:rsidRPr="008B58D9">
        <w:rPr>
          <w:rFonts w:ascii="Arial" w:eastAsia="Times New Roman" w:hAnsi="Arial" w:cs="Arial"/>
          <w:sz w:val="24"/>
          <w:szCs w:val="24"/>
          <w:lang w:eastAsia="en-GB"/>
        </w:rPr>
        <w:t>against</w:t>
      </w:r>
      <w:r w:rsidRPr="008B58D9">
        <w:rPr>
          <w:rFonts w:ascii="Arial" w:eastAsia="Times New Roman" w:hAnsi="Arial" w:cs="Arial"/>
          <w:spacing w:val="40"/>
          <w:sz w:val="24"/>
          <w:szCs w:val="24"/>
          <w:lang w:eastAsia="en-GB"/>
        </w:rPr>
        <w:t xml:space="preserve"> </w:t>
      </w:r>
      <w:r w:rsidRPr="008B58D9">
        <w:rPr>
          <w:rFonts w:ascii="Arial" w:eastAsia="Times New Roman" w:hAnsi="Arial" w:cs="Arial"/>
          <w:sz w:val="24"/>
          <w:szCs w:val="24"/>
          <w:lang w:eastAsia="en-GB"/>
        </w:rPr>
        <w:t>employees, volunteers,</w:t>
      </w:r>
      <w:r w:rsidRPr="008B58D9">
        <w:rPr>
          <w:rFonts w:ascii="Arial" w:eastAsia="Times New Roman" w:hAnsi="Arial" w:cs="Arial"/>
          <w:spacing w:val="31"/>
          <w:sz w:val="24"/>
          <w:szCs w:val="24"/>
          <w:lang w:eastAsia="en-GB"/>
        </w:rPr>
        <w:t xml:space="preserve"> </w:t>
      </w:r>
      <w:r w:rsidRPr="00D53489">
        <w:rPr>
          <w:rFonts w:ascii="Arial" w:eastAsia="Times New Roman" w:hAnsi="Arial" w:cs="Arial"/>
          <w:sz w:val="24"/>
          <w:szCs w:val="24"/>
          <w:lang w:eastAsia="en-GB"/>
        </w:rPr>
        <w:t>and supply chain partners.</w:t>
      </w:r>
      <w:r w:rsidRPr="008B58D9">
        <w:rPr>
          <w:rFonts w:ascii="Arial" w:eastAsia="Times New Roman" w:hAnsi="Arial" w:cs="Arial"/>
          <w:sz w:val="24"/>
          <w:szCs w:val="24"/>
          <w:lang w:eastAsia="en-GB"/>
        </w:rPr>
        <w:t xml:space="preserve"> </w:t>
      </w:r>
    </w:p>
    <w:p w14:paraId="714299A5" w14:textId="50024203" w:rsidR="00BF14EF" w:rsidRPr="008B58D9" w:rsidRDefault="00BF14EF" w:rsidP="00BF14EF">
      <w:pPr>
        <w:widowControl w:val="0"/>
        <w:numPr>
          <w:ilvl w:val="0"/>
          <w:numId w:val="9"/>
        </w:numPr>
        <w:tabs>
          <w:tab w:val="left" w:pos="608"/>
        </w:tabs>
        <w:autoSpaceDE w:val="0"/>
        <w:autoSpaceDN w:val="0"/>
        <w:spacing w:after="0" w:line="240" w:lineRule="auto"/>
        <w:ind w:right="119"/>
        <w:rPr>
          <w:rFonts w:ascii="Arial" w:eastAsia="Times New Roman" w:hAnsi="Arial" w:cs="Arial"/>
          <w:sz w:val="24"/>
          <w:szCs w:val="24"/>
          <w:lang w:eastAsia="en-GB"/>
        </w:rPr>
      </w:pPr>
      <w:r w:rsidRPr="008B58D9">
        <w:rPr>
          <w:rFonts w:ascii="Arial" w:eastAsia="Times New Roman" w:hAnsi="Arial" w:cs="Arial"/>
          <w:spacing w:val="-2"/>
          <w:sz w:val="24"/>
          <w:szCs w:val="24"/>
          <w:lang w:eastAsia="en-GB"/>
        </w:rPr>
        <w:t xml:space="preserve">Ensure there is effective risk assessment and management processes in place to protect participants, </w:t>
      </w:r>
      <w:r w:rsidR="00F51E0E">
        <w:rPr>
          <w:rFonts w:ascii="Arial" w:eastAsia="Times New Roman" w:hAnsi="Arial" w:cs="Arial"/>
          <w:spacing w:val="-2"/>
          <w:sz w:val="24"/>
          <w:szCs w:val="24"/>
          <w:lang w:eastAsia="en-GB"/>
        </w:rPr>
        <w:t>colleagues</w:t>
      </w:r>
      <w:r w:rsidRPr="008B58D9">
        <w:rPr>
          <w:rFonts w:ascii="Arial" w:eastAsia="Times New Roman" w:hAnsi="Arial" w:cs="Arial"/>
          <w:spacing w:val="-2"/>
          <w:sz w:val="24"/>
          <w:szCs w:val="24"/>
          <w:lang w:eastAsia="en-GB"/>
        </w:rPr>
        <w:t xml:space="preserve"> and any person who meets the business.</w:t>
      </w:r>
    </w:p>
    <w:p w14:paraId="230D4209" w14:textId="77777777" w:rsidR="00BF14EF" w:rsidRPr="008B58D9" w:rsidRDefault="00BF14EF" w:rsidP="00BF14EF">
      <w:pPr>
        <w:widowControl w:val="0"/>
        <w:tabs>
          <w:tab w:val="left" w:pos="608"/>
        </w:tabs>
        <w:autoSpaceDE w:val="0"/>
        <w:autoSpaceDN w:val="0"/>
        <w:spacing w:after="0" w:line="240" w:lineRule="auto"/>
        <w:ind w:right="119"/>
        <w:rPr>
          <w:rFonts w:ascii="Arial" w:eastAsia="Times New Roman" w:hAnsi="Arial" w:cs="Arial"/>
          <w:spacing w:val="-2"/>
          <w:sz w:val="24"/>
          <w:szCs w:val="24"/>
          <w:lang w:eastAsia="en-GB"/>
        </w:rPr>
      </w:pPr>
    </w:p>
    <w:p w14:paraId="4EAB06BF" w14:textId="77777777" w:rsidR="00BF14EF" w:rsidRPr="008B58D9" w:rsidRDefault="00BF14EF" w:rsidP="00BF14EF">
      <w:pPr>
        <w:widowControl w:val="0"/>
        <w:tabs>
          <w:tab w:val="left" w:pos="608"/>
        </w:tabs>
        <w:autoSpaceDE w:val="0"/>
        <w:autoSpaceDN w:val="0"/>
        <w:spacing w:after="0" w:line="240" w:lineRule="auto"/>
        <w:ind w:right="119"/>
        <w:rPr>
          <w:rFonts w:ascii="Arial" w:eastAsia="Times New Roman" w:hAnsi="Arial" w:cs="Arial"/>
          <w:color w:val="C00000"/>
          <w:sz w:val="24"/>
          <w:szCs w:val="24"/>
          <w:lang w:eastAsia="en-GB"/>
        </w:rPr>
      </w:pPr>
      <w:r w:rsidRPr="008B58D9">
        <w:rPr>
          <w:rFonts w:ascii="Arial" w:eastAsia="Times New Roman" w:hAnsi="Arial" w:cs="Arial"/>
          <w:spacing w:val="-2"/>
          <w:sz w:val="24"/>
          <w:szCs w:val="24"/>
          <w:lang w:eastAsia="en-GB"/>
        </w:rPr>
        <w:t xml:space="preserve">The role responsibilities of the Board member lead for safeguarding can be viewed </w:t>
      </w:r>
      <w:hyperlink r:id="rId36" w:history="1">
        <w:r w:rsidRPr="006B680D">
          <w:rPr>
            <w:rStyle w:val="Hyperlink"/>
            <w:rFonts w:ascii="Arial" w:eastAsia="Times New Roman" w:hAnsi="Arial" w:cs="Arial"/>
            <w:spacing w:val="-2"/>
            <w:sz w:val="24"/>
            <w:szCs w:val="24"/>
            <w:lang w:eastAsia="en-GB"/>
          </w:rPr>
          <w:t>here.</w:t>
        </w:r>
      </w:hyperlink>
      <w:r w:rsidRPr="008B58D9">
        <w:rPr>
          <w:rFonts w:ascii="Arial" w:eastAsia="Times New Roman" w:hAnsi="Arial" w:cs="Arial"/>
          <w:spacing w:val="-2"/>
          <w:sz w:val="24"/>
          <w:szCs w:val="24"/>
          <w:lang w:eastAsia="en-GB"/>
        </w:rPr>
        <w:t xml:space="preserve"> </w:t>
      </w:r>
    </w:p>
    <w:p w14:paraId="122E9F10" w14:textId="77777777" w:rsidR="00BF14EF" w:rsidRPr="008B58D9" w:rsidRDefault="00BF14EF" w:rsidP="00BF14EF">
      <w:pPr>
        <w:spacing w:after="0" w:line="240" w:lineRule="auto"/>
        <w:rPr>
          <w:rFonts w:ascii="Arial" w:hAnsi="Arial" w:cs="Arial"/>
        </w:rPr>
      </w:pPr>
    </w:p>
    <w:p w14:paraId="2198DBD7" w14:textId="77777777" w:rsidR="00BF14EF" w:rsidRPr="008B58D9" w:rsidRDefault="00BF14EF" w:rsidP="00BF14EF">
      <w:pPr>
        <w:spacing w:after="0" w:line="240" w:lineRule="auto"/>
        <w:rPr>
          <w:rFonts w:ascii="Arial" w:hAnsi="Arial" w:cs="Arial"/>
          <w:b/>
          <w:bCs/>
          <w:sz w:val="24"/>
          <w:szCs w:val="24"/>
        </w:rPr>
      </w:pPr>
      <w:r w:rsidRPr="008B58D9">
        <w:rPr>
          <w:rFonts w:ascii="Arial" w:hAnsi="Arial" w:cs="Arial"/>
          <w:b/>
          <w:bCs/>
          <w:sz w:val="24"/>
          <w:szCs w:val="24"/>
        </w:rPr>
        <w:t xml:space="preserve">The Chief </w:t>
      </w:r>
      <w:r>
        <w:rPr>
          <w:rFonts w:ascii="Arial" w:hAnsi="Arial" w:cs="Arial"/>
          <w:b/>
          <w:bCs/>
          <w:sz w:val="24"/>
          <w:szCs w:val="24"/>
        </w:rPr>
        <w:t>Corporate</w:t>
      </w:r>
      <w:r w:rsidRPr="008B58D9">
        <w:rPr>
          <w:rFonts w:ascii="Arial" w:hAnsi="Arial" w:cs="Arial"/>
          <w:b/>
          <w:bCs/>
          <w:sz w:val="24"/>
          <w:szCs w:val="24"/>
        </w:rPr>
        <w:t xml:space="preserve"> and Risk Officer (C</w:t>
      </w:r>
      <w:r>
        <w:rPr>
          <w:rFonts w:ascii="Arial" w:hAnsi="Arial" w:cs="Arial"/>
          <w:b/>
          <w:bCs/>
          <w:sz w:val="24"/>
          <w:szCs w:val="24"/>
        </w:rPr>
        <w:t>C</w:t>
      </w:r>
      <w:r w:rsidRPr="008B58D9">
        <w:rPr>
          <w:rFonts w:ascii="Arial" w:hAnsi="Arial" w:cs="Arial"/>
          <w:b/>
          <w:bCs/>
          <w:sz w:val="24"/>
          <w:szCs w:val="24"/>
        </w:rPr>
        <w:t>RO) has responsibility for:</w:t>
      </w:r>
    </w:p>
    <w:p w14:paraId="00369556" w14:textId="0C6BC463" w:rsidR="00BF14EF" w:rsidRPr="008B58D9" w:rsidRDefault="00BF14EF" w:rsidP="00BF14EF">
      <w:pPr>
        <w:numPr>
          <w:ilvl w:val="0"/>
          <w:numId w:val="6"/>
        </w:numPr>
        <w:spacing w:after="0" w:line="240" w:lineRule="auto"/>
        <w:contextualSpacing/>
        <w:rPr>
          <w:rFonts w:ascii="Arial" w:eastAsia="Times New Roman" w:hAnsi="Arial" w:cs="Arial"/>
          <w:sz w:val="24"/>
          <w:szCs w:val="24"/>
          <w:shd w:val="clear" w:color="auto" w:fill="FFFFFF"/>
          <w:lang w:eastAsia="en-GB"/>
        </w:rPr>
      </w:pPr>
      <w:r w:rsidRPr="008B58D9">
        <w:rPr>
          <w:rFonts w:ascii="Arial" w:eastAsia="Times New Roman" w:hAnsi="Arial" w:cs="Arial"/>
          <w:sz w:val="24"/>
          <w:szCs w:val="24"/>
          <w:shd w:val="clear" w:color="auto" w:fill="FFFFFF"/>
          <w:lang w:eastAsia="en-GB"/>
        </w:rPr>
        <w:t xml:space="preserve">As Senior Responsible Officer for safeguarding, providing strategic </w:t>
      </w:r>
      <w:r>
        <w:rPr>
          <w:rFonts w:ascii="Arial" w:eastAsia="Times New Roman" w:hAnsi="Arial" w:cs="Arial"/>
          <w:sz w:val="24"/>
          <w:szCs w:val="24"/>
          <w:shd w:val="clear" w:color="auto" w:fill="FFFFFF"/>
          <w:lang w:eastAsia="en-GB"/>
        </w:rPr>
        <w:t xml:space="preserve">direction </w:t>
      </w:r>
      <w:r w:rsidR="00160A8B">
        <w:rPr>
          <w:rFonts w:ascii="Arial" w:eastAsia="Times New Roman" w:hAnsi="Arial" w:cs="Arial"/>
          <w:sz w:val="24"/>
          <w:szCs w:val="24"/>
          <w:shd w:val="clear" w:color="auto" w:fill="FFFFFF"/>
          <w:lang w:eastAsia="en-GB"/>
        </w:rPr>
        <w:t>and</w:t>
      </w:r>
      <w:r w:rsidRPr="008B58D9">
        <w:rPr>
          <w:rFonts w:ascii="Arial" w:eastAsia="Times New Roman" w:hAnsi="Arial" w:cs="Arial"/>
          <w:sz w:val="24"/>
          <w:szCs w:val="24"/>
          <w:shd w:val="clear" w:color="auto" w:fill="FFFFFF"/>
          <w:lang w:eastAsia="en-GB"/>
        </w:rPr>
        <w:t xml:space="preserve"> promoting a culture of </w:t>
      </w:r>
      <w:r>
        <w:rPr>
          <w:rFonts w:ascii="Arial" w:eastAsia="Times New Roman" w:hAnsi="Arial" w:cs="Arial"/>
          <w:sz w:val="24"/>
          <w:szCs w:val="24"/>
          <w:shd w:val="clear" w:color="auto" w:fill="FFFFFF"/>
          <w:lang w:eastAsia="en-GB"/>
        </w:rPr>
        <w:t xml:space="preserve">excellence in </w:t>
      </w:r>
      <w:r w:rsidRPr="008B58D9">
        <w:rPr>
          <w:rFonts w:ascii="Arial" w:eastAsia="Times New Roman" w:hAnsi="Arial" w:cs="Arial"/>
          <w:sz w:val="24"/>
          <w:szCs w:val="24"/>
          <w:shd w:val="clear" w:color="auto" w:fill="FFFFFF"/>
          <w:lang w:eastAsia="en-GB"/>
        </w:rPr>
        <w:t xml:space="preserve">Safeguarding Children and </w:t>
      </w:r>
      <w:r w:rsidR="00160A8B" w:rsidRPr="008B58D9">
        <w:rPr>
          <w:rFonts w:ascii="Arial" w:eastAsia="Times New Roman" w:hAnsi="Arial" w:cs="Arial"/>
          <w:sz w:val="24"/>
          <w:szCs w:val="24"/>
          <w:shd w:val="clear" w:color="auto" w:fill="FFFFFF"/>
          <w:lang w:eastAsia="en-GB"/>
        </w:rPr>
        <w:t>Adults.</w:t>
      </w:r>
    </w:p>
    <w:p w14:paraId="490BA9A2" w14:textId="77777777" w:rsidR="00BF14EF" w:rsidRPr="008B58D9" w:rsidRDefault="00BF14EF" w:rsidP="00BF14EF">
      <w:pPr>
        <w:numPr>
          <w:ilvl w:val="0"/>
          <w:numId w:val="6"/>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Appraising the Board of Trustees and relevant members of the SLT on risks and issues.</w:t>
      </w:r>
    </w:p>
    <w:p w14:paraId="5F7777D4" w14:textId="77777777" w:rsidR="00BF14EF" w:rsidRPr="008B58D9" w:rsidRDefault="00BF14EF" w:rsidP="00BF14EF">
      <w:pPr>
        <w:numPr>
          <w:ilvl w:val="0"/>
          <w:numId w:val="6"/>
        </w:numPr>
        <w:spacing w:after="0" w:line="240" w:lineRule="auto"/>
        <w:contextualSpacing/>
        <w:rPr>
          <w:rFonts w:ascii="Arial" w:eastAsia="Times New Roman" w:hAnsi="Arial" w:cs="Arial"/>
          <w:b/>
          <w:bCs/>
          <w:sz w:val="24"/>
          <w:szCs w:val="24"/>
          <w:lang w:eastAsia="en-GB"/>
        </w:rPr>
      </w:pPr>
      <w:r w:rsidRPr="008B58D9">
        <w:rPr>
          <w:rFonts w:ascii="Arial" w:eastAsia="Times New Roman" w:hAnsi="Arial" w:cs="Arial"/>
          <w:sz w:val="24"/>
          <w:szCs w:val="24"/>
          <w:shd w:val="clear" w:color="auto" w:fill="FFFFFF"/>
          <w:lang w:eastAsia="en-GB"/>
        </w:rPr>
        <w:t>Promote collaborative working with other agencies.</w:t>
      </w:r>
    </w:p>
    <w:p w14:paraId="053CEF4A" w14:textId="77777777" w:rsidR="00BF14EF" w:rsidRPr="008B58D9" w:rsidRDefault="00BF14EF" w:rsidP="00BF14EF">
      <w:pPr>
        <w:numPr>
          <w:ilvl w:val="0"/>
          <w:numId w:val="6"/>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Chair the Strategic Safeguarding Group.</w:t>
      </w:r>
    </w:p>
    <w:p w14:paraId="0DB4933F" w14:textId="77777777" w:rsidR="00BF14EF" w:rsidRDefault="00BF14EF" w:rsidP="00BF14EF">
      <w:pPr>
        <w:spacing w:after="0" w:line="240" w:lineRule="auto"/>
        <w:rPr>
          <w:rFonts w:ascii="Arial" w:hAnsi="Arial" w:cs="Arial"/>
          <w:b/>
          <w:bCs/>
          <w:sz w:val="28"/>
          <w:szCs w:val="28"/>
        </w:rPr>
      </w:pPr>
    </w:p>
    <w:p w14:paraId="6381958D" w14:textId="77777777" w:rsidR="00BF14EF" w:rsidRPr="005D4022" w:rsidRDefault="00BF14EF" w:rsidP="00BF14EF">
      <w:pPr>
        <w:spacing w:after="0" w:line="240" w:lineRule="auto"/>
        <w:rPr>
          <w:rFonts w:ascii="Arial" w:hAnsi="Arial" w:cs="Arial"/>
          <w:b/>
          <w:bCs/>
          <w:sz w:val="24"/>
          <w:szCs w:val="24"/>
        </w:rPr>
      </w:pPr>
      <w:r w:rsidRPr="005D4022">
        <w:rPr>
          <w:rFonts w:ascii="Arial" w:hAnsi="Arial" w:cs="Arial"/>
          <w:b/>
          <w:bCs/>
          <w:sz w:val="24"/>
          <w:szCs w:val="24"/>
        </w:rPr>
        <w:t>Director Safeguarding has responsibility for:</w:t>
      </w:r>
    </w:p>
    <w:p w14:paraId="7D532EDE" w14:textId="77777777" w:rsidR="00BF14EF" w:rsidRPr="00767B06" w:rsidRDefault="00BF14EF" w:rsidP="00BF14EF">
      <w:pPr>
        <w:numPr>
          <w:ilvl w:val="0"/>
          <w:numId w:val="6"/>
        </w:numPr>
        <w:spacing w:after="0" w:line="240" w:lineRule="auto"/>
        <w:contextualSpacing/>
        <w:rPr>
          <w:rFonts w:ascii="Arial" w:eastAsia="Times New Roman" w:hAnsi="Arial" w:cs="Arial"/>
          <w:sz w:val="24"/>
          <w:szCs w:val="24"/>
          <w:shd w:val="clear" w:color="auto" w:fill="FFFFFF"/>
          <w:lang w:eastAsia="en-GB"/>
        </w:rPr>
      </w:pPr>
      <w:r w:rsidRPr="00767B06">
        <w:rPr>
          <w:rFonts w:ascii="Arial" w:eastAsia="Times New Roman" w:hAnsi="Arial" w:cs="Arial"/>
          <w:sz w:val="24"/>
          <w:szCs w:val="24"/>
          <w:shd w:val="clear" w:color="auto" w:fill="FFFFFF"/>
          <w:lang w:eastAsia="en-GB"/>
        </w:rPr>
        <w:t>Lead the Safeguarding and Whistleblowing function with a clear strategic vision, ensuring alignment with the Shaw Trust Group’s mission and values.</w:t>
      </w:r>
    </w:p>
    <w:p w14:paraId="7B39E305" w14:textId="2C5A13BC" w:rsidR="00BF14EF" w:rsidRPr="00767B06" w:rsidRDefault="00BF14EF" w:rsidP="00BF14EF">
      <w:pPr>
        <w:numPr>
          <w:ilvl w:val="0"/>
          <w:numId w:val="6"/>
        </w:numPr>
        <w:spacing w:after="0" w:line="240" w:lineRule="auto"/>
        <w:contextualSpacing/>
        <w:rPr>
          <w:rFonts w:ascii="Arial" w:eastAsia="Times New Roman" w:hAnsi="Arial" w:cs="Arial"/>
          <w:sz w:val="24"/>
          <w:szCs w:val="24"/>
          <w:shd w:val="clear" w:color="auto" w:fill="FFFFFF"/>
          <w:lang w:eastAsia="en-GB"/>
        </w:rPr>
      </w:pPr>
      <w:r>
        <w:rPr>
          <w:rFonts w:ascii="Arial" w:eastAsia="Times New Roman" w:hAnsi="Arial" w:cs="Arial"/>
          <w:sz w:val="24"/>
          <w:szCs w:val="24"/>
          <w:shd w:val="clear" w:color="auto" w:fill="FFFFFF"/>
          <w:lang w:eastAsia="en-GB"/>
        </w:rPr>
        <w:t>Oversee the development and implementation of</w:t>
      </w:r>
      <w:r w:rsidRPr="00767B06">
        <w:rPr>
          <w:rFonts w:ascii="Arial" w:eastAsia="Times New Roman" w:hAnsi="Arial" w:cs="Arial"/>
          <w:sz w:val="24"/>
          <w:szCs w:val="24"/>
          <w:shd w:val="clear" w:color="auto" w:fill="FFFFFF"/>
          <w:lang w:eastAsia="en-GB"/>
        </w:rPr>
        <w:t xml:space="preserve"> safeguarding policies, </w:t>
      </w:r>
      <w:r w:rsidR="00CB3B49" w:rsidRPr="00767B06">
        <w:rPr>
          <w:rFonts w:ascii="Arial" w:eastAsia="Times New Roman" w:hAnsi="Arial" w:cs="Arial"/>
          <w:sz w:val="24"/>
          <w:szCs w:val="24"/>
          <w:shd w:val="clear" w:color="auto" w:fill="FFFFFF"/>
          <w:lang w:eastAsia="en-GB"/>
        </w:rPr>
        <w:t>procedures,</w:t>
      </w:r>
      <w:r w:rsidRPr="00767B06">
        <w:rPr>
          <w:rFonts w:ascii="Arial" w:eastAsia="Times New Roman" w:hAnsi="Arial" w:cs="Arial"/>
          <w:sz w:val="24"/>
          <w:szCs w:val="24"/>
          <w:shd w:val="clear" w:color="auto" w:fill="FFFFFF"/>
          <w:lang w:eastAsia="en-GB"/>
        </w:rPr>
        <w:t xml:space="preserve"> and practices across the Shaw Trust Group. </w:t>
      </w:r>
    </w:p>
    <w:p w14:paraId="76C73811" w14:textId="2A962E21" w:rsidR="00BF14EF" w:rsidRPr="00767B06" w:rsidRDefault="00BF14EF" w:rsidP="00BF14EF">
      <w:pPr>
        <w:numPr>
          <w:ilvl w:val="0"/>
          <w:numId w:val="6"/>
        </w:numPr>
        <w:spacing w:after="0" w:line="240" w:lineRule="auto"/>
        <w:contextualSpacing/>
        <w:rPr>
          <w:rFonts w:ascii="Arial" w:eastAsia="Times New Roman" w:hAnsi="Arial" w:cs="Arial"/>
          <w:sz w:val="24"/>
          <w:szCs w:val="24"/>
          <w:shd w:val="clear" w:color="auto" w:fill="FFFFFF"/>
          <w:lang w:eastAsia="en-GB"/>
        </w:rPr>
      </w:pPr>
      <w:r w:rsidRPr="00767B06">
        <w:rPr>
          <w:rFonts w:ascii="Arial" w:eastAsia="Times New Roman" w:hAnsi="Arial" w:cs="Arial"/>
          <w:sz w:val="24"/>
          <w:szCs w:val="24"/>
          <w:shd w:val="clear" w:color="auto" w:fill="FFFFFF"/>
          <w:lang w:eastAsia="en-GB"/>
        </w:rPr>
        <w:t xml:space="preserve">Define, </w:t>
      </w:r>
      <w:r w:rsidR="00CB3B49" w:rsidRPr="00767B06">
        <w:rPr>
          <w:rFonts w:ascii="Arial" w:eastAsia="Times New Roman" w:hAnsi="Arial" w:cs="Arial"/>
          <w:sz w:val="24"/>
          <w:szCs w:val="24"/>
          <w:shd w:val="clear" w:color="auto" w:fill="FFFFFF"/>
          <w:lang w:eastAsia="en-GB"/>
        </w:rPr>
        <w:t>develop,</w:t>
      </w:r>
      <w:r w:rsidRPr="00767B06">
        <w:rPr>
          <w:rFonts w:ascii="Arial" w:eastAsia="Times New Roman" w:hAnsi="Arial" w:cs="Arial"/>
          <w:sz w:val="24"/>
          <w:szCs w:val="24"/>
          <w:shd w:val="clear" w:color="auto" w:fill="FFFFFF"/>
          <w:lang w:eastAsia="en-GB"/>
        </w:rPr>
        <w:t xml:space="preserve"> and embed a system of safeguarding risk management across the Shaw Trust Group that enables risks and issues to be managed effectively at operational, aggregate operational, and strategic levels</w:t>
      </w:r>
      <w:r w:rsidR="00CB3B49" w:rsidRPr="00767B06">
        <w:rPr>
          <w:rFonts w:ascii="Arial" w:eastAsia="Times New Roman" w:hAnsi="Arial" w:cs="Arial"/>
          <w:sz w:val="24"/>
          <w:szCs w:val="24"/>
          <w:shd w:val="clear" w:color="auto" w:fill="FFFFFF"/>
          <w:lang w:eastAsia="en-GB"/>
        </w:rPr>
        <w:t xml:space="preserve">. </w:t>
      </w:r>
    </w:p>
    <w:p w14:paraId="53BECAC0" w14:textId="3532A45F" w:rsidR="00BF14EF" w:rsidRPr="00767B06" w:rsidRDefault="00BF14EF" w:rsidP="00BF14EF">
      <w:pPr>
        <w:numPr>
          <w:ilvl w:val="0"/>
          <w:numId w:val="6"/>
        </w:numPr>
        <w:spacing w:after="0" w:line="240" w:lineRule="auto"/>
        <w:contextualSpacing/>
        <w:rPr>
          <w:rFonts w:ascii="Arial" w:eastAsia="Times New Roman" w:hAnsi="Arial" w:cs="Arial"/>
          <w:sz w:val="24"/>
          <w:szCs w:val="24"/>
          <w:shd w:val="clear" w:color="auto" w:fill="FFFFFF"/>
          <w:lang w:eastAsia="en-GB"/>
        </w:rPr>
      </w:pPr>
      <w:r w:rsidRPr="00767B06">
        <w:rPr>
          <w:rFonts w:ascii="Arial" w:eastAsia="Times New Roman" w:hAnsi="Arial" w:cs="Arial"/>
          <w:sz w:val="24"/>
          <w:szCs w:val="24"/>
          <w:shd w:val="clear" w:color="auto" w:fill="FFFFFF"/>
          <w:lang w:eastAsia="en-GB"/>
        </w:rPr>
        <w:t>Refine and deeply embed a culture of safeguarding excellence across the Shaw Trust Group, which colleagues fully embrace to ensure the highest practicable level of protection for participants</w:t>
      </w:r>
      <w:r w:rsidR="00CB3B49" w:rsidRPr="00767B06">
        <w:rPr>
          <w:rFonts w:ascii="Arial" w:eastAsia="Times New Roman" w:hAnsi="Arial" w:cs="Arial"/>
          <w:sz w:val="24"/>
          <w:szCs w:val="24"/>
          <w:shd w:val="clear" w:color="auto" w:fill="FFFFFF"/>
          <w:lang w:eastAsia="en-GB"/>
        </w:rPr>
        <w:t xml:space="preserve">. </w:t>
      </w:r>
    </w:p>
    <w:p w14:paraId="59751B37" w14:textId="4B221240" w:rsidR="00BF14EF" w:rsidRPr="00767B06" w:rsidRDefault="00BF14EF" w:rsidP="00BF14EF">
      <w:pPr>
        <w:numPr>
          <w:ilvl w:val="0"/>
          <w:numId w:val="6"/>
        </w:numPr>
        <w:spacing w:after="0" w:line="240" w:lineRule="auto"/>
        <w:contextualSpacing/>
        <w:rPr>
          <w:rFonts w:ascii="Arial" w:eastAsia="Times New Roman" w:hAnsi="Arial" w:cs="Arial"/>
          <w:sz w:val="24"/>
          <w:szCs w:val="24"/>
          <w:shd w:val="clear" w:color="auto" w:fill="FFFFFF"/>
          <w:lang w:eastAsia="en-GB"/>
        </w:rPr>
      </w:pPr>
      <w:r>
        <w:rPr>
          <w:rFonts w:ascii="Arial" w:eastAsia="Times New Roman" w:hAnsi="Arial" w:cs="Arial"/>
          <w:sz w:val="24"/>
          <w:szCs w:val="24"/>
          <w:shd w:val="clear" w:color="auto" w:fill="FFFFFF"/>
          <w:lang w:eastAsia="en-GB"/>
        </w:rPr>
        <w:t xml:space="preserve">Oversee, </w:t>
      </w:r>
      <w:r w:rsidRPr="00767B06">
        <w:rPr>
          <w:rFonts w:ascii="Arial" w:eastAsia="Times New Roman" w:hAnsi="Arial" w:cs="Arial"/>
          <w:sz w:val="24"/>
          <w:szCs w:val="24"/>
          <w:shd w:val="clear" w:color="auto" w:fill="FFFFFF"/>
          <w:lang w:eastAsia="en-GB"/>
        </w:rPr>
        <w:t xml:space="preserve">within the framework of Operational Excellence, the development, </w:t>
      </w:r>
      <w:r w:rsidR="00CB3B49" w:rsidRPr="00767B06">
        <w:rPr>
          <w:rFonts w:ascii="Arial" w:eastAsia="Times New Roman" w:hAnsi="Arial" w:cs="Arial"/>
          <w:sz w:val="24"/>
          <w:szCs w:val="24"/>
          <w:shd w:val="clear" w:color="auto" w:fill="FFFFFF"/>
          <w:lang w:eastAsia="en-GB"/>
        </w:rPr>
        <w:t>implementation,</w:t>
      </w:r>
      <w:r w:rsidRPr="00767B06">
        <w:rPr>
          <w:rFonts w:ascii="Arial" w:eastAsia="Times New Roman" w:hAnsi="Arial" w:cs="Arial"/>
          <w:sz w:val="24"/>
          <w:szCs w:val="24"/>
          <w:shd w:val="clear" w:color="auto" w:fill="FFFFFF"/>
          <w:lang w:eastAsia="en-GB"/>
        </w:rPr>
        <w:t xml:space="preserve"> and on-going management of continuous improvement in safeguarding, including directing case practice reviews.</w:t>
      </w:r>
    </w:p>
    <w:p w14:paraId="7CA1E34B" w14:textId="0A3BD6F7" w:rsidR="00BF14EF" w:rsidRPr="005D4022" w:rsidRDefault="00BF14EF" w:rsidP="00BF14EF">
      <w:pPr>
        <w:numPr>
          <w:ilvl w:val="0"/>
          <w:numId w:val="6"/>
        </w:numPr>
        <w:spacing w:after="0" w:line="240" w:lineRule="auto"/>
        <w:contextualSpacing/>
        <w:rPr>
          <w:rFonts w:ascii="Arial" w:hAnsi="Arial" w:cs="Arial"/>
          <w:b/>
          <w:bCs/>
          <w:sz w:val="28"/>
          <w:szCs w:val="28"/>
        </w:rPr>
      </w:pPr>
      <w:r w:rsidRPr="00767B06">
        <w:rPr>
          <w:rFonts w:ascii="Arial" w:eastAsia="Times New Roman" w:hAnsi="Arial" w:cs="Arial"/>
          <w:sz w:val="24"/>
          <w:szCs w:val="24"/>
          <w:shd w:val="clear" w:color="auto" w:fill="FFFFFF"/>
          <w:lang w:eastAsia="en-GB"/>
        </w:rPr>
        <w:t xml:space="preserve">Deliver or oversee, as appropriate, education and training to trustees and senior leadership in safeguarding responsibilities, risk </w:t>
      </w:r>
      <w:r w:rsidR="00CB3B49" w:rsidRPr="00767B06">
        <w:rPr>
          <w:rFonts w:ascii="Arial" w:eastAsia="Times New Roman" w:hAnsi="Arial" w:cs="Arial"/>
          <w:sz w:val="24"/>
          <w:szCs w:val="24"/>
          <w:shd w:val="clear" w:color="auto" w:fill="FFFFFF"/>
          <w:lang w:eastAsia="en-GB"/>
        </w:rPr>
        <w:t>management,</w:t>
      </w:r>
      <w:r w:rsidRPr="00767B06">
        <w:rPr>
          <w:rFonts w:ascii="Arial" w:eastAsia="Times New Roman" w:hAnsi="Arial" w:cs="Arial"/>
          <w:sz w:val="24"/>
          <w:szCs w:val="24"/>
          <w:shd w:val="clear" w:color="auto" w:fill="FFFFFF"/>
          <w:lang w:eastAsia="en-GB"/>
        </w:rPr>
        <w:t xml:space="preserve"> and best practice.</w:t>
      </w:r>
    </w:p>
    <w:p w14:paraId="6999BE09" w14:textId="77777777" w:rsidR="00BF14EF" w:rsidRPr="008B58D9" w:rsidRDefault="00BF14EF" w:rsidP="00BF14EF">
      <w:pPr>
        <w:spacing w:after="0" w:line="240" w:lineRule="auto"/>
        <w:ind w:left="720"/>
        <w:contextualSpacing/>
        <w:rPr>
          <w:rFonts w:ascii="Arial" w:hAnsi="Arial" w:cs="Arial"/>
          <w:b/>
          <w:bCs/>
          <w:sz w:val="28"/>
          <w:szCs w:val="28"/>
        </w:rPr>
      </w:pPr>
    </w:p>
    <w:p w14:paraId="4A1C60F8" w14:textId="77777777" w:rsidR="00BF14EF" w:rsidRPr="008B58D9" w:rsidRDefault="00BF14EF" w:rsidP="00BF14EF">
      <w:pPr>
        <w:spacing w:after="0" w:line="240" w:lineRule="auto"/>
        <w:rPr>
          <w:rFonts w:ascii="Arial" w:hAnsi="Arial" w:cs="Arial"/>
          <w:b/>
          <w:bCs/>
          <w:sz w:val="24"/>
          <w:szCs w:val="24"/>
        </w:rPr>
      </w:pPr>
      <w:r w:rsidRPr="008B58D9">
        <w:rPr>
          <w:rFonts w:ascii="Arial" w:hAnsi="Arial" w:cs="Arial"/>
          <w:b/>
          <w:bCs/>
          <w:sz w:val="24"/>
          <w:szCs w:val="24"/>
        </w:rPr>
        <w:t>The Group Safeguarding Lead has responsibility for:</w:t>
      </w:r>
    </w:p>
    <w:p w14:paraId="3DC0F40B" w14:textId="77777777" w:rsidR="00BF14EF" w:rsidRPr="008B58D9" w:rsidRDefault="00BF14EF" w:rsidP="00BF14EF">
      <w:pPr>
        <w:numPr>
          <w:ilvl w:val="0"/>
          <w:numId w:val="6"/>
        </w:numPr>
        <w:spacing w:after="0" w:line="240" w:lineRule="auto"/>
        <w:contextualSpacing/>
        <w:rPr>
          <w:rFonts w:ascii="Arial" w:eastAsia="Calibri" w:hAnsi="Arial" w:cs="Arial"/>
          <w:sz w:val="24"/>
          <w:szCs w:val="24"/>
        </w:rPr>
      </w:pPr>
      <w:r>
        <w:rPr>
          <w:rFonts w:ascii="Arial" w:eastAsia="Calibri" w:hAnsi="Arial" w:cs="Arial"/>
          <w:sz w:val="24"/>
          <w:szCs w:val="24"/>
        </w:rPr>
        <w:t xml:space="preserve">Undertaking Line 2 oversight of </w:t>
      </w:r>
      <w:r w:rsidRPr="008B58D9">
        <w:rPr>
          <w:rFonts w:ascii="Arial" w:eastAsia="Calibri" w:hAnsi="Arial" w:cs="Arial"/>
          <w:sz w:val="24"/>
          <w:szCs w:val="24"/>
        </w:rPr>
        <w:t>safeguarding activity across the organisation.</w:t>
      </w:r>
    </w:p>
    <w:p w14:paraId="2E5F1DB1" w14:textId="77777777" w:rsidR="00BF14EF" w:rsidRPr="008B58D9" w:rsidRDefault="00BF14EF" w:rsidP="00BF14EF">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Reviewing and updating policy procedures and process annually or more frequently if there is a change to legislation or significant learning emerging from cases both in the business and at a national level.</w:t>
      </w:r>
    </w:p>
    <w:p w14:paraId="1202E506" w14:textId="77777777" w:rsidR="00BF14EF" w:rsidRPr="008B58D9" w:rsidRDefault="00BF14EF" w:rsidP="00BF14EF">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 xml:space="preserve">Being proactive in identifying and minimising possible risks to prevent incidents, abuse, and neglect across all services </w:t>
      </w:r>
    </w:p>
    <w:p w14:paraId="1418C2DE" w14:textId="77777777" w:rsidR="00BF14EF" w:rsidRPr="008B58D9" w:rsidRDefault="00BF14EF" w:rsidP="00BF14EF">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Regularly briefing executives and trustees on safeguarding issues within the Trust or external developments that could impact on the organisation.</w:t>
      </w:r>
    </w:p>
    <w:p w14:paraId="14F86E28" w14:textId="77777777" w:rsidR="00BF14EF" w:rsidRPr="008B58D9" w:rsidRDefault="00BF14EF" w:rsidP="00BF14EF">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Advising the organisation on the requirements of legislation and guidance relating to safeguarding.</w:t>
      </w:r>
    </w:p>
    <w:p w14:paraId="19A6AE27" w14:textId="77777777" w:rsidR="00BF14EF" w:rsidRPr="008B58D9" w:rsidRDefault="00BF14EF" w:rsidP="00BF14EF">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lastRenderedPageBreak/>
        <w:t>Ensuring safeguarding is integral to recruitment processes and induction for all employees.</w:t>
      </w:r>
    </w:p>
    <w:p w14:paraId="2A73DBCC" w14:textId="77777777" w:rsidR="00BF14EF" w:rsidRPr="008B58D9" w:rsidRDefault="00BF14EF" w:rsidP="00BF14EF">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Ensuring learning from internal serious incidents is captured and utilised to make service improvements.</w:t>
      </w:r>
    </w:p>
    <w:p w14:paraId="39C3DB7B" w14:textId="77777777" w:rsidR="00BF14EF" w:rsidRPr="008B58D9" w:rsidRDefault="00BF14EF" w:rsidP="00BF14EF">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 xml:space="preserve">Liaising with HR Business Partners in the management of allegations against employees and volunteers. </w:t>
      </w:r>
    </w:p>
    <w:p w14:paraId="29C7C445" w14:textId="77777777" w:rsidR="00BF14EF" w:rsidRPr="008B58D9" w:rsidRDefault="00BF14EF" w:rsidP="00BF14EF">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Monitoring activities via the use of an annual safeguarding improvement plan and providing data that can help learning and improve service delivery.</w:t>
      </w:r>
    </w:p>
    <w:p w14:paraId="6FC14296" w14:textId="77777777" w:rsidR="00BF14EF" w:rsidRPr="008B58D9" w:rsidRDefault="00BF14EF" w:rsidP="00BF14EF">
      <w:pPr>
        <w:spacing w:after="0" w:line="240" w:lineRule="auto"/>
        <w:rPr>
          <w:rFonts w:ascii="Arial" w:eastAsia="Calibri" w:hAnsi="Arial" w:cs="Arial"/>
          <w:sz w:val="24"/>
          <w:szCs w:val="24"/>
        </w:rPr>
      </w:pPr>
    </w:p>
    <w:p w14:paraId="6424652F" w14:textId="77777777" w:rsidR="00BF14EF" w:rsidRPr="008B58D9" w:rsidRDefault="00BF14EF" w:rsidP="00BF14EF">
      <w:pPr>
        <w:spacing w:after="0" w:line="240" w:lineRule="auto"/>
        <w:rPr>
          <w:rFonts w:ascii="Arial" w:eastAsia="Calibri" w:hAnsi="Arial" w:cs="Arial"/>
          <w:b/>
          <w:bCs/>
          <w:sz w:val="24"/>
          <w:szCs w:val="24"/>
        </w:rPr>
      </w:pPr>
      <w:r w:rsidRPr="51A2A8BE">
        <w:rPr>
          <w:rFonts w:ascii="Arial" w:eastAsia="Calibri" w:hAnsi="Arial" w:cs="Arial"/>
          <w:b/>
          <w:bCs/>
          <w:sz w:val="24"/>
          <w:szCs w:val="24"/>
        </w:rPr>
        <w:t>The Operational Safeguarding Manager</w:t>
      </w:r>
      <w:r>
        <w:rPr>
          <w:rFonts w:ascii="Arial" w:eastAsia="Calibri" w:hAnsi="Arial" w:cs="Arial"/>
          <w:b/>
          <w:bCs/>
          <w:sz w:val="24"/>
          <w:szCs w:val="24"/>
        </w:rPr>
        <w:t>s</w:t>
      </w:r>
      <w:r w:rsidRPr="51A2A8BE">
        <w:rPr>
          <w:rFonts w:ascii="Arial" w:eastAsia="Calibri" w:hAnsi="Arial" w:cs="Arial"/>
          <w:b/>
          <w:bCs/>
          <w:sz w:val="24"/>
          <w:szCs w:val="24"/>
        </w:rPr>
        <w:t xml:space="preserve"> ha</w:t>
      </w:r>
      <w:r>
        <w:rPr>
          <w:rFonts w:ascii="Arial" w:eastAsia="Calibri" w:hAnsi="Arial" w:cs="Arial"/>
          <w:b/>
          <w:bCs/>
          <w:sz w:val="24"/>
          <w:szCs w:val="24"/>
        </w:rPr>
        <w:t>ve</w:t>
      </w:r>
      <w:r w:rsidRPr="51A2A8BE">
        <w:rPr>
          <w:rFonts w:ascii="Arial" w:eastAsia="Calibri" w:hAnsi="Arial" w:cs="Arial"/>
          <w:b/>
          <w:bCs/>
          <w:sz w:val="24"/>
          <w:szCs w:val="24"/>
        </w:rPr>
        <w:t xml:space="preserve"> responsibility for:</w:t>
      </w:r>
    </w:p>
    <w:p w14:paraId="634A9D1B" w14:textId="77777777" w:rsidR="00BF14EF" w:rsidRPr="005D4022" w:rsidRDefault="00BF14EF">
      <w:pPr>
        <w:pStyle w:val="ListParagraph"/>
        <w:numPr>
          <w:ilvl w:val="0"/>
          <w:numId w:val="41"/>
        </w:numPr>
        <w:spacing w:after="0" w:line="240" w:lineRule="auto"/>
        <w:rPr>
          <w:rFonts w:ascii="Arial" w:hAnsi="Arial" w:cs="Arial"/>
          <w:sz w:val="24"/>
          <w:szCs w:val="24"/>
        </w:rPr>
      </w:pPr>
      <w:r w:rsidRPr="005D4022">
        <w:rPr>
          <w:rFonts w:ascii="Arial" w:hAnsi="Arial" w:cs="Arial"/>
          <w:sz w:val="24"/>
          <w:szCs w:val="24"/>
        </w:rPr>
        <w:t xml:space="preserve">Advise and provide support to the network of Designated Leads (DLs – Safeguarding) </w:t>
      </w:r>
    </w:p>
    <w:p w14:paraId="4079F744" w14:textId="77777777" w:rsidR="00BF14EF" w:rsidRPr="008B58D9" w:rsidRDefault="00BF14EF">
      <w:pPr>
        <w:numPr>
          <w:ilvl w:val="0"/>
          <w:numId w:val="37"/>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Offering guidance to the DLs in effective management of safeguarding incidence and how to improve the quality of safeguarding reports and response pathways. </w:t>
      </w:r>
    </w:p>
    <w:p w14:paraId="220FB91B" w14:textId="77777777" w:rsidR="00BF14EF" w:rsidRPr="008B58D9" w:rsidRDefault="00BF14EF">
      <w:pPr>
        <w:numPr>
          <w:ilvl w:val="0"/>
          <w:numId w:val="37"/>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Ensuring the DLs are suitably trained across the </w:t>
      </w:r>
      <w:r>
        <w:rPr>
          <w:rFonts w:ascii="Arial" w:eastAsia="Times New Roman" w:hAnsi="Arial" w:cs="Arial"/>
          <w:sz w:val="24"/>
          <w:szCs w:val="24"/>
          <w:lang w:eastAsia="en-GB"/>
        </w:rPr>
        <w:t>o</w:t>
      </w:r>
      <w:r w:rsidRPr="008B58D9">
        <w:rPr>
          <w:rFonts w:ascii="Arial" w:eastAsia="Times New Roman" w:hAnsi="Arial" w:cs="Arial"/>
          <w:sz w:val="24"/>
          <w:szCs w:val="24"/>
          <w:lang w:eastAsia="en-GB"/>
        </w:rPr>
        <w:t xml:space="preserve">perational </w:t>
      </w:r>
      <w:r>
        <w:rPr>
          <w:rFonts w:ascii="Arial" w:eastAsia="Times New Roman" w:hAnsi="Arial" w:cs="Arial"/>
          <w:sz w:val="24"/>
          <w:szCs w:val="24"/>
          <w:lang w:eastAsia="en-GB"/>
        </w:rPr>
        <w:t>d</w:t>
      </w:r>
      <w:r w:rsidRPr="008B58D9">
        <w:rPr>
          <w:rFonts w:ascii="Arial" w:eastAsia="Times New Roman" w:hAnsi="Arial" w:cs="Arial"/>
          <w:sz w:val="24"/>
          <w:szCs w:val="24"/>
          <w:lang w:eastAsia="en-GB"/>
        </w:rPr>
        <w:t xml:space="preserve">ivisions in line with </w:t>
      </w:r>
      <w:r>
        <w:rPr>
          <w:rFonts w:ascii="Arial" w:eastAsia="Times New Roman" w:hAnsi="Arial" w:cs="Arial"/>
          <w:sz w:val="24"/>
          <w:szCs w:val="24"/>
          <w:lang w:eastAsia="en-GB"/>
        </w:rPr>
        <w:t>p</w:t>
      </w:r>
      <w:r w:rsidRPr="008B58D9">
        <w:rPr>
          <w:rFonts w:ascii="Arial" w:eastAsia="Times New Roman" w:hAnsi="Arial" w:cs="Arial"/>
          <w:sz w:val="24"/>
          <w:szCs w:val="24"/>
          <w:lang w:eastAsia="en-GB"/>
        </w:rPr>
        <w:t xml:space="preserve">olicy requirements. </w:t>
      </w:r>
    </w:p>
    <w:p w14:paraId="503D0CA3" w14:textId="77777777" w:rsidR="00BF14EF" w:rsidRPr="008B58D9" w:rsidRDefault="00BF14EF">
      <w:pPr>
        <w:numPr>
          <w:ilvl w:val="0"/>
          <w:numId w:val="37"/>
        </w:numPr>
        <w:spacing w:after="0" w:line="240" w:lineRule="auto"/>
        <w:contextualSpacing/>
        <w:rPr>
          <w:rFonts w:ascii="Arial" w:hAnsi="Arial" w:cs="Arial"/>
          <w:sz w:val="24"/>
          <w:szCs w:val="24"/>
          <w:lang w:eastAsia="en-GB"/>
        </w:rPr>
      </w:pPr>
      <w:r w:rsidRPr="008B58D9">
        <w:rPr>
          <w:rFonts w:ascii="Arial" w:hAnsi="Arial" w:cs="Arial"/>
          <w:sz w:val="24"/>
          <w:szCs w:val="24"/>
          <w:lang w:eastAsia="en-GB"/>
        </w:rPr>
        <w:t xml:space="preserve">Identifying and sharing good practice, embedding improvements, and leading on cross divisional working groups. </w:t>
      </w:r>
    </w:p>
    <w:p w14:paraId="511A9C29" w14:textId="77777777" w:rsidR="00BF14EF" w:rsidRPr="008B58D9" w:rsidRDefault="00BF14EF">
      <w:pPr>
        <w:numPr>
          <w:ilvl w:val="0"/>
          <w:numId w:val="37"/>
        </w:numPr>
        <w:spacing w:after="0" w:line="240" w:lineRule="auto"/>
        <w:contextualSpacing/>
        <w:rPr>
          <w:rFonts w:ascii="Arial" w:hAnsi="Arial" w:cs="Arial"/>
          <w:sz w:val="24"/>
          <w:szCs w:val="24"/>
          <w:lang w:eastAsia="en-GB"/>
        </w:rPr>
      </w:pPr>
      <w:r w:rsidRPr="008B58D9">
        <w:rPr>
          <w:rFonts w:ascii="Arial" w:hAnsi="Arial" w:cs="Arial"/>
          <w:sz w:val="24"/>
          <w:szCs w:val="24"/>
          <w:lang w:eastAsia="en-GB"/>
        </w:rPr>
        <w:t xml:space="preserve">Undertaking quality assurance checks for safeguarding incidents to recognise where compliance/quality is at risk and escalate accordingly to encourage resolution and continuous improvement </w:t>
      </w:r>
      <w:r>
        <w:rPr>
          <w:rFonts w:ascii="Arial" w:hAnsi="Arial" w:cs="Arial"/>
          <w:sz w:val="24"/>
          <w:szCs w:val="24"/>
          <w:lang w:eastAsia="en-GB"/>
        </w:rPr>
        <w:t xml:space="preserve">within the </w:t>
      </w:r>
      <w:r w:rsidRPr="008B58D9">
        <w:rPr>
          <w:rFonts w:ascii="Arial" w:hAnsi="Arial" w:cs="Arial"/>
          <w:sz w:val="24"/>
          <w:szCs w:val="24"/>
          <w:lang w:eastAsia="en-GB"/>
        </w:rPr>
        <w:t>Operational Excellence</w:t>
      </w:r>
      <w:r>
        <w:rPr>
          <w:rFonts w:ascii="Arial" w:hAnsi="Arial" w:cs="Arial"/>
          <w:sz w:val="24"/>
          <w:szCs w:val="24"/>
          <w:lang w:eastAsia="en-GB"/>
        </w:rPr>
        <w:t xml:space="preserve"> framework</w:t>
      </w:r>
      <w:r w:rsidRPr="008B58D9">
        <w:rPr>
          <w:rFonts w:ascii="Arial" w:hAnsi="Arial" w:cs="Arial"/>
          <w:sz w:val="24"/>
          <w:szCs w:val="24"/>
          <w:lang w:eastAsia="en-GB"/>
        </w:rPr>
        <w:t xml:space="preserve">. </w:t>
      </w:r>
    </w:p>
    <w:p w14:paraId="04E5ADA9" w14:textId="77777777" w:rsidR="00BF14EF" w:rsidRDefault="00BF14EF">
      <w:pPr>
        <w:numPr>
          <w:ilvl w:val="0"/>
          <w:numId w:val="37"/>
        </w:numPr>
        <w:spacing w:after="0" w:line="240" w:lineRule="auto"/>
        <w:contextualSpacing/>
        <w:rPr>
          <w:rFonts w:ascii="Arial" w:hAnsi="Arial" w:cs="Arial"/>
          <w:sz w:val="24"/>
          <w:szCs w:val="24"/>
          <w:lang w:eastAsia="en-GB"/>
        </w:rPr>
      </w:pPr>
      <w:r>
        <w:rPr>
          <w:rFonts w:ascii="Arial" w:hAnsi="Arial" w:cs="Arial"/>
          <w:sz w:val="24"/>
          <w:szCs w:val="24"/>
          <w:lang w:eastAsia="en-GB"/>
        </w:rPr>
        <w:t>Advise and consult with DLs on m</w:t>
      </w:r>
      <w:r w:rsidRPr="51A2A8BE">
        <w:rPr>
          <w:rFonts w:ascii="Arial" w:hAnsi="Arial" w:cs="Arial"/>
          <w:sz w:val="24"/>
          <w:szCs w:val="24"/>
          <w:lang w:eastAsia="en-GB"/>
        </w:rPr>
        <w:t xml:space="preserve">aintaining effective inter-agency working relationships with external partners/agencies and any appropriate regulatory bodies as required and disseminating relevant learning and information across Shaw Trust from those partners. </w:t>
      </w:r>
    </w:p>
    <w:p w14:paraId="7A43DAEC" w14:textId="77777777" w:rsidR="00BF14EF" w:rsidRDefault="00BF14EF">
      <w:pPr>
        <w:numPr>
          <w:ilvl w:val="0"/>
          <w:numId w:val="37"/>
        </w:numPr>
        <w:spacing w:after="0" w:line="240" w:lineRule="auto"/>
        <w:contextualSpacing/>
        <w:rPr>
          <w:rFonts w:ascii="Arial" w:hAnsi="Arial" w:cs="Arial"/>
          <w:sz w:val="24"/>
          <w:szCs w:val="24"/>
          <w:lang w:eastAsia="en-GB"/>
        </w:rPr>
      </w:pPr>
      <w:r w:rsidRPr="001A7119">
        <w:rPr>
          <w:rFonts w:ascii="Arial" w:hAnsi="Arial" w:cs="Arial"/>
          <w:sz w:val="24"/>
          <w:szCs w:val="24"/>
          <w:lang w:eastAsia="en-GB"/>
        </w:rPr>
        <w:t>Track safeguarding</w:t>
      </w:r>
      <w:r w:rsidRPr="001A7119">
        <w:rPr>
          <w:rFonts w:ascii="Cambria Math" w:hAnsi="Cambria Math" w:cs="Cambria Math"/>
          <w:sz w:val="24"/>
          <w:szCs w:val="24"/>
          <w:lang w:eastAsia="en-GB"/>
        </w:rPr>
        <w:t>‑</w:t>
      </w:r>
      <w:r w:rsidRPr="001A7119">
        <w:rPr>
          <w:rFonts w:ascii="Arial" w:hAnsi="Arial" w:cs="Arial"/>
          <w:sz w:val="24"/>
          <w:szCs w:val="24"/>
          <w:lang w:eastAsia="en-GB"/>
        </w:rPr>
        <w:t>related contractual requirements and ensure operational approaches remain compliant with statutory and contractual standards.</w:t>
      </w:r>
    </w:p>
    <w:p w14:paraId="18328839" w14:textId="77777777" w:rsidR="00BF14EF" w:rsidRPr="001A7119" w:rsidRDefault="00BF14EF">
      <w:pPr>
        <w:pStyle w:val="ListParagraph"/>
        <w:numPr>
          <w:ilvl w:val="0"/>
          <w:numId w:val="37"/>
        </w:numPr>
        <w:rPr>
          <w:rFonts w:ascii="Arial" w:eastAsiaTheme="minorHAnsi" w:hAnsi="Arial" w:cs="Arial"/>
          <w:sz w:val="24"/>
          <w:szCs w:val="24"/>
        </w:rPr>
      </w:pPr>
      <w:r w:rsidRPr="001A7119">
        <w:rPr>
          <w:rFonts w:ascii="Arial" w:eastAsiaTheme="minorHAnsi" w:hAnsi="Arial" w:cs="Arial"/>
          <w:sz w:val="24"/>
          <w:szCs w:val="24"/>
        </w:rPr>
        <w:t xml:space="preserve">Chair the Operational Safeguarding </w:t>
      </w:r>
      <w:r>
        <w:rPr>
          <w:rFonts w:ascii="Arial" w:eastAsiaTheme="minorHAnsi" w:hAnsi="Arial" w:cs="Arial"/>
          <w:sz w:val="24"/>
          <w:szCs w:val="24"/>
        </w:rPr>
        <w:t>G</w:t>
      </w:r>
      <w:r w:rsidRPr="001A7119">
        <w:rPr>
          <w:rFonts w:ascii="Arial" w:eastAsiaTheme="minorHAnsi" w:hAnsi="Arial" w:cs="Arial"/>
          <w:sz w:val="24"/>
          <w:szCs w:val="24"/>
        </w:rPr>
        <w:t>roup</w:t>
      </w:r>
      <w:r>
        <w:rPr>
          <w:rFonts w:ascii="Arial" w:eastAsiaTheme="minorHAnsi" w:hAnsi="Arial" w:cs="Arial"/>
          <w:sz w:val="24"/>
          <w:szCs w:val="24"/>
        </w:rPr>
        <w:t>.</w:t>
      </w:r>
    </w:p>
    <w:p w14:paraId="5F872592" w14:textId="77777777" w:rsidR="00BF14EF" w:rsidRPr="008B58D9" w:rsidRDefault="00BF14EF" w:rsidP="00BF14EF">
      <w:pPr>
        <w:spacing w:after="0" w:line="240" w:lineRule="auto"/>
        <w:ind w:left="720"/>
        <w:contextualSpacing/>
        <w:rPr>
          <w:rFonts w:ascii="Arial" w:hAnsi="Arial" w:cs="Arial"/>
          <w:sz w:val="24"/>
          <w:szCs w:val="24"/>
          <w:lang w:eastAsia="en-GB"/>
        </w:rPr>
      </w:pPr>
    </w:p>
    <w:p w14:paraId="5EB94667" w14:textId="77777777" w:rsidR="00BF14EF" w:rsidRPr="008B58D9" w:rsidRDefault="00BF14EF" w:rsidP="00BF14EF">
      <w:pPr>
        <w:spacing w:after="0" w:line="240" w:lineRule="auto"/>
        <w:rPr>
          <w:rFonts w:ascii="Arial" w:hAnsi="Arial" w:cs="Arial"/>
          <w:b/>
          <w:sz w:val="24"/>
          <w:szCs w:val="24"/>
        </w:rPr>
      </w:pPr>
      <w:r w:rsidRPr="008B58D9">
        <w:rPr>
          <w:rFonts w:ascii="Arial" w:hAnsi="Arial" w:cs="Arial"/>
          <w:b/>
          <w:sz w:val="24"/>
          <w:szCs w:val="24"/>
        </w:rPr>
        <w:t>The Designated Leads at Contract / Regional level and Home Managers for the purposes of H2I have responsibility for:</w:t>
      </w:r>
    </w:p>
    <w:p w14:paraId="04CEBAA2" w14:textId="77777777" w:rsidR="00BF14EF" w:rsidRPr="008B58D9" w:rsidRDefault="00BF14EF" w:rsidP="00BF14EF">
      <w:pPr>
        <w:numPr>
          <w:ilvl w:val="0"/>
          <w:numId w:val="10"/>
        </w:numPr>
        <w:spacing w:after="0" w:line="240" w:lineRule="auto"/>
        <w:ind w:left="720"/>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Delivering the Trust’s front-line work in safeguarding children and adults at risk across their region or contract area.</w:t>
      </w:r>
    </w:p>
    <w:p w14:paraId="09DA8AD5" w14:textId="77777777" w:rsidR="00BF14EF" w:rsidRPr="008B58D9" w:rsidRDefault="00BF14EF" w:rsidP="00BF14EF">
      <w:pPr>
        <w:numPr>
          <w:ilvl w:val="0"/>
          <w:numId w:val="10"/>
        </w:numPr>
        <w:spacing w:after="0" w:line="240" w:lineRule="auto"/>
        <w:ind w:left="720"/>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Liaising with their local statutory children’s and adults’ services, local safeguarding partners (or Local Safeguarding Children Boards or Local Safeguarding Adults Partnerships/boards where they still exist) and any appropriate regulatory bodies to safeguard beneficiaries.</w:t>
      </w:r>
    </w:p>
    <w:p w14:paraId="200CC6C7" w14:textId="5CBC9076" w:rsidR="00BF14EF" w:rsidRDefault="00BF14EF" w:rsidP="00BF14EF">
      <w:pPr>
        <w:numPr>
          <w:ilvl w:val="0"/>
          <w:numId w:val="10"/>
        </w:numPr>
        <w:spacing w:after="0" w:line="240" w:lineRule="auto"/>
        <w:ind w:left="720"/>
        <w:contextualSpacing/>
        <w:textAlignment w:val="top"/>
        <w:rPr>
          <w:rFonts w:ascii="Arial" w:eastAsia="Times New Roman" w:hAnsi="Arial" w:cs="Arial"/>
          <w:sz w:val="24"/>
          <w:szCs w:val="24"/>
          <w:lang w:eastAsia="en-GB"/>
        </w:rPr>
      </w:pPr>
      <w:r w:rsidRPr="0067298D">
        <w:rPr>
          <w:rFonts w:ascii="Arial" w:eastAsia="Times New Roman" w:hAnsi="Arial" w:cs="Arial"/>
          <w:sz w:val="24"/>
          <w:szCs w:val="24"/>
          <w:lang w:eastAsia="en-GB"/>
        </w:rPr>
        <w:t xml:space="preserve">Designated Safeguarding Leads (DLs) are embedded within Operational Divisions and work closely with Operational Safeguarding Managers, Group Safeguarding </w:t>
      </w:r>
      <w:r w:rsidR="00CB3B49" w:rsidRPr="0067298D">
        <w:rPr>
          <w:rFonts w:ascii="Arial" w:eastAsia="Times New Roman" w:hAnsi="Arial" w:cs="Arial"/>
          <w:sz w:val="24"/>
          <w:szCs w:val="24"/>
          <w:lang w:eastAsia="en-GB"/>
        </w:rPr>
        <w:t>Lead,</w:t>
      </w:r>
      <w:r w:rsidRPr="0067298D">
        <w:rPr>
          <w:rFonts w:ascii="Arial" w:eastAsia="Times New Roman" w:hAnsi="Arial" w:cs="Arial"/>
          <w:sz w:val="24"/>
          <w:szCs w:val="24"/>
          <w:lang w:eastAsia="en-GB"/>
        </w:rPr>
        <w:t xml:space="preserve"> and the wider DL network to provide ongoing support, advice and guidance to colleagues</w:t>
      </w:r>
      <w:r>
        <w:rPr>
          <w:rFonts w:ascii="Arial" w:eastAsia="Times New Roman" w:hAnsi="Arial" w:cs="Arial"/>
          <w:sz w:val="24"/>
          <w:szCs w:val="24"/>
          <w:lang w:eastAsia="en-GB"/>
        </w:rPr>
        <w:t xml:space="preserve">. DLs </w:t>
      </w:r>
      <w:r w:rsidRPr="008B58D9">
        <w:rPr>
          <w:rFonts w:ascii="Arial" w:eastAsia="Times New Roman" w:hAnsi="Arial" w:cs="Arial"/>
          <w:sz w:val="24"/>
          <w:szCs w:val="24"/>
          <w:lang w:eastAsia="en-GB"/>
        </w:rPr>
        <w:t>will ensure the region or contract is meeting its legal and statutory requirements in terms of safeguarding.</w:t>
      </w:r>
    </w:p>
    <w:p w14:paraId="25327904" w14:textId="77777777" w:rsidR="00BF14EF" w:rsidRPr="00D374BD" w:rsidRDefault="00BF14EF" w:rsidP="00BF14EF">
      <w:pPr>
        <w:numPr>
          <w:ilvl w:val="0"/>
          <w:numId w:val="10"/>
        </w:numPr>
        <w:spacing w:after="0" w:line="240" w:lineRule="auto"/>
        <w:ind w:left="720"/>
        <w:contextualSpacing/>
        <w:textAlignment w:val="top"/>
        <w:rPr>
          <w:rFonts w:ascii="Arial" w:eastAsia="Times New Roman" w:hAnsi="Arial" w:cs="Arial"/>
          <w:sz w:val="24"/>
          <w:szCs w:val="24"/>
          <w:lang w:eastAsia="en-GB"/>
        </w:rPr>
      </w:pPr>
      <w:r w:rsidRPr="00D374BD">
        <w:rPr>
          <w:rFonts w:ascii="Arial" w:hAnsi="Arial" w:cs="Arial"/>
          <w:sz w:val="24"/>
          <w:szCs w:val="24"/>
          <w:lang w:eastAsia="en-GB"/>
        </w:rPr>
        <w:t xml:space="preserve">Maintaining effective inter-agency working relationships with external partners/agencies and any appropriate regulatory bodies as required and disseminating relevant learning and information across Shaw Trust from those partners. </w:t>
      </w:r>
    </w:p>
    <w:p w14:paraId="1C595530" w14:textId="09A8D191" w:rsidR="00BF14EF" w:rsidRPr="008B58D9" w:rsidRDefault="00BF14EF" w:rsidP="00BF14EF">
      <w:pPr>
        <w:numPr>
          <w:ilvl w:val="0"/>
          <w:numId w:val="10"/>
        </w:numPr>
        <w:spacing w:after="0" w:line="240" w:lineRule="auto"/>
        <w:ind w:left="720"/>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Making sure safeguarding and Prevent policies and procedures are fully implemented and followed by </w:t>
      </w:r>
      <w:r w:rsidR="00F51E0E">
        <w:rPr>
          <w:rFonts w:ascii="Arial" w:eastAsia="Times New Roman" w:hAnsi="Arial" w:cs="Arial"/>
          <w:sz w:val="24"/>
          <w:szCs w:val="24"/>
          <w:lang w:eastAsia="en-GB"/>
        </w:rPr>
        <w:t>colleagues</w:t>
      </w:r>
      <w:r w:rsidRPr="008B58D9">
        <w:rPr>
          <w:rFonts w:ascii="Arial" w:eastAsia="Times New Roman" w:hAnsi="Arial" w:cs="Arial"/>
          <w:sz w:val="24"/>
          <w:szCs w:val="24"/>
          <w:lang w:eastAsia="en-GB"/>
        </w:rPr>
        <w:t xml:space="preserve"> and volunteers, keeping their knowledge up to date through regular attendance at DL Network meetings.</w:t>
      </w:r>
    </w:p>
    <w:p w14:paraId="2A25D7E6" w14:textId="090849E1" w:rsidR="00BF14EF" w:rsidRPr="008B58D9" w:rsidRDefault="00BF14EF" w:rsidP="00BF14EF">
      <w:pPr>
        <w:numPr>
          <w:ilvl w:val="0"/>
          <w:numId w:val="10"/>
        </w:numPr>
        <w:spacing w:after="0" w:line="240" w:lineRule="auto"/>
        <w:ind w:left="720"/>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Ensuring that all </w:t>
      </w:r>
      <w:r w:rsidR="00F51E0E">
        <w:rPr>
          <w:rFonts w:ascii="Arial" w:eastAsia="Times New Roman" w:hAnsi="Arial" w:cs="Arial"/>
          <w:sz w:val="24"/>
          <w:szCs w:val="24"/>
          <w:lang w:eastAsia="en-GB"/>
        </w:rPr>
        <w:t>colleagues</w:t>
      </w:r>
      <w:r w:rsidRPr="008B58D9">
        <w:rPr>
          <w:rFonts w:ascii="Arial" w:eastAsia="Times New Roman" w:hAnsi="Arial" w:cs="Arial"/>
          <w:sz w:val="24"/>
          <w:szCs w:val="24"/>
          <w:lang w:eastAsia="en-GB"/>
        </w:rPr>
        <w:t xml:space="preserve"> are trained to the required levels in their area of responsibility.</w:t>
      </w:r>
    </w:p>
    <w:p w14:paraId="08D854A5" w14:textId="075D22A1" w:rsidR="00BF14EF" w:rsidRPr="008B58D9" w:rsidRDefault="00BF14EF" w:rsidP="00BF14EF">
      <w:pPr>
        <w:numPr>
          <w:ilvl w:val="0"/>
          <w:numId w:val="10"/>
        </w:numPr>
        <w:spacing w:after="0" w:line="240" w:lineRule="auto"/>
        <w:ind w:left="720"/>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Keeping all </w:t>
      </w:r>
      <w:r w:rsidR="00F51E0E">
        <w:rPr>
          <w:rFonts w:ascii="Arial" w:eastAsia="Times New Roman" w:hAnsi="Arial" w:cs="Arial"/>
          <w:sz w:val="24"/>
          <w:szCs w:val="24"/>
          <w:lang w:eastAsia="en-GB"/>
        </w:rPr>
        <w:t>colleagues</w:t>
      </w:r>
      <w:r w:rsidRPr="008B58D9">
        <w:rPr>
          <w:rFonts w:ascii="Arial" w:eastAsia="Times New Roman" w:hAnsi="Arial" w:cs="Arial"/>
          <w:sz w:val="24"/>
          <w:szCs w:val="24"/>
          <w:lang w:eastAsia="en-GB"/>
        </w:rPr>
        <w:t xml:space="preserve"> and volunteers informed of good practice and new legislation and guidance. </w:t>
      </w:r>
    </w:p>
    <w:p w14:paraId="6E33F95B" w14:textId="77777777" w:rsidR="00BF14EF" w:rsidRPr="008B58D9" w:rsidRDefault="00BF14EF" w:rsidP="00BF14EF">
      <w:pPr>
        <w:numPr>
          <w:ilvl w:val="0"/>
          <w:numId w:val="10"/>
        </w:numPr>
        <w:spacing w:after="0" w:line="240" w:lineRule="auto"/>
        <w:ind w:left="720"/>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Understanding the local referral procedures, criteria and thresholds for safeguarding including allegation referrals. </w:t>
      </w:r>
    </w:p>
    <w:p w14:paraId="5AF219D5" w14:textId="77777777" w:rsidR="00BF14EF" w:rsidRDefault="00BF14EF" w:rsidP="00BF14EF">
      <w:pPr>
        <w:numPr>
          <w:ilvl w:val="0"/>
          <w:numId w:val="10"/>
        </w:numPr>
        <w:spacing w:after="0" w:line="240" w:lineRule="auto"/>
        <w:ind w:left="720"/>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lastRenderedPageBreak/>
        <w:t>Contributing to multi-agency strategy or joint evaluation meetings when there are concerns about children, young people or adults who have interacted with our services.</w:t>
      </w:r>
    </w:p>
    <w:p w14:paraId="14D5F14C" w14:textId="77777777" w:rsidR="00BF14EF" w:rsidRDefault="00BF14EF" w:rsidP="00BF14EF">
      <w:pPr>
        <w:spacing w:after="0" w:line="240" w:lineRule="auto"/>
        <w:ind w:left="360"/>
        <w:rPr>
          <w:rFonts w:ascii="Arial" w:eastAsia="Arial Black" w:hAnsi="Arial" w:cs="Arial"/>
          <w:b/>
          <w:color w:val="101037"/>
          <w:sz w:val="28"/>
          <w:szCs w:val="28"/>
        </w:rPr>
      </w:pPr>
    </w:p>
    <w:p w14:paraId="55529549" w14:textId="77777777" w:rsidR="00143560" w:rsidRPr="008B58D9" w:rsidRDefault="00143560" w:rsidP="007A759E">
      <w:pPr>
        <w:spacing w:after="0" w:line="240" w:lineRule="auto"/>
        <w:rPr>
          <w:rFonts w:ascii="Arial" w:eastAsia="Arial Black" w:hAnsi="Arial" w:cs="Arial"/>
          <w:b/>
          <w:color w:val="101037"/>
          <w:sz w:val="28"/>
          <w:szCs w:val="28"/>
        </w:rPr>
      </w:pPr>
    </w:p>
    <w:p w14:paraId="6E96C02E" w14:textId="77777777" w:rsidR="00BF14EF" w:rsidRPr="008B58D9" w:rsidRDefault="00BF14EF" w:rsidP="00BF14EF">
      <w:pPr>
        <w:widowControl w:val="0"/>
        <w:autoSpaceDE w:val="0"/>
        <w:autoSpaceDN w:val="0"/>
        <w:spacing w:after="0" w:line="240" w:lineRule="auto"/>
        <w:ind w:right="-280"/>
        <w:outlineLvl w:val="0"/>
        <w:rPr>
          <w:rFonts w:ascii="Arial" w:eastAsia="Arial Black" w:hAnsi="Arial" w:cs="Arial"/>
          <w:b/>
          <w:color w:val="101037"/>
          <w:sz w:val="28"/>
          <w:szCs w:val="28"/>
        </w:rPr>
      </w:pPr>
      <w:bookmarkStart w:id="20" w:name="_Toc231560806"/>
      <w:r w:rsidRPr="008B58D9">
        <w:rPr>
          <w:rFonts w:ascii="Arial" w:eastAsia="Arial Black" w:hAnsi="Arial" w:cs="Arial"/>
          <w:b/>
          <w:color w:val="101037"/>
          <w:sz w:val="28"/>
          <w:szCs w:val="28"/>
        </w:rPr>
        <w:t>Allegations Against Employees, Volunteers, Delivery Partners, or Contractors</w:t>
      </w:r>
      <w:bookmarkEnd w:id="20"/>
    </w:p>
    <w:p w14:paraId="2857A12B" w14:textId="77777777" w:rsidR="00BF14EF" w:rsidRPr="008B58D9" w:rsidRDefault="00BF14EF" w:rsidP="00BF14EF">
      <w:pPr>
        <w:spacing w:after="0" w:line="240" w:lineRule="auto"/>
        <w:rPr>
          <w:rFonts w:ascii="Arial" w:eastAsia="Times New Roman" w:hAnsi="Arial" w:cs="Arial"/>
          <w:color w:val="000000"/>
          <w:sz w:val="24"/>
          <w:szCs w:val="24"/>
          <w:lang w:eastAsia="en-GB"/>
        </w:rPr>
      </w:pPr>
    </w:p>
    <w:p w14:paraId="44CEBD39" w14:textId="77777777" w:rsidR="00BF14EF" w:rsidRPr="008B58D9" w:rsidRDefault="00BF14EF" w:rsidP="00BF14EF">
      <w:pPr>
        <w:spacing w:after="0" w:line="240" w:lineRule="auto"/>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Shaw Trust recognises that whilst most colleagues and volunteers who work with children, young people and adults at risk are committed to their wellbeing and care, there exists a range of abuse perpetrated by individuals that despite the best efforts and interventions can still take place.</w:t>
      </w:r>
    </w:p>
    <w:p w14:paraId="4A3DFBF0" w14:textId="77777777" w:rsidR="00BF14EF" w:rsidRPr="008B58D9" w:rsidRDefault="00BF14EF" w:rsidP="00BF14EF">
      <w:pPr>
        <w:spacing w:after="0" w:line="240" w:lineRule="auto"/>
        <w:rPr>
          <w:rFonts w:ascii="Arial" w:eastAsia="Times New Roman" w:hAnsi="Arial" w:cs="Arial"/>
          <w:color w:val="000000"/>
          <w:sz w:val="24"/>
          <w:szCs w:val="24"/>
          <w:lang w:eastAsia="en-GB"/>
        </w:rPr>
      </w:pPr>
    </w:p>
    <w:p w14:paraId="46F703EC" w14:textId="77777777" w:rsidR="00BF14EF" w:rsidRPr="008B58D9" w:rsidRDefault="00BF14EF" w:rsidP="00BF14EF">
      <w:pPr>
        <w:spacing w:after="0" w:line="240" w:lineRule="auto"/>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An allegation may relate to a colleague, volunteer, delivery partner, or contractor who has:</w:t>
      </w:r>
    </w:p>
    <w:p w14:paraId="0D5E577E" w14:textId="77777777" w:rsidR="00BF14EF" w:rsidRPr="008B58D9" w:rsidRDefault="00BF14EF">
      <w:pPr>
        <w:numPr>
          <w:ilvl w:val="0"/>
          <w:numId w:val="11"/>
        </w:numPr>
        <w:spacing w:after="0" w:line="240" w:lineRule="auto"/>
        <w:ind w:left="720"/>
        <w:contextualSpacing/>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Behaved in a way that has harmed or may harm a child or adult at risk.</w:t>
      </w:r>
    </w:p>
    <w:p w14:paraId="774F3FAE" w14:textId="77777777" w:rsidR="00BF14EF" w:rsidRPr="008B58D9" w:rsidRDefault="00BF14EF">
      <w:pPr>
        <w:numPr>
          <w:ilvl w:val="0"/>
          <w:numId w:val="11"/>
        </w:numPr>
        <w:spacing w:after="0" w:line="240" w:lineRule="auto"/>
        <w:ind w:left="720"/>
        <w:contextualSpacing/>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Possibly committed a criminal offence against, or related to, a child or adult at risk.</w:t>
      </w:r>
    </w:p>
    <w:p w14:paraId="364AFE48" w14:textId="77777777" w:rsidR="00BF14EF" w:rsidRPr="008B58D9" w:rsidRDefault="00BF14EF">
      <w:pPr>
        <w:numPr>
          <w:ilvl w:val="0"/>
          <w:numId w:val="11"/>
        </w:numPr>
        <w:spacing w:after="0" w:line="240" w:lineRule="auto"/>
        <w:ind w:left="720"/>
        <w:contextualSpacing/>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Behaved towards a child, children, or adult at risk in a way that indicates they are unsuitable to work with children or vulnerable adults.</w:t>
      </w:r>
    </w:p>
    <w:p w14:paraId="7609E499" w14:textId="77777777" w:rsidR="00BF14EF" w:rsidRPr="008B58D9" w:rsidRDefault="00BF14EF" w:rsidP="00BF14EF">
      <w:pPr>
        <w:spacing w:after="0" w:line="240" w:lineRule="auto"/>
        <w:ind w:left="360"/>
        <w:rPr>
          <w:rFonts w:ascii="Arial" w:eastAsia="Times New Roman" w:hAnsi="Arial" w:cs="Arial"/>
          <w:color w:val="000000"/>
          <w:sz w:val="24"/>
          <w:szCs w:val="24"/>
          <w:lang w:eastAsia="en-GB"/>
        </w:rPr>
      </w:pPr>
    </w:p>
    <w:p w14:paraId="7493B69E" w14:textId="77777777" w:rsidR="00BF14EF" w:rsidRPr="008B58D9" w:rsidRDefault="00BF14EF" w:rsidP="00BF14EF">
      <w:pPr>
        <w:spacing w:after="0" w:line="240" w:lineRule="auto"/>
        <w:rPr>
          <w:rFonts w:ascii="Arial" w:eastAsia="Times New Roman" w:hAnsi="Arial" w:cs="Arial"/>
          <w:color w:val="000000"/>
          <w:sz w:val="24"/>
          <w:szCs w:val="24"/>
          <w:lang w:eastAsia="en-GB"/>
        </w:rPr>
      </w:pPr>
      <w:r w:rsidRPr="008B58D9">
        <w:rPr>
          <w:rFonts w:ascii="Arial" w:eastAsia="Times New Roman" w:hAnsi="Arial" w:cs="Arial"/>
          <w:color w:val="000000" w:themeColor="text1"/>
          <w:sz w:val="24"/>
          <w:szCs w:val="24"/>
          <w:lang w:eastAsia="en-GB"/>
        </w:rPr>
        <w:t xml:space="preserve">It is essential that any concerns for the welfare of a child or adult at risk arising from abuse or harassment by an employee, volunteer, delivery partner, or contractor should be reported immediately – within one working day - using the Allegations tile on One Stop Shop. </w:t>
      </w:r>
    </w:p>
    <w:p w14:paraId="61D1C11C" w14:textId="77777777" w:rsidR="00BF14EF" w:rsidRPr="008B58D9" w:rsidRDefault="00BF14EF" w:rsidP="00BF14EF">
      <w:pPr>
        <w:spacing w:after="0" w:line="240" w:lineRule="auto"/>
        <w:rPr>
          <w:rFonts w:ascii="Arial" w:eastAsia="Times New Roman" w:hAnsi="Arial" w:cs="Arial"/>
          <w:color w:val="000000"/>
          <w:sz w:val="24"/>
          <w:szCs w:val="24"/>
          <w:lang w:eastAsia="en-GB"/>
        </w:rPr>
      </w:pPr>
    </w:p>
    <w:p w14:paraId="46EA36CC" w14:textId="77777777" w:rsidR="00BF14EF" w:rsidRPr="008B58D9" w:rsidRDefault="00BF14EF" w:rsidP="00BF14EF">
      <w:pPr>
        <w:spacing w:after="0" w:line="240" w:lineRule="auto"/>
      </w:pPr>
      <w:r w:rsidRPr="008B58D9">
        <w:rPr>
          <w:rFonts w:ascii="Arial" w:eastAsia="Times New Roman" w:hAnsi="Arial" w:cs="Arial"/>
          <w:color w:val="000000" w:themeColor="text1"/>
          <w:sz w:val="24"/>
          <w:szCs w:val="24"/>
          <w:lang w:eastAsia="en-GB"/>
        </w:rPr>
        <w:t xml:space="preserve">The process for allegation management can be viewed here: </w:t>
      </w:r>
      <w:hyperlink r:id="rId37" w:history="1">
        <w:r w:rsidRPr="008B58D9">
          <w:rPr>
            <w:rStyle w:val="Hyperlink"/>
            <w:rFonts w:ascii="Arial" w:hAnsi="Arial" w:cs="Arial"/>
            <w:sz w:val="24"/>
            <w:szCs w:val="24"/>
            <w:shd w:val="clear" w:color="auto" w:fill="FFFFFF" w:themeFill="background1"/>
          </w:rPr>
          <w:t>Allegation Process Flow</w:t>
        </w:r>
      </w:hyperlink>
    </w:p>
    <w:p w14:paraId="224511F8" w14:textId="77777777" w:rsidR="00BF14EF" w:rsidRPr="008B58D9" w:rsidRDefault="00BF14EF" w:rsidP="00BF14EF">
      <w:pPr>
        <w:spacing w:after="0" w:line="240" w:lineRule="auto"/>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Shaw Trust will fully support and protect employees, volunteers, delivery partners, and contractors who, in good faith (without malicious intent), make a referral about an individual who may be abusing a child or vulnerable adult and reports his or her concern about that individual’s behaviour.</w:t>
      </w:r>
    </w:p>
    <w:p w14:paraId="4ECF131C" w14:textId="77777777" w:rsidR="00BF14EF" w:rsidRPr="008B58D9" w:rsidRDefault="00BF14EF" w:rsidP="00BF14EF">
      <w:pPr>
        <w:spacing w:after="0" w:line="240" w:lineRule="auto"/>
        <w:rPr>
          <w:rFonts w:ascii="Arial" w:eastAsia="Times New Roman" w:hAnsi="Arial" w:cs="Arial"/>
          <w:color w:val="000000"/>
          <w:sz w:val="24"/>
          <w:szCs w:val="24"/>
          <w:lang w:eastAsia="en-GB"/>
        </w:rPr>
      </w:pPr>
    </w:p>
    <w:p w14:paraId="791D05F7" w14:textId="77777777" w:rsidR="00BF14EF" w:rsidRPr="008B58D9" w:rsidRDefault="00BF14EF" w:rsidP="00BF14EF">
      <w:pPr>
        <w:spacing w:after="0" w:line="240" w:lineRule="auto"/>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Shaw Trust will co-operate entirely with any investigation conducted by the local authority and police.</w:t>
      </w:r>
    </w:p>
    <w:p w14:paraId="697ACB0A" w14:textId="77777777" w:rsidR="00BF14EF" w:rsidRDefault="00BF14EF" w:rsidP="00BF14EF">
      <w:pPr>
        <w:spacing w:after="0" w:line="240" w:lineRule="auto"/>
        <w:rPr>
          <w:rFonts w:ascii="Arial" w:eastAsia="Times New Roman" w:hAnsi="Arial" w:cs="Arial"/>
          <w:color w:val="000000"/>
          <w:sz w:val="24"/>
          <w:szCs w:val="24"/>
          <w:lang w:eastAsia="en-GB"/>
        </w:rPr>
      </w:pPr>
    </w:p>
    <w:p w14:paraId="1BD5171F" w14:textId="77777777" w:rsidR="00143560" w:rsidRPr="008B58D9" w:rsidRDefault="00143560" w:rsidP="00BF14EF">
      <w:pPr>
        <w:spacing w:after="0" w:line="240" w:lineRule="auto"/>
        <w:rPr>
          <w:rFonts w:ascii="Arial" w:eastAsia="Times New Roman" w:hAnsi="Arial" w:cs="Arial"/>
          <w:color w:val="000000"/>
          <w:sz w:val="24"/>
          <w:szCs w:val="24"/>
          <w:lang w:eastAsia="en-GB"/>
        </w:rPr>
      </w:pPr>
    </w:p>
    <w:p w14:paraId="26CC37A5" w14:textId="77777777" w:rsidR="00BF14EF" w:rsidRPr="008B58D9" w:rsidRDefault="00BF14EF" w:rsidP="00BF14EF">
      <w:pPr>
        <w:widowControl w:val="0"/>
        <w:autoSpaceDE w:val="0"/>
        <w:autoSpaceDN w:val="0"/>
        <w:spacing w:after="0" w:line="240" w:lineRule="auto"/>
        <w:outlineLvl w:val="0"/>
        <w:rPr>
          <w:rFonts w:ascii="Arial" w:eastAsia="Arial Black" w:hAnsi="Arial" w:cs="Arial"/>
          <w:b/>
          <w:color w:val="101037"/>
          <w:sz w:val="28"/>
          <w:szCs w:val="28"/>
        </w:rPr>
      </w:pPr>
      <w:bookmarkStart w:id="21" w:name="_Toc231560807"/>
      <w:r w:rsidRPr="008B58D9">
        <w:rPr>
          <w:rFonts w:ascii="Arial" w:eastAsia="Arial Black" w:hAnsi="Arial" w:cs="Arial"/>
          <w:b/>
          <w:color w:val="101037"/>
          <w:sz w:val="28"/>
          <w:szCs w:val="28"/>
        </w:rPr>
        <w:t>Whistleblowing</w:t>
      </w:r>
      <w:bookmarkEnd w:id="21"/>
    </w:p>
    <w:p w14:paraId="037F75D5" w14:textId="77777777" w:rsidR="00BF14EF" w:rsidRPr="008B58D9" w:rsidRDefault="00BF14EF" w:rsidP="00BF14EF">
      <w:pPr>
        <w:spacing w:after="0" w:line="240" w:lineRule="auto"/>
        <w:rPr>
          <w:rFonts w:ascii="Arial" w:hAnsi="Arial" w:cs="Arial"/>
          <w:sz w:val="24"/>
          <w:szCs w:val="24"/>
        </w:rPr>
      </w:pPr>
    </w:p>
    <w:p w14:paraId="4BD82B65" w14:textId="155B3BF0" w:rsidR="00BF14EF" w:rsidRPr="008B58D9" w:rsidRDefault="00BF14EF" w:rsidP="00BF14EF">
      <w:pPr>
        <w:spacing w:after="0" w:line="240" w:lineRule="auto"/>
        <w:rPr>
          <w:rFonts w:ascii="Arial" w:eastAsia="Times New Roman" w:hAnsi="Arial" w:cs="Arial"/>
          <w:color w:val="000000"/>
          <w:sz w:val="24"/>
          <w:szCs w:val="24"/>
          <w:lang w:eastAsia="en-GB"/>
        </w:rPr>
      </w:pPr>
      <w:r w:rsidRPr="008B58D9">
        <w:rPr>
          <w:rFonts w:ascii="Arial" w:hAnsi="Arial" w:cs="Arial"/>
          <w:sz w:val="24"/>
          <w:szCs w:val="24"/>
        </w:rPr>
        <w:t xml:space="preserve">The </w:t>
      </w:r>
      <w:hyperlink r:id="rId38" w:history="1">
        <w:r w:rsidRPr="008B58D9">
          <w:rPr>
            <w:rFonts w:ascii="Arial" w:hAnsi="Arial" w:cs="Arial"/>
            <w:color w:val="0000FF"/>
            <w:sz w:val="24"/>
            <w:szCs w:val="24"/>
            <w:u w:val="single"/>
          </w:rPr>
          <w:t>Confidential Reporting And "Whistleblowing" Policy</w:t>
        </w:r>
      </w:hyperlink>
      <w:r w:rsidRPr="008B58D9">
        <w:rPr>
          <w:rFonts w:ascii="Arial" w:hAnsi="Arial" w:cs="Arial"/>
          <w:sz w:val="24"/>
          <w:szCs w:val="24"/>
        </w:rPr>
        <w:t xml:space="preserve"> encourages employees who have serious concerns about any aspects of Shaw Trust’s work to come forward and voice those concerns. </w:t>
      </w:r>
      <w:r w:rsidRPr="008B58D9">
        <w:rPr>
          <w:rFonts w:ascii="Arial" w:eastAsia="Times New Roman" w:hAnsi="Arial" w:cs="Arial"/>
          <w:color w:val="000000"/>
          <w:sz w:val="24"/>
          <w:szCs w:val="24"/>
          <w:lang w:eastAsia="en-GB"/>
        </w:rPr>
        <w:t>The policy includes:</w:t>
      </w:r>
    </w:p>
    <w:p w14:paraId="3F059251" w14:textId="77777777" w:rsidR="00BF14EF" w:rsidRPr="008B58D9" w:rsidRDefault="00BF14EF" w:rsidP="00BF14EF">
      <w:pPr>
        <w:numPr>
          <w:ilvl w:val="0"/>
          <w:numId w:val="4"/>
        </w:numPr>
        <w:spacing w:after="0" w:line="240" w:lineRule="auto"/>
        <w:ind w:left="1200"/>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Where to confidentially whistle blow.</w:t>
      </w:r>
    </w:p>
    <w:p w14:paraId="53CAF1FC" w14:textId="77777777" w:rsidR="00BF14EF" w:rsidRPr="008B58D9" w:rsidRDefault="00BF14EF" w:rsidP="00BF14EF">
      <w:pPr>
        <w:numPr>
          <w:ilvl w:val="0"/>
          <w:numId w:val="4"/>
        </w:numPr>
        <w:spacing w:after="0" w:line="240" w:lineRule="auto"/>
        <w:ind w:left="1200"/>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Where to seek confidential support or advice from an independent source, outside of Shaw Trust.</w:t>
      </w:r>
    </w:p>
    <w:p w14:paraId="2BB2321B" w14:textId="77777777" w:rsidR="00BF14EF" w:rsidRPr="008B58D9" w:rsidRDefault="00BF14EF" w:rsidP="00BF14EF">
      <w:pPr>
        <w:numPr>
          <w:ilvl w:val="0"/>
          <w:numId w:val="4"/>
        </w:numPr>
        <w:spacing w:after="0" w:line="240" w:lineRule="auto"/>
        <w:ind w:left="1200"/>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How Shaw Trust will deal with whistleblowing.</w:t>
      </w:r>
    </w:p>
    <w:p w14:paraId="6E38FC50" w14:textId="77777777" w:rsidR="00BF14EF" w:rsidRPr="008B58D9" w:rsidRDefault="00BF14EF" w:rsidP="00BF14EF">
      <w:pPr>
        <w:numPr>
          <w:ilvl w:val="0"/>
          <w:numId w:val="4"/>
        </w:numPr>
        <w:spacing w:after="0" w:line="240" w:lineRule="auto"/>
        <w:ind w:left="1200"/>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Potential outcomes and resolutions of whistleblowing.</w:t>
      </w:r>
    </w:p>
    <w:p w14:paraId="1B348658" w14:textId="77777777" w:rsidR="00BF14EF" w:rsidRDefault="00BF14EF" w:rsidP="00BF14EF">
      <w:pPr>
        <w:spacing w:after="0" w:line="240" w:lineRule="auto"/>
        <w:rPr>
          <w:rFonts w:ascii="Arial" w:eastAsia="Times New Roman" w:hAnsi="Arial" w:cs="Arial"/>
          <w:color w:val="000000"/>
          <w:sz w:val="24"/>
          <w:szCs w:val="24"/>
          <w:lang w:eastAsia="en-GB"/>
        </w:rPr>
      </w:pPr>
    </w:p>
    <w:p w14:paraId="5BC9E90F" w14:textId="77777777" w:rsidR="00143560" w:rsidRPr="008B58D9" w:rsidRDefault="00143560" w:rsidP="00BF14EF">
      <w:pPr>
        <w:spacing w:after="0" w:line="240" w:lineRule="auto"/>
        <w:rPr>
          <w:rFonts w:ascii="Arial" w:eastAsia="Times New Roman" w:hAnsi="Arial" w:cs="Arial"/>
          <w:color w:val="000000"/>
          <w:sz w:val="24"/>
          <w:szCs w:val="24"/>
          <w:lang w:eastAsia="en-GB"/>
        </w:rPr>
      </w:pPr>
    </w:p>
    <w:p w14:paraId="4912AC6B" w14:textId="77777777" w:rsidR="00BF14EF" w:rsidRPr="008B58D9" w:rsidRDefault="00BF14EF" w:rsidP="00BF14EF">
      <w:pPr>
        <w:widowControl w:val="0"/>
        <w:autoSpaceDE w:val="0"/>
        <w:autoSpaceDN w:val="0"/>
        <w:spacing w:after="0" w:line="240" w:lineRule="auto"/>
        <w:outlineLvl w:val="0"/>
        <w:rPr>
          <w:rFonts w:ascii="Arial" w:eastAsia="Arial Black" w:hAnsi="Arial" w:cs="Arial"/>
          <w:b/>
          <w:color w:val="101037"/>
          <w:sz w:val="28"/>
          <w:szCs w:val="28"/>
        </w:rPr>
      </w:pPr>
      <w:bookmarkStart w:id="22" w:name="_Toc231560808"/>
      <w:r w:rsidRPr="008B58D9">
        <w:rPr>
          <w:rFonts w:ascii="Arial" w:eastAsia="Arial Black" w:hAnsi="Arial" w:cs="Arial"/>
          <w:b/>
          <w:color w:val="101037"/>
          <w:sz w:val="28"/>
          <w:szCs w:val="28"/>
        </w:rPr>
        <w:t>Complaints</w:t>
      </w:r>
      <w:bookmarkEnd w:id="22"/>
    </w:p>
    <w:p w14:paraId="6C6D6587" w14:textId="77777777" w:rsidR="00BF14EF" w:rsidRPr="008B58D9" w:rsidRDefault="00BF14EF" w:rsidP="00BF14EF">
      <w:pPr>
        <w:spacing w:after="0" w:line="240" w:lineRule="auto"/>
        <w:rPr>
          <w:rFonts w:ascii="Arial" w:hAnsi="Arial" w:cs="Arial"/>
          <w:sz w:val="24"/>
          <w:szCs w:val="24"/>
        </w:rPr>
      </w:pPr>
    </w:p>
    <w:p w14:paraId="3BDCD205" w14:textId="77777777" w:rsidR="00BF14EF" w:rsidRPr="008B58D9" w:rsidRDefault="00BF14EF" w:rsidP="00BF14EF">
      <w:pPr>
        <w:spacing w:after="0" w:line="240" w:lineRule="auto"/>
        <w:rPr>
          <w:rFonts w:ascii="Arial" w:hAnsi="Arial" w:cs="Arial"/>
          <w:b/>
          <w:bCs/>
          <w:sz w:val="24"/>
          <w:szCs w:val="24"/>
        </w:rPr>
      </w:pPr>
      <w:r w:rsidRPr="008B58D9">
        <w:rPr>
          <w:rFonts w:ascii="Arial" w:hAnsi="Arial" w:cs="Arial"/>
          <w:sz w:val="24"/>
          <w:szCs w:val="24"/>
        </w:rPr>
        <w:t>When the service received falls short of expectations or the standards set by Shaw Trust, it is appropriate to voice concerns using our formal complaints process.</w:t>
      </w:r>
      <w:r w:rsidRPr="008B58D9">
        <w:rPr>
          <w:rFonts w:ascii="Arial" w:hAnsi="Arial" w:cs="Arial"/>
          <w:b/>
          <w:bCs/>
          <w:sz w:val="24"/>
          <w:szCs w:val="24"/>
        </w:rPr>
        <w:t xml:space="preserve"> </w:t>
      </w:r>
    </w:p>
    <w:p w14:paraId="2171EBE6" w14:textId="77777777" w:rsidR="00BF14EF" w:rsidRPr="00626EBA" w:rsidRDefault="00BF14EF">
      <w:pPr>
        <w:numPr>
          <w:ilvl w:val="0"/>
          <w:numId w:val="38"/>
        </w:numPr>
        <w:spacing w:after="0" w:line="240" w:lineRule="auto"/>
        <w:contextualSpacing/>
        <w:rPr>
          <w:rStyle w:val="Hyperlink"/>
          <w:rFonts w:ascii="Arial" w:eastAsia="Times New Roman" w:hAnsi="Arial" w:cs="Arial"/>
          <w:b/>
          <w:bCs/>
          <w:sz w:val="24"/>
          <w:szCs w:val="24"/>
          <w:lang w:eastAsia="en-GB"/>
        </w:rPr>
      </w:pPr>
      <w:r>
        <w:rPr>
          <w:rFonts w:ascii="Arial" w:eastAsia="Times New Roman" w:hAnsi="Arial" w:cs="Arial"/>
          <w:color w:val="0000FF"/>
          <w:sz w:val="24"/>
          <w:szCs w:val="24"/>
          <w:u w:val="single"/>
          <w:lang w:eastAsia="en-GB"/>
        </w:rPr>
        <w:fldChar w:fldCharType="begin"/>
      </w:r>
      <w:r>
        <w:rPr>
          <w:rFonts w:ascii="Arial" w:eastAsia="Times New Roman" w:hAnsi="Arial" w:cs="Arial"/>
          <w:color w:val="0000FF"/>
          <w:sz w:val="24"/>
          <w:szCs w:val="24"/>
          <w:u w:val="single"/>
          <w:lang w:eastAsia="en-GB"/>
        </w:rPr>
        <w:instrText>HYPERLINK "https://view.officeapps.live.com/op/view.aspx?src=https%3A%2F%2Fshawtrust.org.uk%2Fwp-content%2Fuploads%2Fsites%2F2%2F2026%2F02%2FFeedback-and-Complaint-Policy-26.docx&amp;wdOrigin=BROWSELINK"</w:instrText>
      </w:r>
      <w:r>
        <w:rPr>
          <w:rFonts w:ascii="Arial" w:eastAsia="Times New Roman" w:hAnsi="Arial" w:cs="Arial"/>
          <w:color w:val="0000FF"/>
          <w:sz w:val="24"/>
          <w:szCs w:val="24"/>
          <w:u w:val="single"/>
          <w:lang w:eastAsia="en-GB"/>
        </w:rPr>
      </w:r>
      <w:r>
        <w:rPr>
          <w:rFonts w:ascii="Arial" w:eastAsia="Times New Roman" w:hAnsi="Arial" w:cs="Arial"/>
          <w:color w:val="0000FF"/>
          <w:sz w:val="24"/>
          <w:szCs w:val="24"/>
          <w:u w:val="single"/>
          <w:lang w:eastAsia="en-GB"/>
        </w:rPr>
        <w:fldChar w:fldCharType="separate"/>
      </w:r>
      <w:r w:rsidRPr="00626EBA">
        <w:rPr>
          <w:rStyle w:val="Hyperlink"/>
          <w:rFonts w:ascii="Arial" w:eastAsia="Times New Roman" w:hAnsi="Arial" w:cs="Arial"/>
          <w:sz w:val="24"/>
          <w:szCs w:val="24"/>
          <w:lang w:eastAsia="en-GB"/>
        </w:rPr>
        <w:t>Shaw Trust Group Feedback and Complaint Policy</w:t>
      </w:r>
    </w:p>
    <w:p w14:paraId="2A73A77B" w14:textId="77777777" w:rsidR="00BF14EF" w:rsidRPr="008B58D9" w:rsidRDefault="00BF14EF">
      <w:pPr>
        <w:numPr>
          <w:ilvl w:val="0"/>
          <w:numId w:val="38"/>
        </w:numPr>
        <w:spacing w:after="0" w:line="240" w:lineRule="auto"/>
        <w:contextualSpacing/>
        <w:rPr>
          <w:rFonts w:ascii="Arial" w:eastAsia="Times New Roman" w:hAnsi="Arial" w:cs="Arial"/>
          <w:b/>
          <w:bCs/>
          <w:sz w:val="24"/>
          <w:szCs w:val="24"/>
          <w:lang w:eastAsia="en-GB"/>
        </w:rPr>
      </w:pPr>
      <w:r>
        <w:rPr>
          <w:rFonts w:ascii="Arial" w:eastAsia="Times New Roman" w:hAnsi="Arial" w:cs="Arial"/>
          <w:color w:val="0000FF"/>
          <w:sz w:val="24"/>
          <w:szCs w:val="24"/>
          <w:u w:val="single"/>
          <w:lang w:eastAsia="en-GB"/>
        </w:rPr>
        <w:fldChar w:fldCharType="end"/>
      </w:r>
      <w:hyperlink r:id="rId39">
        <w:r w:rsidRPr="008B58D9">
          <w:rPr>
            <w:rFonts w:ascii="Arial" w:eastAsia="Times New Roman" w:hAnsi="Arial" w:cs="Arial"/>
            <w:color w:val="0000FF"/>
            <w:sz w:val="24"/>
            <w:szCs w:val="24"/>
            <w:u w:val="single"/>
            <w:lang w:eastAsia="en-GB"/>
          </w:rPr>
          <w:t>https://shawtrust.org.uk/complaints-procedure</w:t>
        </w:r>
      </w:hyperlink>
    </w:p>
    <w:p w14:paraId="31ECD3C1" w14:textId="77777777" w:rsidR="00BF14EF" w:rsidRDefault="00BF14EF" w:rsidP="00BF14EF">
      <w:pPr>
        <w:spacing w:after="0" w:line="240" w:lineRule="auto"/>
        <w:rPr>
          <w:rFonts w:ascii="Arial" w:hAnsi="Arial" w:cs="Arial"/>
          <w:b/>
          <w:bCs/>
          <w:sz w:val="24"/>
          <w:szCs w:val="24"/>
        </w:rPr>
      </w:pPr>
    </w:p>
    <w:p w14:paraId="29D66C07" w14:textId="77777777" w:rsidR="00143560" w:rsidRPr="008B58D9" w:rsidRDefault="00143560" w:rsidP="00BF14EF">
      <w:pPr>
        <w:spacing w:after="0" w:line="240" w:lineRule="auto"/>
        <w:rPr>
          <w:rFonts w:ascii="Arial" w:hAnsi="Arial" w:cs="Arial"/>
          <w:b/>
          <w:bCs/>
          <w:sz w:val="24"/>
          <w:szCs w:val="24"/>
        </w:rPr>
      </w:pPr>
    </w:p>
    <w:p w14:paraId="6584642F" w14:textId="77777777" w:rsidR="00BF14EF" w:rsidRPr="008B58D9" w:rsidRDefault="00BF14EF" w:rsidP="00BF14EF">
      <w:pPr>
        <w:widowControl w:val="0"/>
        <w:autoSpaceDE w:val="0"/>
        <w:autoSpaceDN w:val="0"/>
        <w:spacing w:after="0" w:line="240" w:lineRule="auto"/>
        <w:outlineLvl w:val="0"/>
        <w:rPr>
          <w:rFonts w:ascii="Arial" w:eastAsia="Arial Black" w:hAnsi="Arial" w:cs="Arial Black"/>
          <w:b/>
          <w:color w:val="101037"/>
          <w:sz w:val="28"/>
          <w:szCs w:val="28"/>
        </w:rPr>
      </w:pPr>
      <w:bookmarkStart w:id="23" w:name="_Toc231560809"/>
      <w:r w:rsidRPr="008B58D9">
        <w:rPr>
          <w:rFonts w:ascii="Arial" w:eastAsia="Arial Black" w:hAnsi="Arial" w:cs="Arial Black"/>
          <w:b/>
          <w:color w:val="101037"/>
          <w:sz w:val="28"/>
          <w:szCs w:val="28"/>
        </w:rPr>
        <w:lastRenderedPageBreak/>
        <w:t>Legislation</w:t>
      </w:r>
      <w:bookmarkEnd w:id="23"/>
    </w:p>
    <w:p w14:paraId="23044D72" w14:textId="77777777" w:rsidR="00BF14EF" w:rsidRPr="008B58D9" w:rsidRDefault="00BF14EF" w:rsidP="00BF14EF">
      <w:pPr>
        <w:spacing w:after="0" w:line="240" w:lineRule="auto"/>
        <w:rPr>
          <w:rFonts w:ascii="Arial" w:hAnsi="Arial" w:cs="Arial"/>
          <w:spacing w:val="-2"/>
          <w:sz w:val="24"/>
          <w:szCs w:val="24"/>
        </w:rPr>
      </w:pPr>
    </w:p>
    <w:p w14:paraId="771BD73E" w14:textId="77777777" w:rsidR="00BF14EF" w:rsidRPr="008B58D9" w:rsidRDefault="00BF14EF" w:rsidP="00BF14EF">
      <w:pPr>
        <w:spacing w:after="0" w:line="240" w:lineRule="auto"/>
        <w:rPr>
          <w:rFonts w:ascii="Arial" w:hAnsi="Arial" w:cs="Arial"/>
          <w:sz w:val="24"/>
          <w:szCs w:val="24"/>
        </w:rPr>
      </w:pPr>
      <w:r w:rsidRPr="008B58D9">
        <w:rPr>
          <w:rFonts w:ascii="Arial" w:hAnsi="Arial" w:cs="Arial"/>
          <w:spacing w:val="-2"/>
          <w:sz w:val="24"/>
          <w:szCs w:val="24"/>
        </w:rPr>
        <w:t>This</w:t>
      </w:r>
      <w:r w:rsidRPr="008B58D9">
        <w:rPr>
          <w:rFonts w:ascii="Arial" w:hAnsi="Arial" w:cs="Arial"/>
          <w:spacing w:val="-16"/>
          <w:sz w:val="24"/>
          <w:szCs w:val="24"/>
        </w:rPr>
        <w:t xml:space="preserve"> </w:t>
      </w:r>
      <w:r w:rsidRPr="008B58D9">
        <w:rPr>
          <w:rFonts w:ascii="Arial" w:hAnsi="Arial" w:cs="Arial"/>
          <w:spacing w:val="-2"/>
          <w:sz w:val="24"/>
          <w:szCs w:val="24"/>
        </w:rPr>
        <w:t>policy</w:t>
      </w:r>
      <w:r w:rsidRPr="008B58D9">
        <w:rPr>
          <w:rFonts w:ascii="Arial" w:hAnsi="Arial" w:cs="Arial"/>
          <w:spacing w:val="-15"/>
          <w:sz w:val="24"/>
          <w:szCs w:val="24"/>
        </w:rPr>
        <w:t xml:space="preserve"> </w:t>
      </w:r>
      <w:r w:rsidRPr="008B58D9">
        <w:rPr>
          <w:rFonts w:ascii="Arial" w:hAnsi="Arial" w:cs="Arial"/>
          <w:spacing w:val="-2"/>
          <w:sz w:val="24"/>
          <w:szCs w:val="24"/>
        </w:rPr>
        <w:t>has</w:t>
      </w:r>
      <w:r w:rsidRPr="008B58D9">
        <w:rPr>
          <w:rFonts w:ascii="Arial" w:hAnsi="Arial" w:cs="Arial"/>
          <w:spacing w:val="-16"/>
          <w:sz w:val="24"/>
          <w:szCs w:val="24"/>
        </w:rPr>
        <w:t xml:space="preserve"> </w:t>
      </w:r>
      <w:r w:rsidRPr="008B58D9">
        <w:rPr>
          <w:rFonts w:ascii="Arial" w:hAnsi="Arial" w:cs="Arial"/>
          <w:spacing w:val="-2"/>
          <w:sz w:val="24"/>
          <w:szCs w:val="24"/>
        </w:rPr>
        <w:t>been</w:t>
      </w:r>
      <w:r w:rsidRPr="008B58D9">
        <w:rPr>
          <w:rFonts w:ascii="Arial" w:hAnsi="Arial" w:cs="Arial"/>
          <w:spacing w:val="-15"/>
          <w:sz w:val="24"/>
          <w:szCs w:val="24"/>
        </w:rPr>
        <w:t xml:space="preserve"> </w:t>
      </w:r>
      <w:r w:rsidRPr="008B58D9">
        <w:rPr>
          <w:rFonts w:ascii="Arial" w:hAnsi="Arial" w:cs="Arial"/>
          <w:spacing w:val="-2"/>
          <w:sz w:val="24"/>
          <w:szCs w:val="24"/>
        </w:rPr>
        <w:t>created</w:t>
      </w:r>
      <w:r w:rsidRPr="008B58D9">
        <w:rPr>
          <w:rFonts w:ascii="Arial" w:hAnsi="Arial" w:cs="Arial"/>
          <w:spacing w:val="-16"/>
          <w:sz w:val="24"/>
          <w:szCs w:val="24"/>
        </w:rPr>
        <w:t xml:space="preserve"> </w:t>
      </w:r>
      <w:r w:rsidRPr="008B58D9">
        <w:rPr>
          <w:rFonts w:ascii="Arial" w:hAnsi="Arial" w:cs="Arial"/>
          <w:spacing w:val="-2"/>
          <w:sz w:val="24"/>
          <w:szCs w:val="24"/>
        </w:rPr>
        <w:t>with</w:t>
      </w:r>
      <w:r w:rsidRPr="008B58D9">
        <w:rPr>
          <w:rFonts w:ascii="Arial" w:hAnsi="Arial" w:cs="Arial"/>
          <w:spacing w:val="-15"/>
          <w:sz w:val="24"/>
          <w:szCs w:val="24"/>
        </w:rPr>
        <w:t xml:space="preserve"> </w:t>
      </w:r>
      <w:r w:rsidRPr="008B58D9">
        <w:rPr>
          <w:rFonts w:ascii="Arial" w:hAnsi="Arial" w:cs="Arial"/>
          <w:spacing w:val="-2"/>
          <w:sz w:val="24"/>
          <w:szCs w:val="24"/>
        </w:rPr>
        <w:t>due</w:t>
      </w:r>
      <w:r w:rsidRPr="008B58D9">
        <w:rPr>
          <w:rFonts w:ascii="Arial" w:hAnsi="Arial" w:cs="Arial"/>
          <w:spacing w:val="-15"/>
          <w:sz w:val="24"/>
          <w:szCs w:val="24"/>
        </w:rPr>
        <w:t xml:space="preserve"> </w:t>
      </w:r>
      <w:r w:rsidRPr="008B58D9">
        <w:rPr>
          <w:rFonts w:ascii="Arial" w:hAnsi="Arial" w:cs="Arial"/>
          <w:spacing w:val="-2"/>
          <w:sz w:val="24"/>
          <w:szCs w:val="24"/>
        </w:rPr>
        <w:t>regard</w:t>
      </w:r>
      <w:r w:rsidRPr="008B58D9">
        <w:rPr>
          <w:rFonts w:ascii="Arial" w:hAnsi="Arial" w:cs="Arial"/>
          <w:spacing w:val="-16"/>
          <w:sz w:val="24"/>
          <w:szCs w:val="24"/>
        </w:rPr>
        <w:t xml:space="preserve"> </w:t>
      </w:r>
      <w:r w:rsidRPr="008B58D9">
        <w:rPr>
          <w:rFonts w:ascii="Arial" w:hAnsi="Arial" w:cs="Arial"/>
          <w:spacing w:val="-2"/>
          <w:sz w:val="24"/>
          <w:szCs w:val="24"/>
        </w:rPr>
        <w:t>to</w:t>
      </w:r>
      <w:r w:rsidRPr="008B58D9">
        <w:rPr>
          <w:rFonts w:ascii="Arial" w:hAnsi="Arial" w:cs="Arial"/>
          <w:spacing w:val="-15"/>
          <w:sz w:val="24"/>
          <w:szCs w:val="24"/>
        </w:rPr>
        <w:t xml:space="preserve"> </w:t>
      </w:r>
      <w:r w:rsidRPr="008B58D9">
        <w:rPr>
          <w:rFonts w:ascii="Arial" w:hAnsi="Arial" w:cs="Arial"/>
          <w:spacing w:val="-2"/>
          <w:sz w:val="24"/>
          <w:szCs w:val="24"/>
        </w:rPr>
        <w:t>all</w:t>
      </w:r>
      <w:r w:rsidRPr="008B58D9">
        <w:rPr>
          <w:rFonts w:ascii="Arial" w:hAnsi="Arial" w:cs="Arial"/>
          <w:spacing w:val="-16"/>
          <w:sz w:val="24"/>
          <w:szCs w:val="24"/>
        </w:rPr>
        <w:t xml:space="preserve"> </w:t>
      </w:r>
      <w:r w:rsidRPr="008B58D9">
        <w:rPr>
          <w:rFonts w:ascii="Arial" w:hAnsi="Arial" w:cs="Arial"/>
          <w:spacing w:val="-2"/>
          <w:sz w:val="24"/>
          <w:szCs w:val="24"/>
        </w:rPr>
        <w:t>relevant</w:t>
      </w:r>
      <w:r w:rsidRPr="008B58D9">
        <w:rPr>
          <w:rFonts w:ascii="Arial" w:hAnsi="Arial" w:cs="Arial"/>
          <w:spacing w:val="-15"/>
          <w:sz w:val="24"/>
          <w:szCs w:val="24"/>
        </w:rPr>
        <w:t xml:space="preserve"> </w:t>
      </w:r>
      <w:r w:rsidRPr="008B58D9">
        <w:rPr>
          <w:rFonts w:ascii="Arial" w:hAnsi="Arial" w:cs="Arial"/>
          <w:spacing w:val="-2"/>
          <w:sz w:val="24"/>
          <w:szCs w:val="24"/>
        </w:rPr>
        <w:t>legislation</w:t>
      </w:r>
      <w:r w:rsidRPr="008B58D9">
        <w:rPr>
          <w:rFonts w:ascii="Arial" w:hAnsi="Arial" w:cs="Arial"/>
          <w:spacing w:val="-15"/>
          <w:sz w:val="24"/>
          <w:szCs w:val="24"/>
        </w:rPr>
        <w:t xml:space="preserve"> </w:t>
      </w:r>
      <w:r w:rsidRPr="008B58D9">
        <w:rPr>
          <w:rFonts w:ascii="Arial" w:hAnsi="Arial" w:cs="Arial"/>
          <w:spacing w:val="-2"/>
          <w:sz w:val="24"/>
          <w:szCs w:val="24"/>
        </w:rPr>
        <w:t>including,</w:t>
      </w:r>
      <w:r w:rsidRPr="008B58D9">
        <w:rPr>
          <w:rFonts w:ascii="Arial" w:hAnsi="Arial" w:cs="Arial"/>
          <w:spacing w:val="-16"/>
          <w:sz w:val="24"/>
          <w:szCs w:val="24"/>
        </w:rPr>
        <w:t xml:space="preserve"> </w:t>
      </w:r>
      <w:r w:rsidRPr="008B58D9">
        <w:rPr>
          <w:rFonts w:ascii="Arial" w:hAnsi="Arial" w:cs="Arial"/>
          <w:spacing w:val="-2"/>
          <w:sz w:val="24"/>
          <w:szCs w:val="24"/>
        </w:rPr>
        <w:t>but</w:t>
      </w:r>
      <w:r w:rsidRPr="008B58D9">
        <w:rPr>
          <w:rFonts w:ascii="Arial" w:hAnsi="Arial" w:cs="Arial"/>
          <w:spacing w:val="-15"/>
          <w:sz w:val="24"/>
          <w:szCs w:val="24"/>
        </w:rPr>
        <w:t xml:space="preserve"> </w:t>
      </w:r>
      <w:r w:rsidRPr="008B58D9">
        <w:rPr>
          <w:rFonts w:ascii="Arial" w:hAnsi="Arial" w:cs="Arial"/>
          <w:spacing w:val="-2"/>
          <w:sz w:val="24"/>
          <w:szCs w:val="24"/>
        </w:rPr>
        <w:t>not</w:t>
      </w:r>
      <w:r w:rsidRPr="008B58D9">
        <w:rPr>
          <w:rFonts w:ascii="Arial" w:hAnsi="Arial" w:cs="Arial"/>
          <w:spacing w:val="-16"/>
          <w:sz w:val="24"/>
          <w:szCs w:val="24"/>
        </w:rPr>
        <w:t xml:space="preserve"> </w:t>
      </w:r>
      <w:r w:rsidRPr="008B58D9">
        <w:rPr>
          <w:rFonts w:ascii="Arial" w:hAnsi="Arial" w:cs="Arial"/>
          <w:spacing w:val="-2"/>
          <w:sz w:val="24"/>
          <w:szCs w:val="24"/>
        </w:rPr>
        <w:t xml:space="preserve">limited </w:t>
      </w:r>
      <w:r w:rsidRPr="008B58D9">
        <w:rPr>
          <w:rFonts w:ascii="Arial" w:hAnsi="Arial" w:cs="Arial"/>
          <w:sz w:val="24"/>
          <w:szCs w:val="24"/>
        </w:rPr>
        <w:t>to, the following</w:t>
      </w:r>
      <w:r w:rsidRPr="008B58D9">
        <w:rPr>
          <w:rFonts w:ascii="Arial" w:hAnsi="Arial" w:cs="Arial"/>
          <w:szCs w:val="24"/>
        </w:rPr>
        <w:t>:</w:t>
      </w:r>
    </w:p>
    <w:p w14:paraId="021D54A5"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Children</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Act</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1989.</w:t>
      </w:r>
    </w:p>
    <w:p w14:paraId="3A44FFCE"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Children</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Act</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2004.</w:t>
      </w:r>
    </w:p>
    <w:p w14:paraId="04164EB8"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Safeguarding</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6"/>
          <w:sz w:val="24"/>
          <w:szCs w:val="24"/>
          <w:lang w:eastAsia="en-GB"/>
        </w:rPr>
        <w:t>Vulnerable</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Groups</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Act</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2006.</w:t>
      </w:r>
    </w:p>
    <w:p w14:paraId="66D69AE5"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The</w:t>
      </w:r>
      <w:r w:rsidRPr="008B58D9">
        <w:rPr>
          <w:rFonts w:ascii="Arial" w:eastAsia="Times New Roman" w:hAnsi="Arial" w:cs="Arial"/>
          <w:sz w:val="24"/>
          <w:szCs w:val="24"/>
          <w:lang w:eastAsia="en-GB"/>
        </w:rPr>
        <w:t xml:space="preserve"> </w:t>
      </w:r>
      <w:r w:rsidRPr="008B58D9">
        <w:rPr>
          <w:rFonts w:ascii="Arial" w:eastAsia="Times New Roman" w:hAnsi="Arial" w:cs="Arial"/>
          <w:spacing w:val="-8"/>
          <w:sz w:val="24"/>
          <w:szCs w:val="24"/>
          <w:lang w:eastAsia="en-GB"/>
        </w:rPr>
        <w:t>Education</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(School</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Teachers’</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Appraisal)</w:t>
      </w:r>
      <w:r w:rsidRPr="008B58D9">
        <w:rPr>
          <w:rFonts w:ascii="Arial" w:eastAsia="Times New Roman" w:hAnsi="Arial" w:cs="Arial"/>
          <w:sz w:val="24"/>
          <w:szCs w:val="24"/>
          <w:lang w:eastAsia="en-GB"/>
        </w:rPr>
        <w:t xml:space="preserve"> </w:t>
      </w:r>
      <w:r w:rsidRPr="008B58D9">
        <w:rPr>
          <w:rFonts w:ascii="Arial" w:eastAsia="Times New Roman" w:hAnsi="Arial" w:cs="Arial"/>
          <w:spacing w:val="-8"/>
          <w:sz w:val="24"/>
          <w:szCs w:val="24"/>
          <w:lang w:eastAsia="en-GB"/>
        </w:rPr>
        <w:t>(England)</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Regulations</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2012</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(as</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amended).</w:t>
      </w:r>
    </w:p>
    <w:p w14:paraId="520129EB"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Sexual</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Offences</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Act</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2003.</w:t>
      </w:r>
    </w:p>
    <w:p w14:paraId="11B1F756"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4"/>
          <w:sz w:val="24"/>
          <w:szCs w:val="24"/>
          <w:lang w:eastAsia="en-GB"/>
        </w:rPr>
        <w:t>General</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4"/>
          <w:sz w:val="24"/>
          <w:szCs w:val="24"/>
          <w:lang w:eastAsia="en-GB"/>
        </w:rPr>
        <w:t>Data</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4"/>
          <w:sz w:val="24"/>
          <w:szCs w:val="24"/>
          <w:lang w:eastAsia="en-GB"/>
        </w:rPr>
        <w:t>Protection</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4"/>
          <w:sz w:val="24"/>
          <w:szCs w:val="24"/>
          <w:lang w:eastAsia="en-GB"/>
        </w:rPr>
        <w:t>Regulation</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4"/>
          <w:sz w:val="24"/>
          <w:szCs w:val="24"/>
          <w:lang w:eastAsia="en-GB"/>
        </w:rPr>
        <w:t>(GDPR).</w:t>
      </w:r>
    </w:p>
    <w:p w14:paraId="736A6559"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4"/>
          <w:sz w:val="24"/>
          <w:szCs w:val="24"/>
          <w:lang w:eastAsia="en-GB"/>
        </w:rPr>
        <w:t>Data</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Protection</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Act</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4"/>
          <w:sz w:val="24"/>
          <w:szCs w:val="24"/>
          <w:lang w:eastAsia="en-GB"/>
        </w:rPr>
        <w:t>2018.</w:t>
      </w:r>
    </w:p>
    <w:p w14:paraId="53BEEFA2"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The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Care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Act 2014.</w:t>
      </w:r>
    </w:p>
    <w:p w14:paraId="5EFBEDB2"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The</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Mental</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Capacity</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Act</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2005.</w:t>
      </w:r>
    </w:p>
    <w:p w14:paraId="01DAA953"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Equality</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Act</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2010.</w:t>
      </w:r>
    </w:p>
    <w:p w14:paraId="3C9E7898"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4"/>
          <w:sz w:val="24"/>
          <w:szCs w:val="24"/>
          <w:lang w:eastAsia="en-GB"/>
        </w:rPr>
        <w:t>Protection</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of</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Freedoms</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Act</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4"/>
          <w:sz w:val="24"/>
          <w:szCs w:val="24"/>
          <w:lang w:eastAsia="en-GB"/>
        </w:rPr>
        <w:t>2012.</w:t>
      </w:r>
    </w:p>
    <w:p w14:paraId="268535D7"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UN</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Convention</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on the</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Rights of</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the</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Child</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1991.</w:t>
      </w:r>
    </w:p>
    <w:p w14:paraId="5F6F42AF"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Child</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8"/>
          <w:sz w:val="24"/>
          <w:szCs w:val="24"/>
          <w:lang w:eastAsia="en-GB"/>
        </w:rPr>
        <w:t>Care Act</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8"/>
          <w:sz w:val="24"/>
          <w:szCs w:val="24"/>
          <w:lang w:eastAsia="en-GB"/>
        </w:rPr>
        <w:t>1991.</w:t>
      </w:r>
    </w:p>
    <w:p w14:paraId="4A5E1BA6"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Protection for</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Persons</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Reporting</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6"/>
          <w:sz w:val="24"/>
          <w:szCs w:val="24"/>
          <w:lang w:eastAsia="en-GB"/>
        </w:rPr>
        <w:t>Child Abuse</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6"/>
          <w:sz w:val="24"/>
          <w:szCs w:val="24"/>
          <w:lang w:eastAsia="en-GB"/>
        </w:rPr>
        <w:t>Act 1998.</w:t>
      </w:r>
    </w:p>
    <w:p w14:paraId="1757949C"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Criminal</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8"/>
          <w:sz w:val="24"/>
          <w:szCs w:val="24"/>
          <w:lang w:eastAsia="en-GB"/>
        </w:rPr>
        <w:t>Justice</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Act</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2006.</w:t>
      </w:r>
    </w:p>
    <w:p w14:paraId="15ECEE54"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Criminal</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z w:val="24"/>
          <w:szCs w:val="24"/>
          <w:lang w:eastAsia="en-GB"/>
        </w:rPr>
        <w:t>Justice</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z w:val="24"/>
          <w:szCs w:val="24"/>
          <w:lang w:eastAsia="en-GB"/>
        </w:rPr>
        <w:t>(Withholding</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z w:val="24"/>
          <w:szCs w:val="24"/>
          <w:lang w:eastAsia="en-GB"/>
        </w:rPr>
        <w:t>of</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z w:val="24"/>
          <w:szCs w:val="24"/>
          <w:lang w:eastAsia="en-GB"/>
        </w:rPr>
        <w:t>Information</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z w:val="24"/>
          <w:szCs w:val="24"/>
          <w:lang w:eastAsia="en-GB"/>
        </w:rPr>
        <w:t>on</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z w:val="24"/>
          <w:szCs w:val="24"/>
          <w:lang w:eastAsia="en-GB"/>
        </w:rPr>
        <w:t>Offences</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z w:val="24"/>
          <w:szCs w:val="24"/>
          <w:lang w:eastAsia="en-GB"/>
        </w:rPr>
        <w:t>against</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z w:val="24"/>
          <w:szCs w:val="24"/>
          <w:lang w:eastAsia="en-GB"/>
        </w:rPr>
        <w:t>Children</w:t>
      </w:r>
      <w:r w:rsidRPr="008B58D9">
        <w:rPr>
          <w:rFonts w:ascii="Arial" w:eastAsia="Times New Roman" w:hAnsi="Arial" w:cs="Arial"/>
          <w:spacing w:val="-2"/>
          <w:sz w:val="24"/>
          <w:szCs w:val="24"/>
          <w:lang w:eastAsia="en-GB"/>
        </w:rPr>
        <w:t xml:space="preserve"> </w:t>
      </w:r>
      <w:r w:rsidRPr="008B58D9">
        <w:rPr>
          <w:rFonts w:ascii="Arial" w:eastAsia="Times New Roman" w:hAnsi="Arial" w:cs="Arial"/>
          <w:sz w:val="24"/>
          <w:szCs w:val="24"/>
          <w:lang w:eastAsia="en-GB"/>
        </w:rPr>
        <w:t>and</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2"/>
          <w:sz w:val="24"/>
          <w:szCs w:val="24"/>
          <w:lang w:eastAsia="en-GB"/>
        </w:rPr>
        <w:t>Vulnerable</w:t>
      </w:r>
    </w:p>
    <w:p w14:paraId="3D7FD532" w14:textId="77777777" w:rsidR="00BF14EF" w:rsidRPr="008B58D9" w:rsidRDefault="00BF14EF" w:rsidP="00BF14EF">
      <w:pPr>
        <w:widowControl w:val="0"/>
        <w:autoSpaceDE w:val="0"/>
        <w:autoSpaceDN w:val="0"/>
        <w:spacing w:after="0" w:line="240" w:lineRule="auto"/>
        <w:ind w:left="541"/>
        <w:rPr>
          <w:rFonts w:ascii="Arial" w:eastAsia="Lucida Sans" w:hAnsi="Arial" w:cs="Arial"/>
          <w:sz w:val="24"/>
          <w:szCs w:val="24"/>
        </w:rPr>
      </w:pPr>
      <w:r w:rsidRPr="008B58D9">
        <w:rPr>
          <w:rFonts w:ascii="Arial" w:eastAsia="Lucida Sans" w:hAnsi="Arial" w:cs="Arial"/>
          <w:w w:val="90"/>
          <w:sz w:val="24"/>
          <w:szCs w:val="24"/>
        </w:rPr>
        <w:t>Person’s)</w:t>
      </w:r>
      <w:r w:rsidRPr="008B58D9">
        <w:rPr>
          <w:rFonts w:ascii="Arial" w:eastAsia="Lucida Sans" w:hAnsi="Arial" w:cs="Arial"/>
          <w:spacing w:val="11"/>
          <w:sz w:val="24"/>
          <w:szCs w:val="24"/>
        </w:rPr>
        <w:t xml:space="preserve"> </w:t>
      </w:r>
      <w:r w:rsidRPr="008B58D9">
        <w:rPr>
          <w:rFonts w:ascii="Arial" w:eastAsia="Lucida Sans" w:hAnsi="Arial" w:cs="Arial"/>
          <w:w w:val="90"/>
          <w:sz w:val="24"/>
          <w:szCs w:val="24"/>
        </w:rPr>
        <w:t>Act</w:t>
      </w:r>
      <w:r w:rsidRPr="008B58D9">
        <w:rPr>
          <w:rFonts w:ascii="Arial" w:eastAsia="Lucida Sans" w:hAnsi="Arial" w:cs="Arial"/>
          <w:spacing w:val="12"/>
          <w:sz w:val="24"/>
          <w:szCs w:val="24"/>
        </w:rPr>
        <w:t xml:space="preserve"> </w:t>
      </w:r>
      <w:r w:rsidRPr="008B58D9">
        <w:rPr>
          <w:rFonts w:ascii="Arial" w:eastAsia="Lucida Sans" w:hAnsi="Arial" w:cs="Arial"/>
          <w:spacing w:val="-4"/>
          <w:w w:val="90"/>
          <w:sz w:val="24"/>
          <w:szCs w:val="24"/>
        </w:rPr>
        <w:t>2012.</w:t>
      </w:r>
    </w:p>
    <w:p w14:paraId="6C22C058"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National</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6"/>
          <w:sz w:val="24"/>
          <w:szCs w:val="24"/>
          <w:lang w:eastAsia="en-GB"/>
        </w:rPr>
        <w:t>Vetting</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Bureau</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(Children</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6"/>
          <w:sz w:val="24"/>
          <w:szCs w:val="24"/>
          <w:lang w:eastAsia="en-GB"/>
        </w:rPr>
        <w:t>and Vulnerable</w:t>
      </w:r>
      <w:r w:rsidRPr="008B58D9">
        <w:rPr>
          <w:rFonts w:ascii="Arial" w:eastAsia="Times New Roman" w:hAnsi="Arial" w:cs="Arial"/>
          <w:spacing w:val="-2"/>
          <w:sz w:val="24"/>
          <w:szCs w:val="24"/>
          <w:lang w:eastAsia="en-GB"/>
        </w:rPr>
        <w:t xml:space="preserve"> </w:t>
      </w:r>
      <w:r w:rsidRPr="008B58D9">
        <w:rPr>
          <w:rFonts w:ascii="Arial" w:eastAsia="Times New Roman" w:hAnsi="Arial" w:cs="Arial"/>
          <w:spacing w:val="-6"/>
          <w:sz w:val="24"/>
          <w:szCs w:val="24"/>
          <w:lang w:eastAsia="en-GB"/>
        </w:rPr>
        <w:t>Persons)</w:t>
      </w:r>
      <w:r w:rsidRPr="008B58D9">
        <w:rPr>
          <w:rFonts w:ascii="Arial" w:eastAsia="Times New Roman" w:hAnsi="Arial" w:cs="Arial"/>
          <w:spacing w:val="-2"/>
          <w:sz w:val="24"/>
          <w:szCs w:val="24"/>
          <w:lang w:eastAsia="en-GB"/>
        </w:rPr>
        <w:t xml:space="preserve"> </w:t>
      </w:r>
      <w:r w:rsidRPr="008B58D9">
        <w:rPr>
          <w:rFonts w:ascii="Arial" w:eastAsia="Times New Roman" w:hAnsi="Arial" w:cs="Arial"/>
          <w:spacing w:val="-6"/>
          <w:sz w:val="24"/>
          <w:szCs w:val="24"/>
          <w:lang w:eastAsia="en-GB"/>
        </w:rPr>
        <w:t>Acts</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2012-2016.</w:t>
      </w:r>
    </w:p>
    <w:p w14:paraId="0C39E05D"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Children</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First</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Act</w:t>
      </w:r>
      <w:r w:rsidRPr="008B58D9">
        <w:rPr>
          <w:rFonts w:ascii="Arial" w:eastAsia="Times New Roman" w:hAnsi="Arial" w:cs="Arial"/>
          <w:spacing w:val="-2"/>
          <w:sz w:val="24"/>
          <w:szCs w:val="24"/>
          <w:lang w:eastAsia="en-GB"/>
        </w:rPr>
        <w:t xml:space="preserve"> </w:t>
      </w:r>
      <w:r w:rsidRPr="008B58D9">
        <w:rPr>
          <w:rFonts w:ascii="Arial" w:eastAsia="Times New Roman" w:hAnsi="Arial" w:cs="Arial"/>
          <w:spacing w:val="-8"/>
          <w:sz w:val="24"/>
          <w:szCs w:val="24"/>
          <w:lang w:eastAsia="en-GB"/>
        </w:rPr>
        <w:t>2015.</w:t>
      </w:r>
    </w:p>
    <w:p w14:paraId="236114F2"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Criminal</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Law (Sexual</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Offences)</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Act</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2017.</w:t>
      </w:r>
    </w:p>
    <w:p w14:paraId="5E6D547D" w14:textId="77777777" w:rsidR="00BF14EF" w:rsidRPr="008B58D9" w:rsidRDefault="00BF14EF" w:rsidP="00BF14EF">
      <w:pPr>
        <w:widowControl w:val="0"/>
        <w:tabs>
          <w:tab w:val="left" w:pos="541"/>
        </w:tabs>
        <w:autoSpaceDE w:val="0"/>
        <w:autoSpaceDN w:val="0"/>
        <w:spacing w:after="0" w:line="240" w:lineRule="auto"/>
        <w:ind w:left="541"/>
        <w:contextualSpacing/>
        <w:rPr>
          <w:rFonts w:ascii="Arial" w:eastAsia="Times New Roman" w:hAnsi="Arial" w:cs="Arial"/>
          <w:sz w:val="24"/>
          <w:szCs w:val="24"/>
          <w:lang w:eastAsia="en-GB"/>
        </w:rPr>
      </w:pPr>
    </w:p>
    <w:p w14:paraId="234F31AE" w14:textId="77777777" w:rsidR="00BF14EF" w:rsidRPr="008B58D9" w:rsidRDefault="00BF14EF" w:rsidP="00BF14EF">
      <w:pPr>
        <w:spacing w:after="0" w:line="240" w:lineRule="auto"/>
        <w:rPr>
          <w:rFonts w:ascii="Arial" w:hAnsi="Arial" w:cs="Arial"/>
          <w:b/>
          <w:bCs/>
          <w:sz w:val="24"/>
          <w:szCs w:val="24"/>
        </w:rPr>
      </w:pPr>
      <w:r w:rsidRPr="008B58D9">
        <w:rPr>
          <w:rFonts w:ascii="Arial" w:hAnsi="Arial" w:cs="Arial"/>
          <w:b/>
          <w:bCs/>
          <w:sz w:val="24"/>
          <w:szCs w:val="24"/>
        </w:rPr>
        <w:t>Statutory Guidance</w:t>
      </w:r>
    </w:p>
    <w:p w14:paraId="303193C3"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HM</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Government</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(2013)</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‘multi-agency</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practice</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guidelines:</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Handling</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cases</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of</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Forced</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Marriage’.</w:t>
      </w:r>
    </w:p>
    <w:p w14:paraId="78FE787A"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DfE</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(2018/2023)</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8"/>
          <w:sz w:val="24"/>
          <w:szCs w:val="24"/>
          <w:lang w:eastAsia="en-GB"/>
        </w:rPr>
        <w:t>‘Working</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Together</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8"/>
          <w:sz w:val="24"/>
          <w:szCs w:val="24"/>
          <w:lang w:eastAsia="en-GB"/>
        </w:rPr>
        <w:t>to</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Safeguard</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Children’.</w:t>
      </w:r>
    </w:p>
    <w:p w14:paraId="5560DBF3"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DfE</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8"/>
          <w:sz w:val="24"/>
          <w:szCs w:val="24"/>
          <w:lang w:eastAsia="en-GB"/>
        </w:rPr>
        <w:t>(2015) ‘The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Prevent</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8"/>
          <w:sz w:val="24"/>
          <w:szCs w:val="24"/>
          <w:lang w:eastAsia="en-GB"/>
        </w:rPr>
        <w:t>duty’.</w:t>
      </w:r>
    </w:p>
    <w:p w14:paraId="7FE2EE63"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w w:val="90"/>
          <w:sz w:val="24"/>
          <w:szCs w:val="24"/>
          <w:lang w:eastAsia="en-GB"/>
        </w:rPr>
        <w:t>DfE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w w:val="90"/>
          <w:sz w:val="24"/>
          <w:szCs w:val="24"/>
          <w:lang w:eastAsia="en-GB"/>
        </w:rPr>
        <w:t>(2024)</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w w:val="90"/>
          <w:sz w:val="24"/>
          <w:szCs w:val="24"/>
          <w:lang w:eastAsia="en-GB"/>
        </w:rPr>
        <w:t>‘Keeping</w:t>
      </w:r>
      <w:r w:rsidRPr="008B58D9">
        <w:rPr>
          <w:rFonts w:ascii="Arial" w:eastAsia="Times New Roman" w:hAnsi="Arial" w:cs="Arial"/>
          <w:spacing w:val="6"/>
          <w:sz w:val="24"/>
          <w:szCs w:val="24"/>
          <w:lang w:eastAsia="en-GB"/>
        </w:rPr>
        <w:t xml:space="preserve"> </w:t>
      </w:r>
      <w:r w:rsidRPr="008B58D9">
        <w:rPr>
          <w:rFonts w:ascii="Arial" w:eastAsia="Times New Roman" w:hAnsi="Arial" w:cs="Arial"/>
          <w:w w:val="90"/>
          <w:sz w:val="24"/>
          <w:szCs w:val="24"/>
          <w:lang w:eastAsia="en-GB"/>
        </w:rPr>
        <w:t>children</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w w:val="90"/>
          <w:sz w:val="24"/>
          <w:szCs w:val="24"/>
          <w:lang w:eastAsia="en-GB"/>
        </w:rPr>
        <w:t>safe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w w:val="90"/>
          <w:sz w:val="24"/>
          <w:szCs w:val="24"/>
          <w:lang w:eastAsia="en-GB"/>
        </w:rPr>
        <w:t>in</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2"/>
          <w:w w:val="90"/>
          <w:sz w:val="24"/>
          <w:szCs w:val="24"/>
          <w:lang w:eastAsia="en-GB"/>
        </w:rPr>
        <w:t>education’.</w:t>
      </w:r>
    </w:p>
    <w:p w14:paraId="3FE0487F"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DfE</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(2018)</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‘Disqualification</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under</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the</w:t>
      </w:r>
      <w:r w:rsidRPr="008B58D9">
        <w:rPr>
          <w:rFonts w:ascii="Arial" w:eastAsia="Times New Roman" w:hAnsi="Arial" w:cs="Arial"/>
          <w:sz w:val="24"/>
          <w:szCs w:val="24"/>
          <w:lang w:eastAsia="en-GB"/>
        </w:rPr>
        <w:t xml:space="preserve"> </w:t>
      </w:r>
      <w:r w:rsidRPr="008B58D9">
        <w:rPr>
          <w:rFonts w:ascii="Arial" w:eastAsia="Times New Roman" w:hAnsi="Arial" w:cs="Arial"/>
          <w:spacing w:val="-8"/>
          <w:sz w:val="24"/>
          <w:szCs w:val="24"/>
          <w:lang w:eastAsia="en-GB"/>
        </w:rPr>
        <w:t>Childcare</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Act</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2006’.</w:t>
      </w:r>
    </w:p>
    <w:p w14:paraId="1A4A05C8"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Children</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First</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(2015)</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National</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Guidance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(ROI</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only).</w:t>
      </w:r>
    </w:p>
    <w:p w14:paraId="24CC94BD" w14:textId="77777777" w:rsidR="00BF14EF" w:rsidRPr="008B58D9" w:rsidRDefault="00BF14EF" w:rsidP="00BF14EF">
      <w:pPr>
        <w:widowControl w:val="0"/>
        <w:autoSpaceDE w:val="0"/>
        <w:autoSpaceDN w:val="0"/>
        <w:spacing w:after="0" w:line="240" w:lineRule="auto"/>
        <w:outlineLvl w:val="0"/>
        <w:rPr>
          <w:rFonts w:ascii="Arial" w:eastAsia="Arial Black" w:hAnsi="Arial" w:cs="Arial"/>
          <w:b/>
          <w:color w:val="343151"/>
          <w:sz w:val="32"/>
          <w:szCs w:val="32"/>
        </w:rPr>
      </w:pPr>
    </w:p>
    <w:p w14:paraId="5772CA49" w14:textId="77777777" w:rsidR="00BF14EF" w:rsidRPr="008B58D9" w:rsidRDefault="00BF14EF" w:rsidP="00BF14EF">
      <w:pPr>
        <w:spacing w:after="0" w:line="240" w:lineRule="auto"/>
        <w:rPr>
          <w:rFonts w:ascii="Arial" w:hAnsi="Arial" w:cs="Arial"/>
          <w:b/>
          <w:bCs/>
          <w:sz w:val="24"/>
          <w:szCs w:val="24"/>
        </w:rPr>
      </w:pPr>
      <w:r w:rsidRPr="008B58D9">
        <w:rPr>
          <w:rFonts w:ascii="Arial" w:hAnsi="Arial" w:cs="Arial"/>
          <w:b/>
          <w:bCs/>
          <w:sz w:val="24"/>
          <w:szCs w:val="24"/>
        </w:rPr>
        <w:t>Non-statutory Guidance</w:t>
      </w:r>
    </w:p>
    <w:p w14:paraId="69C73220"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DfE (2015)</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‘What</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to</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8"/>
          <w:sz w:val="24"/>
          <w:szCs w:val="24"/>
          <w:lang w:eastAsia="en-GB"/>
        </w:rPr>
        <w:t>do</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8"/>
          <w:sz w:val="24"/>
          <w:szCs w:val="24"/>
          <w:lang w:eastAsia="en-GB"/>
        </w:rPr>
        <w:t>if</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you’re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worried</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a</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child is</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being</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abused’.</w:t>
      </w:r>
    </w:p>
    <w:p w14:paraId="19DAED23"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w w:val="90"/>
          <w:sz w:val="24"/>
          <w:szCs w:val="24"/>
          <w:lang w:eastAsia="en-GB"/>
        </w:rPr>
        <w:t>DfE</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w w:val="90"/>
          <w:sz w:val="24"/>
          <w:szCs w:val="24"/>
          <w:lang w:eastAsia="en-GB"/>
        </w:rPr>
        <w:t>(2018)</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w w:val="90"/>
          <w:sz w:val="24"/>
          <w:szCs w:val="24"/>
          <w:lang w:eastAsia="en-GB"/>
        </w:rPr>
        <w:t>‘Information</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w w:val="90"/>
          <w:sz w:val="24"/>
          <w:szCs w:val="24"/>
          <w:lang w:eastAsia="en-GB"/>
        </w:rPr>
        <w:t>sharing’.</w:t>
      </w:r>
    </w:p>
    <w:p w14:paraId="7EC826B0"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w w:val="90"/>
          <w:sz w:val="24"/>
          <w:szCs w:val="24"/>
          <w:lang w:eastAsia="en-GB"/>
        </w:rPr>
        <w:t>DfE</w:t>
      </w:r>
      <w:r w:rsidRPr="008B58D9">
        <w:rPr>
          <w:rFonts w:ascii="Arial" w:eastAsia="Times New Roman" w:hAnsi="Arial" w:cs="Arial"/>
          <w:spacing w:val="-2"/>
          <w:sz w:val="24"/>
          <w:szCs w:val="24"/>
          <w:lang w:eastAsia="en-GB"/>
        </w:rPr>
        <w:t xml:space="preserve"> </w:t>
      </w:r>
      <w:r w:rsidRPr="008B58D9">
        <w:rPr>
          <w:rFonts w:ascii="Arial" w:eastAsia="Times New Roman" w:hAnsi="Arial" w:cs="Arial"/>
          <w:w w:val="90"/>
          <w:sz w:val="24"/>
          <w:szCs w:val="24"/>
          <w:lang w:eastAsia="en-GB"/>
        </w:rPr>
        <w:t>(2017)</w:t>
      </w:r>
      <w:r w:rsidRPr="008B58D9">
        <w:rPr>
          <w:rFonts w:ascii="Arial" w:eastAsia="Times New Roman" w:hAnsi="Arial" w:cs="Arial"/>
          <w:spacing w:val="-1"/>
          <w:sz w:val="24"/>
          <w:szCs w:val="24"/>
          <w:lang w:eastAsia="en-GB"/>
        </w:rPr>
        <w:t xml:space="preserve"> </w:t>
      </w:r>
      <w:r w:rsidRPr="008B58D9">
        <w:rPr>
          <w:rFonts w:ascii="Arial" w:eastAsia="Times New Roman" w:hAnsi="Arial" w:cs="Arial"/>
          <w:w w:val="90"/>
          <w:sz w:val="24"/>
          <w:szCs w:val="24"/>
          <w:lang w:eastAsia="en-GB"/>
        </w:rPr>
        <w:t>‘Child</w:t>
      </w:r>
      <w:r w:rsidRPr="008B58D9">
        <w:rPr>
          <w:rFonts w:ascii="Arial" w:eastAsia="Times New Roman" w:hAnsi="Arial" w:cs="Arial"/>
          <w:spacing w:val="-2"/>
          <w:sz w:val="24"/>
          <w:szCs w:val="24"/>
          <w:lang w:eastAsia="en-GB"/>
        </w:rPr>
        <w:t xml:space="preserve"> </w:t>
      </w:r>
      <w:r w:rsidRPr="008B58D9">
        <w:rPr>
          <w:rFonts w:ascii="Arial" w:eastAsia="Times New Roman" w:hAnsi="Arial" w:cs="Arial"/>
          <w:w w:val="90"/>
          <w:sz w:val="24"/>
          <w:szCs w:val="24"/>
          <w:lang w:eastAsia="en-GB"/>
        </w:rPr>
        <w:t>sexual</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2"/>
          <w:w w:val="90"/>
          <w:sz w:val="24"/>
          <w:szCs w:val="24"/>
          <w:lang w:eastAsia="en-GB"/>
        </w:rPr>
        <w:t>exploitation’.</w:t>
      </w:r>
    </w:p>
    <w:p w14:paraId="5F811902"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DfE</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(2018)</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‘Sexual</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violence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and</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sexual</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harassment</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between</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children</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in</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schools</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and</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colleges.</w:t>
      </w:r>
    </w:p>
    <w:p w14:paraId="76A9514B" w14:textId="77777777" w:rsidR="00BF14EF" w:rsidRPr="008B58D9" w:rsidRDefault="00BF14EF" w:rsidP="00BF14EF">
      <w:pPr>
        <w:widowControl w:val="0"/>
        <w:numPr>
          <w:ilvl w:val="0"/>
          <w:numId w:val="2"/>
        </w:numPr>
        <w:tabs>
          <w:tab w:val="left" w:pos="541"/>
        </w:tabs>
        <w:autoSpaceDE w:val="0"/>
        <w:autoSpaceDN w:val="0"/>
        <w:spacing w:after="0" w:line="240" w:lineRule="auto"/>
        <w:ind w:right="118" w:hanging="361"/>
        <w:contextualSpacing/>
        <w:rPr>
          <w:rFonts w:ascii="Arial" w:eastAsia="Times New Roman" w:hAnsi="Arial" w:cs="Arial"/>
          <w:sz w:val="24"/>
          <w:szCs w:val="24"/>
          <w:lang w:eastAsia="en-GB"/>
        </w:rPr>
      </w:pPr>
      <w:r w:rsidRPr="008B58D9">
        <w:rPr>
          <w:rFonts w:ascii="Arial" w:eastAsia="Times New Roman" w:hAnsi="Arial" w:cs="Arial"/>
          <w:spacing w:val="-2"/>
          <w:sz w:val="24"/>
          <w:szCs w:val="24"/>
          <w:lang w:eastAsia="en-GB"/>
        </w:rPr>
        <w:t>Advice</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for</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practitioners</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providing</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safeguarding</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services</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to</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children,</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young</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people,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2"/>
          <w:sz w:val="24"/>
          <w:szCs w:val="24"/>
          <w:lang w:eastAsia="en-GB"/>
        </w:rPr>
        <w:t xml:space="preserve">parents, </w:t>
      </w:r>
      <w:r w:rsidRPr="008B58D9">
        <w:rPr>
          <w:rFonts w:ascii="Arial" w:eastAsia="Times New Roman" w:hAnsi="Arial" w:cs="Arial"/>
          <w:sz w:val="24"/>
          <w:szCs w:val="24"/>
          <w:lang w:eastAsia="en-GB"/>
        </w:rPr>
        <w:t>and carers 2015.</w:t>
      </w:r>
    </w:p>
    <w:p w14:paraId="58A095D8" w14:textId="77777777" w:rsidR="00BF14EF" w:rsidRPr="008B58D9" w:rsidRDefault="00BF14EF" w:rsidP="00BF14EF">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2"/>
          <w:sz w:val="24"/>
          <w:szCs w:val="24"/>
          <w:lang w:eastAsia="en-GB"/>
        </w:rPr>
        <w:t>The</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“No</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Secrets”</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guidance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which</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sets</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out</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a</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code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of</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practice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for</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the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protection</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of</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vulnerable</w:t>
      </w:r>
    </w:p>
    <w:p w14:paraId="23A15304" w14:textId="77777777" w:rsidR="00BF14EF" w:rsidRPr="008B58D9" w:rsidRDefault="00BF14EF" w:rsidP="00BF14EF">
      <w:pPr>
        <w:widowControl w:val="0"/>
        <w:autoSpaceDE w:val="0"/>
        <w:autoSpaceDN w:val="0"/>
        <w:spacing w:after="0" w:line="240" w:lineRule="auto"/>
        <w:ind w:left="541"/>
        <w:rPr>
          <w:rFonts w:ascii="Arial" w:eastAsia="Lucida Sans" w:hAnsi="Arial" w:cs="Arial"/>
          <w:spacing w:val="-2"/>
          <w:sz w:val="24"/>
          <w:szCs w:val="24"/>
        </w:rPr>
      </w:pPr>
      <w:r w:rsidRPr="008B58D9">
        <w:rPr>
          <w:rFonts w:ascii="Arial" w:eastAsia="Lucida Sans" w:hAnsi="Arial" w:cs="Arial"/>
          <w:spacing w:val="-2"/>
          <w:sz w:val="24"/>
          <w:szCs w:val="24"/>
        </w:rPr>
        <w:t>adults.</w:t>
      </w:r>
    </w:p>
    <w:p w14:paraId="7EFA883B" w14:textId="77777777" w:rsidR="00BF14EF" w:rsidRPr="008B58D9" w:rsidRDefault="00BF14EF" w:rsidP="00BF14EF">
      <w:pPr>
        <w:widowControl w:val="0"/>
        <w:autoSpaceDE w:val="0"/>
        <w:autoSpaceDN w:val="0"/>
        <w:spacing w:after="0" w:line="240" w:lineRule="auto"/>
        <w:rPr>
          <w:rFonts w:ascii="Arial" w:eastAsia="Arial Black" w:hAnsi="Arial" w:cs="Arial"/>
          <w:b/>
          <w:color w:val="343151"/>
          <w:sz w:val="32"/>
          <w:szCs w:val="32"/>
        </w:rPr>
      </w:pPr>
    </w:p>
    <w:p w14:paraId="6C494015" w14:textId="77777777" w:rsidR="00BF14EF" w:rsidRPr="008B58D9" w:rsidRDefault="00BF14EF" w:rsidP="00BF14EF">
      <w:pPr>
        <w:spacing w:after="0" w:line="240" w:lineRule="auto"/>
        <w:rPr>
          <w:rFonts w:ascii="Arial" w:hAnsi="Arial" w:cs="Arial"/>
          <w:b/>
          <w:bCs/>
          <w:sz w:val="24"/>
          <w:szCs w:val="24"/>
        </w:rPr>
      </w:pPr>
    </w:p>
    <w:p w14:paraId="512C612F" w14:textId="77777777" w:rsidR="00BF14EF" w:rsidRPr="008B58D9" w:rsidRDefault="00BF14EF" w:rsidP="00BF14EF">
      <w:pPr>
        <w:spacing w:after="0" w:line="240" w:lineRule="auto"/>
        <w:rPr>
          <w:rFonts w:ascii="Arial" w:eastAsia="Arial Black" w:hAnsi="Arial" w:cs="Arial"/>
          <w:b/>
          <w:sz w:val="28"/>
          <w:szCs w:val="32"/>
        </w:rPr>
      </w:pPr>
      <w:r w:rsidRPr="008B58D9">
        <w:rPr>
          <w:rFonts w:cs="Arial"/>
        </w:rPr>
        <w:br w:type="page"/>
      </w:r>
    </w:p>
    <w:p w14:paraId="2E993625" w14:textId="61CAFE53" w:rsidR="00BF14EF" w:rsidRPr="00143560" w:rsidRDefault="00BF14EF" w:rsidP="00143560">
      <w:pPr>
        <w:spacing w:after="0" w:line="240" w:lineRule="auto"/>
        <w:rPr>
          <w:rFonts w:ascii="Arial" w:hAnsi="Arial" w:cs="Arial"/>
          <w:sz w:val="24"/>
          <w:szCs w:val="24"/>
        </w:rPr>
      </w:pPr>
      <w:r w:rsidRPr="00143560">
        <w:rPr>
          <w:rFonts w:ascii="Arial" w:eastAsia="Arial Black" w:hAnsi="Arial" w:cs="Arial"/>
          <w:b/>
          <w:color w:val="101037"/>
          <w:sz w:val="28"/>
          <w:szCs w:val="28"/>
        </w:rPr>
        <w:lastRenderedPageBreak/>
        <w:t xml:space="preserve">Appendix A – Definitions of Abuse </w:t>
      </w:r>
      <w:r w:rsidR="005A7979" w:rsidRPr="005A7979">
        <w:rPr>
          <w:rFonts w:ascii="Arial" w:eastAsia="Arial Black" w:hAnsi="Arial" w:cs="Arial"/>
          <w:bCs/>
          <w:color w:val="101037"/>
          <w:sz w:val="24"/>
          <w:szCs w:val="24"/>
        </w:rPr>
        <w:t>(</w:t>
      </w:r>
      <w:r w:rsidRPr="00143560">
        <w:rPr>
          <w:rFonts w:ascii="Arial" w:hAnsi="Arial" w:cs="Arial"/>
          <w:sz w:val="24"/>
          <w:szCs w:val="24"/>
        </w:rPr>
        <w:t>the term abuse is used to address both current and non-current / historical abuse)</w:t>
      </w:r>
    </w:p>
    <w:p w14:paraId="46BEFCC3" w14:textId="77777777" w:rsidR="00BF14EF" w:rsidRPr="00143560" w:rsidRDefault="00BF14EF" w:rsidP="00BF14EF">
      <w:pPr>
        <w:widowControl w:val="0"/>
        <w:autoSpaceDE w:val="0"/>
        <w:autoSpaceDN w:val="0"/>
        <w:spacing w:after="0" w:line="240" w:lineRule="auto"/>
        <w:outlineLvl w:val="0"/>
        <w:rPr>
          <w:rFonts w:ascii="Arial" w:eastAsia="Arial Black" w:hAnsi="Arial" w:cs="Arial"/>
          <w:b/>
          <w:color w:val="101037"/>
          <w:sz w:val="24"/>
          <w:szCs w:val="24"/>
          <w:lang w:eastAsia="en-GB"/>
        </w:rPr>
      </w:pPr>
    </w:p>
    <w:p w14:paraId="27F39E15" w14:textId="77777777" w:rsidR="00BF14EF" w:rsidRPr="008B58D9" w:rsidRDefault="00BF14EF" w:rsidP="00BF14EF">
      <w:pPr>
        <w:spacing w:after="0" w:line="240" w:lineRule="auto"/>
        <w:rPr>
          <w:rFonts w:ascii="Arial" w:hAnsi="Arial" w:cs="Arial"/>
          <w:sz w:val="24"/>
          <w:szCs w:val="24"/>
        </w:rPr>
      </w:pPr>
    </w:p>
    <w:p w14:paraId="48044BEB" w14:textId="77777777" w:rsidR="00BF14EF" w:rsidRPr="008B58D9" w:rsidRDefault="00BF14EF">
      <w:pPr>
        <w:keepNext/>
        <w:keepLines/>
        <w:numPr>
          <w:ilvl w:val="0"/>
          <w:numId w:val="36"/>
        </w:numPr>
        <w:spacing w:after="0" w:line="240" w:lineRule="auto"/>
        <w:outlineLvl w:val="1"/>
        <w:rPr>
          <w:rFonts w:ascii="Arial" w:eastAsiaTheme="majorEastAsia" w:hAnsi="Arial" w:cs="Arial"/>
          <w:b/>
          <w:bCs/>
          <w:spacing w:val="-2"/>
          <w:sz w:val="24"/>
          <w:szCs w:val="24"/>
        </w:rPr>
      </w:pPr>
      <w:bookmarkStart w:id="24" w:name="_Toc231560810"/>
      <w:r w:rsidRPr="008B58D9">
        <w:rPr>
          <w:rFonts w:ascii="Arial" w:eastAsiaTheme="majorEastAsia" w:hAnsi="Arial" w:cs="Arial"/>
          <w:b/>
          <w:bCs/>
          <w:spacing w:val="-2"/>
          <w:sz w:val="24"/>
          <w:szCs w:val="24"/>
        </w:rPr>
        <w:t>Physical Abuse</w:t>
      </w:r>
      <w:bookmarkEnd w:id="24"/>
    </w:p>
    <w:p w14:paraId="67E14A5D" w14:textId="77777777" w:rsidR="00BF14EF" w:rsidRPr="008B58D9" w:rsidRDefault="00BF14EF" w:rsidP="00BF14EF">
      <w:pPr>
        <w:spacing w:after="0" w:line="240" w:lineRule="auto"/>
      </w:pPr>
    </w:p>
    <w:tbl>
      <w:tblPr>
        <w:tblStyle w:val="TableGrid1"/>
        <w:tblW w:w="10490" w:type="dxa"/>
        <w:tblInd w:w="-5" w:type="dxa"/>
        <w:tblLook w:val="04A0" w:firstRow="1" w:lastRow="0" w:firstColumn="1" w:lastColumn="0" w:noHBand="0" w:noVBand="1"/>
      </w:tblPr>
      <w:tblGrid>
        <w:gridCol w:w="5222"/>
        <w:gridCol w:w="5268"/>
      </w:tblGrid>
      <w:tr w:rsidR="00BF14EF" w:rsidRPr="008B58D9" w14:paraId="434AE601" w14:textId="77777777">
        <w:tc>
          <w:tcPr>
            <w:tcW w:w="5222" w:type="dxa"/>
            <w:shd w:val="clear" w:color="auto" w:fill="343151"/>
          </w:tcPr>
          <w:p w14:paraId="48EEC360"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Physical Abuse</w:t>
            </w:r>
          </w:p>
          <w:p w14:paraId="0ACA21CE" w14:textId="77777777" w:rsidR="00BF14EF" w:rsidRPr="008B58D9" w:rsidRDefault="00BF14EF">
            <w:pPr>
              <w:rPr>
                <w:rFonts w:ascii="Arial" w:hAnsi="Arial" w:cs="Arial"/>
                <w:kern w:val="2"/>
                <w:sz w:val="24"/>
                <w:szCs w:val="24"/>
                <w14:ligatures w14:val="standardContextual"/>
              </w:rPr>
            </w:pPr>
          </w:p>
        </w:tc>
        <w:tc>
          <w:tcPr>
            <w:tcW w:w="5268" w:type="dxa"/>
            <w:shd w:val="clear" w:color="auto" w:fill="343151"/>
          </w:tcPr>
          <w:p w14:paraId="077F8CD8"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BF14EF" w:rsidRPr="008B58D9" w14:paraId="310BA2C7" w14:textId="77777777">
        <w:tc>
          <w:tcPr>
            <w:tcW w:w="5222" w:type="dxa"/>
          </w:tcPr>
          <w:p w14:paraId="2B667C4C"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15BB3179" w14:textId="77777777" w:rsidR="00BF14EF" w:rsidRPr="008B58D9" w:rsidRDefault="00BF14EF">
            <w:pPr>
              <w:numPr>
                <w:ilvl w:val="0"/>
                <w:numId w:val="1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Hitting.</w:t>
            </w:r>
          </w:p>
          <w:p w14:paraId="4965BBD5" w14:textId="77777777" w:rsidR="00BF14EF" w:rsidRPr="008B58D9" w:rsidRDefault="00BF14EF">
            <w:pPr>
              <w:numPr>
                <w:ilvl w:val="0"/>
                <w:numId w:val="1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Shaking.</w:t>
            </w:r>
          </w:p>
          <w:p w14:paraId="5EE3C227" w14:textId="77777777" w:rsidR="00BF14EF" w:rsidRPr="008B58D9" w:rsidRDefault="00BF14EF">
            <w:pPr>
              <w:numPr>
                <w:ilvl w:val="0"/>
                <w:numId w:val="1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Throwing.</w:t>
            </w:r>
          </w:p>
          <w:p w14:paraId="629C41F6" w14:textId="77777777" w:rsidR="00BF14EF" w:rsidRPr="008B58D9" w:rsidRDefault="00BF14EF">
            <w:pPr>
              <w:numPr>
                <w:ilvl w:val="0"/>
                <w:numId w:val="1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Poisoning.</w:t>
            </w:r>
          </w:p>
          <w:p w14:paraId="1F9B5482" w14:textId="77777777" w:rsidR="00BF14EF" w:rsidRPr="008B58D9" w:rsidRDefault="00BF14EF">
            <w:pPr>
              <w:numPr>
                <w:ilvl w:val="0"/>
                <w:numId w:val="1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Burning or Scalding.</w:t>
            </w:r>
          </w:p>
          <w:p w14:paraId="2505C669" w14:textId="77777777" w:rsidR="00BF14EF" w:rsidRPr="008B58D9" w:rsidRDefault="00BF14EF">
            <w:pPr>
              <w:numPr>
                <w:ilvl w:val="0"/>
                <w:numId w:val="1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Drowning.</w:t>
            </w:r>
          </w:p>
          <w:p w14:paraId="6999730C" w14:textId="77777777" w:rsidR="00BF14EF" w:rsidRPr="008B58D9" w:rsidRDefault="00BF14EF">
            <w:pPr>
              <w:numPr>
                <w:ilvl w:val="0"/>
                <w:numId w:val="1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Suffocating.</w:t>
            </w:r>
          </w:p>
          <w:p w14:paraId="3EDF8972" w14:textId="77777777" w:rsidR="00BF14EF" w:rsidRPr="008B58D9" w:rsidRDefault="00BF14EF">
            <w:pPr>
              <w:numPr>
                <w:ilvl w:val="0"/>
                <w:numId w:val="1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Other ways of causing physical harm.</w:t>
            </w:r>
          </w:p>
          <w:p w14:paraId="20A8BE72" w14:textId="77777777" w:rsidR="00BF14EF" w:rsidRPr="008B58D9" w:rsidRDefault="00BF14EF">
            <w:pPr>
              <w:rPr>
                <w:rFonts w:ascii="Arial" w:hAnsi="Arial" w:cs="Arial"/>
                <w:kern w:val="2"/>
                <w:sz w:val="24"/>
                <w:szCs w:val="24"/>
                <w14:ligatures w14:val="standardContextual"/>
              </w:rPr>
            </w:pPr>
          </w:p>
          <w:p w14:paraId="049EE1B3"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Physical harm may also be caused when a parent or carer fabricates the symptoms of, or deliberately indicates illness in, a child, young person, or adult at risk.</w:t>
            </w:r>
          </w:p>
          <w:p w14:paraId="5E45520A" w14:textId="77777777" w:rsidR="00BF14EF" w:rsidRPr="008B58D9" w:rsidRDefault="00BF14EF">
            <w:pPr>
              <w:rPr>
                <w:rFonts w:ascii="Arial" w:hAnsi="Arial" w:cs="Arial"/>
                <w:kern w:val="2"/>
                <w:sz w:val="24"/>
                <w:szCs w:val="24"/>
                <w14:ligatures w14:val="standardContextual"/>
              </w:rPr>
            </w:pPr>
          </w:p>
          <w:p w14:paraId="24692473" w14:textId="77777777" w:rsidR="00BF14EF" w:rsidRPr="008B58D9" w:rsidRDefault="00BF14EF">
            <w:pPr>
              <w:rPr>
                <w:rFonts w:ascii="Arial" w:hAnsi="Arial" w:cs="Arial"/>
                <w:kern w:val="2"/>
                <w:sz w:val="24"/>
                <w:szCs w:val="24"/>
                <w14:ligatures w14:val="standardContextual"/>
              </w:rPr>
            </w:pPr>
          </w:p>
        </w:tc>
        <w:tc>
          <w:tcPr>
            <w:tcW w:w="5268" w:type="dxa"/>
          </w:tcPr>
          <w:p w14:paraId="70A808F2"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796C1C74" w14:textId="77777777" w:rsidR="00BF14EF" w:rsidRPr="008B58D9" w:rsidRDefault="00BF14EF">
            <w:pPr>
              <w:numPr>
                <w:ilvl w:val="0"/>
                <w:numId w:val="3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Unexplained bruises, marks, or injuries on any part of the body.</w:t>
            </w:r>
          </w:p>
          <w:p w14:paraId="438C87C0" w14:textId="77777777" w:rsidR="00BF14EF" w:rsidRPr="008B58D9" w:rsidRDefault="00BF14EF">
            <w:pPr>
              <w:numPr>
                <w:ilvl w:val="0"/>
                <w:numId w:val="3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Frequent visits to the GP or A&amp;E.</w:t>
            </w:r>
          </w:p>
          <w:p w14:paraId="0140A31A" w14:textId="77777777" w:rsidR="00BF14EF" w:rsidRPr="008B58D9" w:rsidRDefault="00BF14EF">
            <w:pPr>
              <w:numPr>
                <w:ilvl w:val="0"/>
                <w:numId w:val="3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An injury inconsistent with the explanation offered.</w:t>
            </w:r>
          </w:p>
          <w:p w14:paraId="27BDC176" w14:textId="77777777" w:rsidR="00BF14EF" w:rsidRPr="008B58D9" w:rsidRDefault="00BF14EF">
            <w:pPr>
              <w:numPr>
                <w:ilvl w:val="0"/>
                <w:numId w:val="3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parents or carers being approached for an explanation.</w:t>
            </w:r>
          </w:p>
          <w:p w14:paraId="35B39B5E" w14:textId="77777777" w:rsidR="00BF14EF" w:rsidRPr="008B58D9" w:rsidRDefault="00BF14EF">
            <w:pPr>
              <w:numPr>
                <w:ilvl w:val="0"/>
                <w:numId w:val="3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Aggressive behaviour or severe temper outbursts.</w:t>
            </w:r>
          </w:p>
          <w:p w14:paraId="465C3FC6" w14:textId="77777777" w:rsidR="00BF14EF" w:rsidRPr="008B58D9" w:rsidRDefault="00BF14EF">
            <w:pPr>
              <w:numPr>
                <w:ilvl w:val="0"/>
                <w:numId w:val="3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Flinching when approached.</w:t>
            </w:r>
          </w:p>
          <w:p w14:paraId="5C07702F" w14:textId="77777777" w:rsidR="00BF14EF" w:rsidRPr="008B58D9" w:rsidRDefault="00BF14EF">
            <w:pPr>
              <w:numPr>
                <w:ilvl w:val="0"/>
                <w:numId w:val="3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Reluctance to get changed or wearing long sleeves in hot weather.</w:t>
            </w:r>
          </w:p>
          <w:p w14:paraId="2467B270" w14:textId="77777777" w:rsidR="00BF14EF" w:rsidRPr="008B58D9" w:rsidRDefault="00BF14EF">
            <w:pPr>
              <w:numPr>
                <w:ilvl w:val="0"/>
                <w:numId w:val="3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Depression.</w:t>
            </w:r>
          </w:p>
          <w:p w14:paraId="393533BA" w14:textId="77777777" w:rsidR="00BF14EF" w:rsidRPr="008B58D9" w:rsidRDefault="00BF14EF">
            <w:pPr>
              <w:numPr>
                <w:ilvl w:val="0"/>
                <w:numId w:val="3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Withdrawn behaviour or other behavioural change.</w:t>
            </w:r>
          </w:p>
          <w:p w14:paraId="490E3385" w14:textId="77777777" w:rsidR="00BF14EF" w:rsidRPr="008B58D9" w:rsidRDefault="00BF14EF">
            <w:pPr>
              <w:numPr>
                <w:ilvl w:val="0"/>
                <w:numId w:val="3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Running away from home/residential care.</w:t>
            </w:r>
          </w:p>
          <w:p w14:paraId="40DB6410" w14:textId="77777777" w:rsidR="00BF14EF" w:rsidRPr="008B58D9" w:rsidRDefault="00BF14EF">
            <w:pPr>
              <w:numPr>
                <w:ilvl w:val="0"/>
                <w:numId w:val="33"/>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Distrust of adults, particularly those with whom a close relationship would normally be expected.</w:t>
            </w:r>
          </w:p>
          <w:p w14:paraId="3B9A7F1F" w14:textId="77777777" w:rsidR="00BF14EF" w:rsidRPr="008B58D9" w:rsidRDefault="00BF14EF">
            <w:pPr>
              <w:rPr>
                <w:rFonts w:ascii="Arial" w:hAnsi="Arial" w:cs="Arial"/>
                <w:kern w:val="2"/>
                <w:sz w:val="24"/>
                <w:szCs w:val="24"/>
                <w14:ligatures w14:val="standardContextual"/>
              </w:rPr>
            </w:pPr>
          </w:p>
        </w:tc>
      </w:tr>
    </w:tbl>
    <w:p w14:paraId="26706FF5" w14:textId="77777777" w:rsidR="00BF14EF" w:rsidRPr="008B58D9" w:rsidRDefault="00BF14EF" w:rsidP="00BF14EF">
      <w:pPr>
        <w:spacing w:after="0" w:line="240" w:lineRule="auto"/>
        <w:rPr>
          <w:rFonts w:ascii="Arial" w:hAnsi="Arial" w:cs="Arial"/>
          <w:kern w:val="2"/>
          <w:sz w:val="24"/>
          <w:szCs w:val="24"/>
          <w14:ligatures w14:val="standardContextual"/>
        </w:rPr>
      </w:pPr>
    </w:p>
    <w:p w14:paraId="4283BE4E" w14:textId="77777777" w:rsidR="00BF14EF" w:rsidRPr="008B58D9" w:rsidRDefault="00BF14EF">
      <w:pPr>
        <w:keepNext/>
        <w:keepLines/>
        <w:numPr>
          <w:ilvl w:val="0"/>
          <w:numId w:val="36"/>
        </w:numPr>
        <w:spacing w:after="0" w:line="240" w:lineRule="auto"/>
        <w:outlineLvl w:val="1"/>
        <w:rPr>
          <w:rFonts w:ascii="Arial" w:eastAsiaTheme="majorEastAsia" w:hAnsi="Arial" w:cs="Arial"/>
          <w:b/>
          <w:bCs/>
          <w:spacing w:val="-2"/>
          <w:sz w:val="24"/>
          <w:szCs w:val="24"/>
        </w:rPr>
      </w:pPr>
      <w:bookmarkStart w:id="25" w:name="_Toc231560811"/>
      <w:r w:rsidRPr="008B58D9">
        <w:rPr>
          <w:rFonts w:ascii="Arial" w:eastAsiaTheme="majorEastAsia" w:hAnsi="Arial" w:cs="Arial"/>
          <w:b/>
          <w:bCs/>
          <w:spacing w:val="-2"/>
          <w:sz w:val="24"/>
          <w:szCs w:val="24"/>
        </w:rPr>
        <w:t>Emotional Abuse</w:t>
      </w:r>
      <w:bookmarkEnd w:id="25"/>
    </w:p>
    <w:p w14:paraId="532887EF" w14:textId="77777777" w:rsidR="00BF14EF" w:rsidRPr="008B58D9" w:rsidRDefault="00BF14EF" w:rsidP="00BF14EF">
      <w:pPr>
        <w:spacing w:after="0" w:line="240" w:lineRule="auto"/>
        <w:rPr>
          <w:rFonts w:ascii="Arial" w:hAnsi="Arial" w:cs="Arial"/>
          <w:kern w:val="2"/>
          <w:sz w:val="24"/>
          <w:szCs w:val="24"/>
          <w14:ligatures w14:val="standardContextual"/>
        </w:rPr>
      </w:pPr>
    </w:p>
    <w:p w14:paraId="54F3AE3F" w14:textId="77777777" w:rsidR="00BF14EF" w:rsidRPr="008B58D9" w:rsidRDefault="00BF14EF" w:rsidP="00BF14EF">
      <w:pPr>
        <w:spacing w:after="0" w:line="240" w:lineRule="auto"/>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Emotional abuse is the persistent maltreatment of a child, young person, or adult at risk such as to cause severe and persistent adverse effects on their emotional development. </w:t>
      </w:r>
    </w:p>
    <w:tbl>
      <w:tblPr>
        <w:tblStyle w:val="TableGrid1"/>
        <w:tblW w:w="10490" w:type="dxa"/>
        <w:tblInd w:w="-5" w:type="dxa"/>
        <w:tblLook w:val="04A0" w:firstRow="1" w:lastRow="0" w:firstColumn="1" w:lastColumn="0" w:noHBand="0" w:noVBand="1"/>
      </w:tblPr>
      <w:tblGrid>
        <w:gridCol w:w="5222"/>
        <w:gridCol w:w="5268"/>
      </w:tblGrid>
      <w:tr w:rsidR="00BF14EF" w:rsidRPr="008B58D9" w14:paraId="736FBAF4" w14:textId="77777777">
        <w:tc>
          <w:tcPr>
            <w:tcW w:w="5222" w:type="dxa"/>
            <w:shd w:val="clear" w:color="auto" w:fill="343151"/>
          </w:tcPr>
          <w:p w14:paraId="2370793C"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Emotional Abuse</w:t>
            </w:r>
          </w:p>
        </w:tc>
        <w:tc>
          <w:tcPr>
            <w:tcW w:w="5268" w:type="dxa"/>
            <w:shd w:val="clear" w:color="auto" w:fill="343151"/>
          </w:tcPr>
          <w:p w14:paraId="2CE7BE2D"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p w14:paraId="517793D9" w14:textId="77777777" w:rsidR="00BF14EF" w:rsidRPr="008B58D9" w:rsidRDefault="00BF14EF">
            <w:pPr>
              <w:rPr>
                <w:rFonts w:ascii="Arial" w:hAnsi="Arial" w:cs="Arial"/>
                <w:kern w:val="2"/>
                <w:sz w:val="24"/>
                <w:szCs w:val="24"/>
                <w14:ligatures w14:val="standardContextual"/>
              </w:rPr>
            </w:pPr>
          </w:p>
        </w:tc>
      </w:tr>
      <w:tr w:rsidR="00BF14EF" w:rsidRPr="008B58D9" w14:paraId="3E6D5F61" w14:textId="77777777">
        <w:tc>
          <w:tcPr>
            <w:tcW w:w="5222" w:type="dxa"/>
          </w:tcPr>
          <w:p w14:paraId="20641BA7"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3B8596A2" w14:textId="77777777" w:rsidR="00BF14EF" w:rsidRPr="008B58D9" w:rsidRDefault="00BF14EF">
            <w:pPr>
              <w:numPr>
                <w:ilvl w:val="0"/>
                <w:numId w:val="1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Conveying to the child, young person, or adult at risk that they are worthless and unloved.</w:t>
            </w:r>
          </w:p>
          <w:p w14:paraId="0EF08AD7" w14:textId="77777777" w:rsidR="00BF14EF" w:rsidRPr="008B58D9" w:rsidRDefault="00BF14EF">
            <w:pPr>
              <w:numPr>
                <w:ilvl w:val="0"/>
                <w:numId w:val="1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Being made to feel that they are inadequate or valued only insofar as they meet the needs of another person.</w:t>
            </w:r>
          </w:p>
          <w:p w14:paraId="3D0B003F" w14:textId="77777777" w:rsidR="00BF14EF" w:rsidRPr="008B58D9" w:rsidRDefault="00BF14EF">
            <w:pPr>
              <w:numPr>
                <w:ilvl w:val="0"/>
                <w:numId w:val="1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Not giving the child, young person, or adult at risk opportunities to express their views.</w:t>
            </w:r>
          </w:p>
          <w:p w14:paraId="6A1535D2" w14:textId="77777777" w:rsidR="00BF14EF" w:rsidRPr="008B58D9" w:rsidRDefault="00BF14EF">
            <w:pPr>
              <w:numPr>
                <w:ilvl w:val="0"/>
                <w:numId w:val="1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Deliberately silencing them.</w:t>
            </w:r>
          </w:p>
          <w:p w14:paraId="4ABE9753" w14:textId="77777777" w:rsidR="00BF14EF" w:rsidRPr="008B58D9" w:rsidRDefault="00BF14EF">
            <w:pPr>
              <w:numPr>
                <w:ilvl w:val="0"/>
                <w:numId w:val="1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Making fun of what they say or how they communicate.</w:t>
            </w:r>
          </w:p>
          <w:p w14:paraId="0CC0236C" w14:textId="77777777" w:rsidR="00BF14EF" w:rsidRPr="008B58D9" w:rsidRDefault="00BF14EF">
            <w:pPr>
              <w:numPr>
                <w:ilvl w:val="0"/>
                <w:numId w:val="1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Age or developmentally inappropriate expectations being imposed on the child, young person, or adult at risk.</w:t>
            </w:r>
          </w:p>
          <w:p w14:paraId="421B98A9" w14:textId="77777777" w:rsidR="00BF14EF" w:rsidRPr="008B58D9" w:rsidRDefault="00BF14EF">
            <w:pPr>
              <w:numPr>
                <w:ilvl w:val="0"/>
                <w:numId w:val="1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Interactions that are beyond their developmental capability.</w:t>
            </w:r>
          </w:p>
          <w:p w14:paraId="37BC6E9A" w14:textId="77777777" w:rsidR="00BF14EF" w:rsidRPr="008B58D9" w:rsidRDefault="00BF14EF">
            <w:pPr>
              <w:numPr>
                <w:ilvl w:val="0"/>
                <w:numId w:val="1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Overprotection and limitation of exploration and learning.</w:t>
            </w:r>
          </w:p>
          <w:p w14:paraId="52EBD04D" w14:textId="77777777" w:rsidR="00BF14EF" w:rsidRPr="008B58D9" w:rsidRDefault="00BF14EF">
            <w:pPr>
              <w:numPr>
                <w:ilvl w:val="0"/>
                <w:numId w:val="1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Preventing the child, young person or adult at risk participating in typical social interaction.</w:t>
            </w:r>
          </w:p>
          <w:p w14:paraId="3BA30951" w14:textId="77777777" w:rsidR="00BF14EF" w:rsidRPr="008B58D9" w:rsidRDefault="00BF14EF">
            <w:pPr>
              <w:numPr>
                <w:ilvl w:val="0"/>
                <w:numId w:val="1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Seeing or hearing the ill-treatment of another child or adult at risk.</w:t>
            </w:r>
          </w:p>
          <w:p w14:paraId="78A93F1D" w14:textId="77777777" w:rsidR="00BF14EF" w:rsidRPr="008B58D9" w:rsidRDefault="00BF14EF">
            <w:pPr>
              <w:numPr>
                <w:ilvl w:val="0"/>
                <w:numId w:val="1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Serious bullying (including cyber bullying).</w:t>
            </w:r>
          </w:p>
          <w:p w14:paraId="0FE741CF" w14:textId="77777777" w:rsidR="00BF14EF" w:rsidRPr="008B58D9" w:rsidRDefault="00BF14EF">
            <w:pPr>
              <w:numPr>
                <w:ilvl w:val="0"/>
                <w:numId w:val="1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Causing children, young people, or adults at risk to feel frightened or in danger frequently.</w:t>
            </w:r>
          </w:p>
          <w:p w14:paraId="35D468DC" w14:textId="77777777" w:rsidR="00BF14EF" w:rsidRPr="008B58D9" w:rsidRDefault="00BF14EF">
            <w:pPr>
              <w:numPr>
                <w:ilvl w:val="0"/>
                <w:numId w:val="1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Exploitation or corruption of children, young people, or adults at risk.</w:t>
            </w:r>
          </w:p>
          <w:p w14:paraId="30C77E6A" w14:textId="77777777" w:rsidR="00BF14EF" w:rsidRPr="008B58D9" w:rsidRDefault="00BF14EF">
            <w:pPr>
              <w:numPr>
                <w:ilvl w:val="0"/>
                <w:numId w:val="1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Coercive control.</w:t>
            </w:r>
          </w:p>
          <w:p w14:paraId="70496EB7" w14:textId="77777777" w:rsidR="00BF14EF" w:rsidRPr="008B58D9" w:rsidRDefault="00BF14EF">
            <w:pPr>
              <w:rPr>
                <w:rFonts w:ascii="Arial" w:hAnsi="Arial" w:cs="Arial"/>
                <w:kern w:val="2"/>
                <w:sz w:val="24"/>
                <w:szCs w:val="24"/>
                <w14:ligatures w14:val="standardContextual"/>
              </w:rPr>
            </w:pPr>
          </w:p>
          <w:p w14:paraId="4C2943E3"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Some level of emotional abuse is involved in all types of maltreatment of a child, young person, or adult at risk, though it may occur alone.</w:t>
            </w:r>
          </w:p>
          <w:p w14:paraId="661E3A66" w14:textId="77777777" w:rsidR="00BF14EF" w:rsidRPr="008B58D9" w:rsidRDefault="00BF14EF">
            <w:pPr>
              <w:rPr>
                <w:rFonts w:ascii="Arial" w:hAnsi="Arial" w:cs="Arial"/>
                <w:kern w:val="2"/>
                <w:sz w:val="24"/>
                <w:szCs w:val="24"/>
                <w14:ligatures w14:val="standardContextual"/>
              </w:rPr>
            </w:pPr>
          </w:p>
        </w:tc>
        <w:tc>
          <w:tcPr>
            <w:tcW w:w="5268" w:type="dxa"/>
          </w:tcPr>
          <w:p w14:paraId="30B33A37"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These may include:</w:t>
            </w:r>
          </w:p>
          <w:p w14:paraId="66CD1DAE" w14:textId="77777777" w:rsidR="00BF14EF" w:rsidRPr="008B58D9" w:rsidRDefault="00BF14EF">
            <w:pPr>
              <w:numPr>
                <w:ilvl w:val="0"/>
                <w:numId w:val="1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A failure to thrive and grow.</w:t>
            </w:r>
          </w:p>
          <w:p w14:paraId="65F883E9" w14:textId="77777777" w:rsidR="00BF14EF" w:rsidRPr="008B58D9" w:rsidRDefault="00BF14EF">
            <w:pPr>
              <w:numPr>
                <w:ilvl w:val="0"/>
                <w:numId w:val="1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Sudden speech disorders.</w:t>
            </w:r>
          </w:p>
          <w:p w14:paraId="09E96A79" w14:textId="77777777" w:rsidR="00BF14EF" w:rsidRPr="008B58D9" w:rsidRDefault="00BF14EF">
            <w:pPr>
              <w:numPr>
                <w:ilvl w:val="0"/>
                <w:numId w:val="1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Developmental delay, either in terms of physical or emotional progresses.</w:t>
            </w:r>
          </w:p>
          <w:p w14:paraId="5AA65BDA" w14:textId="77777777" w:rsidR="00BF14EF" w:rsidRPr="008B58D9" w:rsidRDefault="00BF14EF">
            <w:pPr>
              <w:numPr>
                <w:ilvl w:val="0"/>
                <w:numId w:val="1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Behavioural change.</w:t>
            </w:r>
          </w:p>
          <w:p w14:paraId="3B1EA75E" w14:textId="77777777" w:rsidR="00BF14EF" w:rsidRPr="008B58D9" w:rsidRDefault="00BF14EF">
            <w:pPr>
              <w:numPr>
                <w:ilvl w:val="0"/>
                <w:numId w:val="1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Being unable to play or socialise with others.</w:t>
            </w:r>
          </w:p>
          <w:p w14:paraId="22078D94" w14:textId="77777777" w:rsidR="00BF14EF" w:rsidRPr="008B58D9" w:rsidRDefault="00BF14EF">
            <w:pPr>
              <w:numPr>
                <w:ilvl w:val="0"/>
                <w:numId w:val="1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making mistakes.</w:t>
            </w:r>
          </w:p>
          <w:p w14:paraId="16CF24BC" w14:textId="77777777" w:rsidR="00BF14EF" w:rsidRPr="008B58D9" w:rsidRDefault="00BF14EF">
            <w:pPr>
              <w:numPr>
                <w:ilvl w:val="0"/>
                <w:numId w:val="1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Self-harm.</w:t>
            </w:r>
          </w:p>
          <w:p w14:paraId="23C0FC17" w14:textId="77777777" w:rsidR="00BF14EF" w:rsidRPr="008B58D9" w:rsidRDefault="00BF14EF">
            <w:pPr>
              <w:numPr>
                <w:ilvl w:val="0"/>
                <w:numId w:val="1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parent or carer being approached regarding their behaviour.</w:t>
            </w:r>
          </w:p>
          <w:p w14:paraId="3D93D63F" w14:textId="77777777" w:rsidR="00BF14EF" w:rsidRPr="008B58D9" w:rsidRDefault="00BF14EF">
            <w:pPr>
              <w:numPr>
                <w:ilvl w:val="0"/>
                <w:numId w:val="1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Confusion.</w:t>
            </w:r>
          </w:p>
          <w:p w14:paraId="6B8F0B32" w14:textId="77777777" w:rsidR="00BF14EF" w:rsidRPr="008B58D9" w:rsidRDefault="00BF14EF">
            <w:pPr>
              <w:numPr>
                <w:ilvl w:val="0"/>
                <w:numId w:val="1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Use of inappropriate language, possession of violent extremist literature, behavioural changes, the expression of extremist views, advocating violent actions and means, association with known extremists, seeking to recruit others.</w:t>
            </w:r>
          </w:p>
          <w:p w14:paraId="69AD74F9" w14:textId="77777777" w:rsidR="00BF14EF" w:rsidRPr="008B58D9" w:rsidRDefault="00BF14EF">
            <w:pPr>
              <w:numPr>
                <w:ilvl w:val="0"/>
                <w:numId w:val="1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Acts of assault, threats, humiliation and intimidation or other abuse that is used to harm, punish, or frighten their victim.</w:t>
            </w:r>
          </w:p>
        </w:tc>
      </w:tr>
    </w:tbl>
    <w:p w14:paraId="04F0EDCD" w14:textId="77777777" w:rsidR="00BF14EF" w:rsidRPr="008B58D9" w:rsidRDefault="00BF14EF" w:rsidP="00BF14EF">
      <w:pPr>
        <w:spacing w:after="0" w:line="240" w:lineRule="auto"/>
        <w:rPr>
          <w:rFonts w:ascii="Arial" w:hAnsi="Arial" w:cs="Arial"/>
          <w:b/>
          <w:bCs/>
          <w:kern w:val="2"/>
          <w:sz w:val="24"/>
          <w:szCs w:val="24"/>
          <w14:ligatures w14:val="standardContextual"/>
        </w:rPr>
      </w:pPr>
    </w:p>
    <w:p w14:paraId="29DF719E" w14:textId="77777777" w:rsidR="00BF14EF" w:rsidRPr="008B58D9" w:rsidRDefault="00BF14EF">
      <w:pPr>
        <w:keepNext/>
        <w:keepLines/>
        <w:numPr>
          <w:ilvl w:val="0"/>
          <w:numId w:val="36"/>
        </w:numPr>
        <w:spacing w:after="0" w:line="240" w:lineRule="auto"/>
        <w:outlineLvl w:val="1"/>
        <w:rPr>
          <w:rFonts w:ascii="Arial" w:eastAsiaTheme="majorEastAsia" w:hAnsi="Arial" w:cs="Arial"/>
          <w:b/>
          <w:bCs/>
          <w:spacing w:val="-2"/>
          <w:sz w:val="24"/>
          <w:szCs w:val="24"/>
        </w:rPr>
      </w:pPr>
      <w:bookmarkStart w:id="26" w:name="_Toc231560812"/>
      <w:r w:rsidRPr="008B58D9">
        <w:rPr>
          <w:rFonts w:ascii="Arial" w:eastAsiaTheme="majorEastAsia" w:hAnsi="Arial" w:cs="Arial"/>
          <w:b/>
          <w:bCs/>
          <w:spacing w:val="-2"/>
          <w:sz w:val="24"/>
          <w:szCs w:val="24"/>
        </w:rPr>
        <w:t>Sexual Abuse</w:t>
      </w:r>
      <w:bookmarkEnd w:id="26"/>
    </w:p>
    <w:tbl>
      <w:tblPr>
        <w:tblStyle w:val="TableGrid1"/>
        <w:tblpPr w:leftFromText="180" w:rightFromText="180" w:vertAnchor="text" w:horzAnchor="margin" w:tblpY="343"/>
        <w:tblW w:w="10490" w:type="dxa"/>
        <w:tblLook w:val="04A0" w:firstRow="1" w:lastRow="0" w:firstColumn="1" w:lastColumn="0" w:noHBand="0" w:noVBand="1"/>
      </w:tblPr>
      <w:tblGrid>
        <w:gridCol w:w="5222"/>
        <w:gridCol w:w="5268"/>
      </w:tblGrid>
      <w:tr w:rsidR="00BF14EF" w:rsidRPr="008B58D9" w14:paraId="701770C0" w14:textId="77777777">
        <w:tc>
          <w:tcPr>
            <w:tcW w:w="5222" w:type="dxa"/>
            <w:shd w:val="clear" w:color="auto" w:fill="343151"/>
          </w:tcPr>
          <w:p w14:paraId="7C169150"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Sexual Abuse</w:t>
            </w:r>
          </w:p>
          <w:p w14:paraId="08D19EE1" w14:textId="77777777" w:rsidR="00BF14EF" w:rsidRPr="008B58D9" w:rsidRDefault="00BF14EF">
            <w:pPr>
              <w:rPr>
                <w:rFonts w:ascii="Arial" w:hAnsi="Arial" w:cs="Arial"/>
                <w:kern w:val="2"/>
                <w:sz w:val="24"/>
                <w:szCs w:val="24"/>
                <w14:ligatures w14:val="standardContextual"/>
              </w:rPr>
            </w:pPr>
          </w:p>
        </w:tc>
        <w:tc>
          <w:tcPr>
            <w:tcW w:w="5268" w:type="dxa"/>
            <w:shd w:val="clear" w:color="auto" w:fill="343151"/>
          </w:tcPr>
          <w:p w14:paraId="6CC8D81B"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BF14EF" w:rsidRPr="008B58D9" w14:paraId="2F45F993" w14:textId="77777777">
        <w:tc>
          <w:tcPr>
            <w:tcW w:w="5222" w:type="dxa"/>
          </w:tcPr>
          <w:p w14:paraId="4E4D7A26"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0D53DC26" w14:textId="77777777" w:rsidR="00BF14EF" w:rsidRPr="008B58D9" w:rsidRDefault="00BF14EF">
            <w:pPr>
              <w:numPr>
                <w:ilvl w:val="0"/>
                <w:numId w:val="1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Forcing or enticing a child, young person, or adult at risk to take part in sexual activities, not necessarily involving a high level of violence, whether the child, young person or adult at risk is aware of what is happening.</w:t>
            </w:r>
          </w:p>
          <w:p w14:paraId="65315733" w14:textId="77777777" w:rsidR="00BF14EF" w:rsidRPr="008B58D9" w:rsidRDefault="00BF14EF">
            <w:pPr>
              <w:numPr>
                <w:ilvl w:val="0"/>
                <w:numId w:val="1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Physical contact including assault by penetration (for example rape or oral sex).</w:t>
            </w:r>
          </w:p>
          <w:p w14:paraId="30EB1E9D" w14:textId="77777777" w:rsidR="00BF14EF" w:rsidRPr="008B58D9" w:rsidRDefault="00BF14EF">
            <w:pPr>
              <w:numPr>
                <w:ilvl w:val="0"/>
                <w:numId w:val="1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Non-penetrative acts such as masturbation.</w:t>
            </w:r>
          </w:p>
          <w:p w14:paraId="470233C4" w14:textId="77777777" w:rsidR="00BF14EF" w:rsidRPr="008B58D9" w:rsidRDefault="00BF14EF">
            <w:pPr>
              <w:numPr>
                <w:ilvl w:val="0"/>
                <w:numId w:val="1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Kissing.</w:t>
            </w:r>
          </w:p>
          <w:p w14:paraId="3A88D207" w14:textId="77777777" w:rsidR="00BF14EF" w:rsidRPr="008B58D9" w:rsidRDefault="00BF14EF">
            <w:pPr>
              <w:numPr>
                <w:ilvl w:val="0"/>
                <w:numId w:val="1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Rubbing or touching outside of clothing.</w:t>
            </w:r>
          </w:p>
          <w:p w14:paraId="2DEE18A2" w14:textId="77777777" w:rsidR="00BF14EF" w:rsidRPr="008B58D9" w:rsidRDefault="00BF14EF">
            <w:pPr>
              <w:widowControl w:val="0"/>
              <w:numPr>
                <w:ilvl w:val="0"/>
                <w:numId w:val="18"/>
              </w:numPr>
              <w:tabs>
                <w:tab w:val="left" w:pos="561"/>
              </w:tabs>
              <w:autoSpaceDE w:val="0"/>
              <w:autoSpaceDN w:val="0"/>
              <w:ind w:right="108"/>
              <w:rPr>
                <w:rFonts w:ascii="Arial" w:eastAsia="Lucida Sans" w:hAnsi="Arial" w:cs="Arial"/>
                <w:sz w:val="24"/>
                <w:szCs w:val="24"/>
              </w:rPr>
            </w:pPr>
            <w:r w:rsidRPr="008B58D9">
              <w:rPr>
                <w:rFonts w:ascii="Arial" w:eastAsia="Lucida Sans" w:hAnsi="Arial" w:cs="Arial"/>
                <w:sz w:val="24"/>
                <w:szCs w:val="24"/>
              </w:rPr>
              <w:t>They</w:t>
            </w:r>
            <w:r w:rsidRPr="008B58D9">
              <w:rPr>
                <w:rFonts w:ascii="Arial" w:eastAsia="Lucida Sans" w:hAnsi="Arial" w:cs="Arial"/>
                <w:spacing w:val="-2"/>
                <w:sz w:val="24"/>
                <w:szCs w:val="24"/>
              </w:rPr>
              <w:t xml:space="preserve"> </w:t>
            </w:r>
            <w:r w:rsidRPr="008B58D9">
              <w:rPr>
                <w:rFonts w:ascii="Arial" w:eastAsia="Lucida Sans" w:hAnsi="Arial" w:cs="Arial"/>
                <w:sz w:val="24"/>
                <w:szCs w:val="24"/>
              </w:rPr>
              <w:t>may</w:t>
            </w:r>
            <w:r w:rsidRPr="008B58D9">
              <w:rPr>
                <w:rFonts w:ascii="Arial" w:eastAsia="Lucida Sans" w:hAnsi="Arial" w:cs="Arial"/>
                <w:spacing w:val="-2"/>
                <w:sz w:val="24"/>
                <w:szCs w:val="24"/>
              </w:rPr>
              <w:t xml:space="preserve"> </w:t>
            </w:r>
            <w:r w:rsidRPr="008B58D9">
              <w:rPr>
                <w:rFonts w:ascii="Arial" w:eastAsia="Lucida Sans" w:hAnsi="Arial" w:cs="Arial"/>
                <w:sz w:val="24"/>
                <w:szCs w:val="24"/>
              </w:rPr>
              <w:t>also include</w:t>
            </w:r>
            <w:r w:rsidRPr="008B58D9">
              <w:rPr>
                <w:rFonts w:ascii="Arial" w:eastAsia="Lucida Sans" w:hAnsi="Arial" w:cs="Arial"/>
                <w:spacing w:val="-2"/>
                <w:sz w:val="24"/>
                <w:szCs w:val="24"/>
              </w:rPr>
              <w:t xml:space="preserve"> </w:t>
            </w:r>
            <w:r w:rsidRPr="008B58D9">
              <w:rPr>
                <w:rFonts w:ascii="Arial" w:eastAsia="Lucida Sans" w:hAnsi="Arial" w:cs="Arial"/>
                <w:sz w:val="24"/>
                <w:szCs w:val="24"/>
              </w:rPr>
              <w:t>non-contact activities -</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such</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as</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involving</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children, young</w:t>
            </w:r>
            <w:r w:rsidRPr="008B58D9">
              <w:rPr>
                <w:rFonts w:ascii="Arial" w:eastAsia="Lucida Sans" w:hAnsi="Arial" w:cs="Arial"/>
                <w:spacing w:val="-4"/>
                <w:sz w:val="24"/>
                <w:szCs w:val="24"/>
              </w:rPr>
              <w:t xml:space="preserve"> </w:t>
            </w:r>
            <w:r w:rsidRPr="008B58D9">
              <w:rPr>
                <w:rFonts w:ascii="Arial" w:eastAsia="Lucida Sans" w:hAnsi="Arial" w:cs="Arial"/>
                <w:sz w:val="24"/>
                <w:szCs w:val="24"/>
              </w:rPr>
              <w:t>people,</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3"/>
                <w:sz w:val="24"/>
                <w:szCs w:val="24"/>
              </w:rPr>
              <w:t xml:space="preserve"> </w:t>
            </w:r>
            <w:r w:rsidRPr="008B58D9">
              <w:rPr>
                <w:rFonts w:ascii="Arial" w:eastAsia="Lucida Sans" w:hAnsi="Arial" w:cs="Arial"/>
                <w:sz w:val="24"/>
                <w:szCs w:val="24"/>
              </w:rPr>
              <w:t>adults</w:t>
            </w:r>
            <w:r w:rsidRPr="008B58D9">
              <w:rPr>
                <w:rFonts w:ascii="Arial" w:eastAsia="Lucida Sans" w:hAnsi="Arial" w:cs="Arial"/>
                <w:spacing w:val="-3"/>
                <w:sz w:val="24"/>
                <w:szCs w:val="24"/>
              </w:rPr>
              <w:t xml:space="preserve"> at risk </w:t>
            </w:r>
            <w:r w:rsidRPr="008B58D9">
              <w:rPr>
                <w:rFonts w:ascii="Arial" w:eastAsia="Lucida Sans" w:hAnsi="Arial" w:cs="Arial"/>
                <w:sz w:val="24"/>
                <w:szCs w:val="24"/>
              </w:rPr>
              <w:t>in looking</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at,</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in</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production</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 xml:space="preserve">of, </w:t>
            </w:r>
            <w:r w:rsidRPr="008B58D9">
              <w:rPr>
                <w:rFonts w:ascii="Arial" w:eastAsia="Lucida Sans" w:hAnsi="Arial" w:cs="Arial"/>
                <w:spacing w:val="-4"/>
                <w:sz w:val="24"/>
                <w:szCs w:val="24"/>
              </w:rPr>
              <w:t>pornographic</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material</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watching</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 xml:space="preserve">sexual </w:t>
            </w:r>
            <w:r w:rsidRPr="008B58D9">
              <w:rPr>
                <w:rFonts w:ascii="Arial" w:eastAsia="Lucida Sans" w:hAnsi="Arial" w:cs="Arial"/>
                <w:spacing w:val="-2"/>
                <w:sz w:val="24"/>
                <w:szCs w:val="24"/>
              </w:rPr>
              <w:t>activities.</w:t>
            </w:r>
          </w:p>
          <w:p w14:paraId="2233BA46" w14:textId="77777777" w:rsidR="00BF14EF" w:rsidRPr="008B58D9" w:rsidRDefault="00BF14EF">
            <w:pPr>
              <w:widowControl w:val="0"/>
              <w:numPr>
                <w:ilvl w:val="0"/>
                <w:numId w:val="18"/>
              </w:numPr>
              <w:tabs>
                <w:tab w:val="left" w:pos="561"/>
              </w:tabs>
              <w:autoSpaceDE w:val="0"/>
              <w:autoSpaceDN w:val="0"/>
              <w:ind w:hanging="425"/>
              <w:rPr>
                <w:rFonts w:ascii="Arial" w:eastAsia="Lucida Sans" w:hAnsi="Arial" w:cs="Arial"/>
                <w:sz w:val="24"/>
                <w:szCs w:val="24"/>
              </w:rPr>
            </w:pPr>
            <w:r w:rsidRPr="008B58D9">
              <w:rPr>
                <w:rFonts w:ascii="Arial" w:eastAsia="Lucida Sans" w:hAnsi="Arial" w:cs="Arial"/>
                <w:spacing w:val="-6"/>
                <w:sz w:val="24"/>
                <w:szCs w:val="24"/>
              </w:rPr>
              <w:lastRenderedPageBreak/>
              <w:t>Encouraging</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children,</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young</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people,</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xml:space="preserve">or </w:t>
            </w:r>
            <w:r w:rsidRPr="008B58D9">
              <w:rPr>
                <w:rFonts w:ascii="Arial" w:eastAsia="Lucida Sans" w:hAnsi="Arial" w:cs="Arial"/>
                <w:spacing w:val="-4"/>
                <w:sz w:val="24"/>
                <w:szCs w:val="24"/>
              </w:rPr>
              <w:t>adults</w:t>
            </w:r>
            <w:r w:rsidRPr="008B58D9">
              <w:rPr>
                <w:rFonts w:ascii="Arial" w:eastAsia="Lucida Sans" w:hAnsi="Arial" w:cs="Arial"/>
                <w:spacing w:val="-15"/>
                <w:sz w:val="24"/>
                <w:szCs w:val="24"/>
              </w:rPr>
              <w:t xml:space="preserve"> at risk </w:t>
            </w:r>
            <w:r w:rsidRPr="008B58D9">
              <w:rPr>
                <w:rFonts w:ascii="Arial" w:eastAsia="Lucida Sans" w:hAnsi="Arial" w:cs="Arial"/>
                <w:spacing w:val="-4"/>
                <w:sz w:val="24"/>
                <w:szCs w:val="24"/>
              </w:rPr>
              <w:t>to</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behave</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in</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 xml:space="preserve">sexually </w:t>
            </w:r>
            <w:r w:rsidRPr="008B58D9">
              <w:rPr>
                <w:rFonts w:ascii="Arial" w:eastAsia="Lucida Sans" w:hAnsi="Arial" w:cs="Arial"/>
                <w:sz w:val="24"/>
                <w:szCs w:val="24"/>
              </w:rPr>
              <w:t>inappropriate ways.</w:t>
            </w:r>
          </w:p>
          <w:p w14:paraId="357DC47B" w14:textId="77777777" w:rsidR="00BF14EF" w:rsidRPr="008B58D9" w:rsidRDefault="00BF14EF">
            <w:pPr>
              <w:widowControl w:val="0"/>
              <w:numPr>
                <w:ilvl w:val="0"/>
                <w:numId w:val="18"/>
              </w:numPr>
              <w:tabs>
                <w:tab w:val="left" w:pos="561"/>
              </w:tabs>
              <w:autoSpaceDE w:val="0"/>
              <w:autoSpaceDN w:val="0"/>
              <w:ind w:hanging="425"/>
              <w:rPr>
                <w:rFonts w:ascii="Arial" w:eastAsia="Lucida Sans" w:hAnsi="Arial" w:cs="Arial"/>
                <w:sz w:val="24"/>
                <w:szCs w:val="24"/>
              </w:rPr>
            </w:pPr>
            <w:r w:rsidRPr="008B58D9">
              <w:rPr>
                <w:rFonts w:ascii="Arial" w:eastAsia="Lucida Sans" w:hAnsi="Arial" w:cs="Arial"/>
                <w:sz w:val="24"/>
                <w:szCs w:val="24"/>
              </w:rPr>
              <w:t>Grooming a child, young person, or adult at risk in preparation for abuse (including via the internet).</w:t>
            </w:r>
          </w:p>
          <w:p w14:paraId="34E76D3D" w14:textId="77777777" w:rsidR="00BF14EF" w:rsidRPr="008B58D9" w:rsidRDefault="00BF14EF">
            <w:pPr>
              <w:widowControl w:val="0"/>
              <w:numPr>
                <w:ilvl w:val="0"/>
                <w:numId w:val="18"/>
              </w:numPr>
              <w:tabs>
                <w:tab w:val="left" w:pos="561"/>
              </w:tabs>
              <w:autoSpaceDE w:val="0"/>
              <w:autoSpaceDN w:val="0"/>
              <w:ind w:hanging="425"/>
              <w:rPr>
                <w:rFonts w:ascii="Arial" w:eastAsia="Lucida Sans" w:hAnsi="Arial" w:cs="Arial"/>
                <w:sz w:val="24"/>
                <w:szCs w:val="24"/>
              </w:rPr>
            </w:pPr>
            <w:r w:rsidRPr="008B58D9">
              <w:rPr>
                <w:rFonts w:ascii="Arial" w:eastAsia="Lucida Sans" w:hAnsi="Arial" w:cs="Arial"/>
                <w:sz w:val="24"/>
                <w:szCs w:val="24"/>
              </w:rPr>
              <w:t>‘Upskirting’ – which is now a criminal offence and defined as: “taking a picture under a person’s clothing without them knowing, with the intention of viewing their genitals or buttocks to obtain sexual gratification, or cause the victim humiliation, distress or alarm” (DfE, 2019a)</w:t>
            </w:r>
          </w:p>
          <w:p w14:paraId="2D568CBC" w14:textId="77777777" w:rsidR="00BF14EF" w:rsidRPr="008B58D9" w:rsidRDefault="00BF14EF">
            <w:pPr>
              <w:widowControl w:val="0"/>
              <w:tabs>
                <w:tab w:val="left" w:pos="561"/>
              </w:tabs>
              <w:autoSpaceDE w:val="0"/>
              <w:autoSpaceDN w:val="0"/>
              <w:ind w:left="136"/>
              <w:rPr>
                <w:rFonts w:ascii="Arial" w:eastAsia="Lucida Sans" w:hAnsi="Arial" w:cs="Arial"/>
                <w:sz w:val="24"/>
                <w:szCs w:val="24"/>
              </w:rPr>
            </w:pPr>
          </w:p>
          <w:p w14:paraId="6C61DE63" w14:textId="77777777" w:rsidR="00BF14EF" w:rsidRPr="008B58D9" w:rsidRDefault="00BF14EF">
            <w:pPr>
              <w:widowControl w:val="0"/>
              <w:tabs>
                <w:tab w:val="left" w:pos="561"/>
              </w:tabs>
              <w:autoSpaceDE w:val="0"/>
              <w:autoSpaceDN w:val="0"/>
              <w:ind w:left="136"/>
              <w:rPr>
                <w:rFonts w:ascii="Arial" w:eastAsia="Lucida Sans" w:hAnsi="Arial" w:cs="Arial"/>
                <w:sz w:val="24"/>
                <w:szCs w:val="24"/>
              </w:rPr>
            </w:pPr>
            <w:r w:rsidRPr="008B58D9">
              <w:rPr>
                <w:rFonts w:ascii="Arial" w:eastAsia="Lucida Sans" w:hAnsi="Arial" w:cs="Arial"/>
                <w:sz w:val="24"/>
                <w:szCs w:val="24"/>
              </w:rPr>
              <w:t>Sexual abuse is not solely perpetrated by adult males. Women can also commit acts of sexual abuse, as can other children.</w:t>
            </w:r>
          </w:p>
          <w:p w14:paraId="019D70DB" w14:textId="77777777" w:rsidR="00BF14EF" w:rsidRPr="008B58D9" w:rsidRDefault="00BF14EF">
            <w:pPr>
              <w:rPr>
                <w:rFonts w:ascii="Arial" w:hAnsi="Arial" w:cs="Arial"/>
                <w:kern w:val="2"/>
                <w:sz w:val="24"/>
                <w:szCs w:val="24"/>
                <w14:ligatures w14:val="standardContextual"/>
              </w:rPr>
            </w:pPr>
          </w:p>
        </w:tc>
        <w:tc>
          <w:tcPr>
            <w:tcW w:w="5268" w:type="dxa"/>
          </w:tcPr>
          <w:p w14:paraId="0FFF42D3"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These may include:</w:t>
            </w:r>
          </w:p>
          <w:p w14:paraId="4EB35425" w14:textId="77777777" w:rsidR="00BF14EF" w:rsidRPr="008B58D9" w:rsidRDefault="00BF14EF">
            <w:pPr>
              <w:numPr>
                <w:ilvl w:val="0"/>
                <w:numId w:val="1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Pain or itching in the genital/anal areas.</w:t>
            </w:r>
          </w:p>
          <w:p w14:paraId="50AFFD53" w14:textId="77777777" w:rsidR="00BF14EF" w:rsidRPr="008B58D9" w:rsidRDefault="00BF14EF">
            <w:pPr>
              <w:numPr>
                <w:ilvl w:val="0"/>
                <w:numId w:val="1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Bruising or bleeding near genital/anal areas.</w:t>
            </w:r>
          </w:p>
          <w:p w14:paraId="0A962E46" w14:textId="77777777" w:rsidR="00BF14EF" w:rsidRPr="008B58D9" w:rsidRDefault="00BF14EF">
            <w:pPr>
              <w:numPr>
                <w:ilvl w:val="0"/>
                <w:numId w:val="1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Sexually transmitted diseases.</w:t>
            </w:r>
          </w:p>
          <w:p w14:paraId="3E79F418" w14:textId="77777777" w:rsidR="00BF14EF" w:rsidRPr="008B58D9" w:rsidRDefault="00BF14EF">
            <w:pPr>
              <w:numPr>
                <w:ilvl w:val="0"/>
                <w:numId w:val="1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Vaginal discharge or infection.</w:t>
            </w:r>
          </w:p>
          <w:p w14:paraId="67960D31" w14:textId="77777777" w:rsidR="00BF14EF" w:rsidRPr="008B58D9" w:rsidRDefault="00BF14EF">
            <w:pPr>
              <w:numPr>
                <w:ilvl w:val="0"/>
                <w:numId w:val="1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Stomach pains.</w:t>
            </w:r>
          </w:p>
          <w:p w14:paraId="0284EDCA" w14:textId="77777777" w:rsidR="00BF14EF" w:rsidRPr="008B58D9" w:rsidRDefault="00BF14EF">
            <w:pPr>
              <w:numPr>
                <w:ilvl w:val="0"/>
                <w:numId w:val="1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Discomfort when walking or sitting down.</w:t>
            </w:r>
          </w:p>
          <w:p w14:paraId="40A321D2" w14:textId="77777777" w:rsidR="00BF14EF" w:rsidRPr="008B58D9" w:rsidRDefault="00BF14EF">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Pregnancy.</w:t>
            </w:r>
          </w:p>
          <w:p w14:paraId="4D553B0D" w14:textId="77777777" w:rsidR="00BF14EF" w:rsidRPr="008B58D9" w:rsidRDefault="00BF14EF">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Sudden or unexplained changes in behaviour e.g. becoming aggressive or withdrawn.</w:t>
            </w:r>
          </w:p>
          <w:p w14:paraId="59C73052" w14:textId="77777777" w:rsidR="00BF14EF" w:rsidRPr="008B58D9" w:rsidRDefault="00BF14EF">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being left with a specific person or group of people.</w:t>
            </w:r>
          </w:p>
          <w:p w14:paraId="4995A862" w14:textId="77777777" w:rsidR="00BF14EF" w:rsidRPr="008B58D9" w:rsidRDefault="00BF14EF">
            <w:pPr>
              <w:widowControl w:val="0"/>
              <w:numPr>
                <w:ilvl w:val="0"/>
                <w:numId w:val="19"/>
              </w:numPr>
              <w:tabs>
                <w:tab w:val="left" w:pos="470"/>
              </w:tabs>
              <w:autoSpaceDE w:val="0"/>
              <w:autoSpaceDN w:val="0"/>
              <w:ind w:left="470" w:hanging="355"/>
              <w:rPr>
                <w:rFonts w:ascii="Arial" w:eastAsia="Lucida Sans" w:hAnsi="Arial" w:cs="Arial"/>
                <w:sz w:val="24"/>
                <w:szCs w:val="24"/>
              </w:rPr>
            </w:pPr>
            <w:r w:rsidRPr="008B58D9">
              <w:rPr>
                <w:rFonts w:ascii="Arial" w:eastAsia="Lucida Sans" w:hAnsi="Arial" w:cs="Arial"/>
                <w:spacing w:val="-2"/>
                <w:sz w:val="24"/>
                <w:szCs w:val="24"/>
              </w:rPr>
              <w:t>Nightmares.</w:t>
            </w:r>
          </w:p>
          <w:p w14:paraId="0D699557" w14:textId="77777777" w:rsidR="00BF14EF" w:rsidRPr="008B58D9" w:rsidRDefault="00BF14EF">
            <w:pPr>
              <w:widowControl w:val="0"/>
              <w:numPr>
                <w:ilvl w:val="0"/>
                <w:numId w:val="19"/>
              </w:numPr>
              <w:tabs>
                <w:tab w:val="left" w:pos="470"/>
              </w:tabs>
              <w:autoSpaceDE w:val="0"/>
              <w:autoSpaceDN w:val="0"/>
              <w:ind w:left="470" w:hanging="355"/>
              <w:rPr>
                <w:rFonts w:ascii="Arial" w:eastAsia="Lucida Sans" w:hAnsi="Arial" w:cs="Arial"/>
                <w:sz w:val="24"/>
                <w:szCs w:val="24"/>
              </w:rPr>
            </w:pPr>
            <w:r w:rsidRPr="008B58D9">
              <w:rPr>
                <w:rFonts w:ascii="Arial" w:eastAsia="Lucida Sans" w:hAnsi="Arial" w:cs="Arial"/>
                <w:spacing w:val="-6"/>
                <w:sz w:val="24"/>
                <w:szCs w:val="24"/>
              </w:rPr>
              <w:t>Leaving</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home.</w:t>
            </w:r>
          </w:p>
          <w:p w14:paraId="2692E700" w14:textId="77777777" w:rsidR="00BF14EF" w:rsidRPr="008B58D9" w:rsidRDefault="00BF14EF">
            <w:pPr>
              <w:widowControl w:val="0"/>
              <w:numPr>
                <w:ilvl w:val="0"/>
                <w:numId w:val="19"/>
              </w:numPr>
              <w:tabs>
                <w:tab w:val="left" w:pos="470"/>
              </w:tabs>
              <w:autoSpaceDE w:val="0"/>
              <w:autoSpaceDN w:val="0"/>
              <w:ind w:left="470" w:right="384"/>
              <w:rPr>
                <w:rFonts w:ascii="Arial" w:eastAsia="Lucida Sans" w:hAnsi="Arial" w:cs="Arial"/>
                <w:sz w:val="24"/>
                <w:szCs w:val="24"/>
              </w:rPr>
            </w:pPr>
            <w:r w:rsidRPr="008B58D9">
              <w:rPr>
                <w:rFonts w:ascii="Arial" w:eastAsia="Lucida Sans" w:hAnsi="Arial" w:cs="Arial"/>
                <w:spacing w:val="-4"/>
                <w:sz w:val="24"/>
                <w:szCs w:val="24"/>
              </w:rPr>
              <w:t>Sexual</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knowledge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which</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beyond</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 xml:space="preserve">their </w:t>
            </w:r>
            <w:r w:rsidRPr="008B58D9">
              <w:rPr>
                <w:rFonts w:ascii="Arial" w:eastAsia="Lucida Sans" w:hAnsi="Arial" w:cs="Arial"/>
                <w:sz w:val="24"/>
                <w:szCs w:val="24"/>
              </w:rPr>
              <w:t>age or developmental age.</w:t>
            </w:r>
          </w:p>
          <w:p w14:paraId="6CB4ADE9" w14:textId="77777777" w:rsidR="00BF14EF" w:rsidRPr="008B58D9" w:rsidRDefault="00BF14EF">
            <w:pPr>
              <w:widowControl w:val="0"/>
              <w:numPr>
                <w:ilvl w:val="0"/>
                <w:numId w:val="19"/>
              </w:numPr>
              <w:tabs>
                <w:tab w:val="left" w:pos="470"/>
              </w:tabs>
              <w:autoSpaceDE w:val="0"/>
              <w:autoSpaceDN w:val="0"/>
              <w:ind w:left="470" w:hanging="355"/>
              <w:rPr>
                <w:rFonts w:ascii="Arial" w:eastAsia="Lucida Sans" w:hAnsi="Arial" w:cs="Arial"/>
                <w:sz w:val="24"/>
                <w:szCs w:val="24"/>
              </w:rPr>
            </w:pPr>
            <w:r w:rsidRPr="008B58D9">
              <w:rPr>
                <w:rFonts w:ascii="Arial" w:eastAsia="Lucida Sans" w:hAnsi="Arial" w:cs="Arial"/>
                <w:spacing w:val="-6"/>
                <w:sz w:val="24"/>
                <w:szCs w:val="24"/>
              </w:rPr>
              <w:t>Sexual</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drawings or</w:t>
            </w:r>
            <w:r w:rsidRPr="008B58D9">
              <w:rPr>
                <w:rFonts w:ascii="Arial" w:eastAsia="Lucida Sans" w:hAnsi="Arial" w:cs="Arial"/>
                <w:spacing w:val="-5"/>
                <w:sz w:val="24"/>
                <w:szCs w:val="24"/>
              </w:rPr>
              <w:t xml:space="preserve"> </w:t>
            </w:r>
            <w:r w:rsidRPr="008B58D9">
              <w:rPr>
                <w:rFonts w:ascii="Arial" w:eastAsia="Lucida Sans" w:hAnsi="Arial" w:cs="Arial"/>
                <w:spacing w:val="-6"/>
                <w:sz w:val="24"/>
                <w:szCs w:val="24"/>
              </w:rPr>
              <w:t>language.</w:t>
            </w:r>
          </w:p>
          <w:p w14:paraId="6A80A559" w14:textId="77777777" w:rsidR="00BF14EF" w:rsidRPr="008B58D9" w:rsidRDefault="00BF14EF">
            <w:pPr>
              <w:widowControl w:val="0"/>
              <w:numPr>
                <w:ilvl w:val="0"/>
                <w:numId w:val="19"/>
              </w:numPr>
              <w:tabs>
                <w:tab w:val="left" w:pos="470"/>
              </w:tabs>
              <w:autoSpaceDE w:val="0"/>
              <w:autoSpaceDN w:val="0"/>
              <w:ind w:left="470" w:hanging="355"/>
              <w:rPr>
                <w:rFonts w:ascii="Arial" w:eastAsia="Lucida Sans" w:hAnsi="Arial" w:cs="Arial"/>
                <w:sz w:val="24"/>
                <w:szCs w:val="24"/>
              </w:rPr>
            </w:pPr>
            <w:r w:rsidRPr="008B58D9">
              <w:rPr>
                <w:rFonts w:ascii="Arial" w:eastAsia="Lucida Sans" w:hAnsi="Arial" w:cs="Arial"/>
                <w:spacing w:val="-2"/>
                <w:sz w:val="24"/>
                <w:szCs w:val="24"/>
              </w:rPr>
              <w:lastRenderedPageBreak/>
              <w:t>Bedwetting.</w:t>
            </w:r>
          </w:p>
          <w:p w14:paraId="64544223" w14:textId="77777777" w:rsidR="00BF14EF" w:rsidRPr="008B58D9" w:rsidRDefault="00BF14EF">
            <w:pPr>
              <w:widowControl w:val="0"/>
              <w:numPr>
                <w:ilvl w:val="0"/>
                <w:numId w:val="19"/>
              </w:numPr>
              <w:tabs>
                <w:tab w:val="left" w:pos="472"/>
              </w:tabs>
              <w:autoSpaceDE w:val="0"/>
              <w:autoSpaceDN w:val="0"/>
              <w:ind w:left="470" w:right="327"/>
              <w:rPr>
                <w:rFonts w:ascii="Arial" w:eastAsia="Lucida Sans" w:hAnsi="Arial" w:cs="Arial"/>
                <w:sz w:val="24"/>
                <w:szCs w:val="24"/>
              </w:rPr>
            </w:pPr>
            <w:r w:rsidRPr="008B58D9">
              <w:rPr>
                <w:rFonts w:ascii="Arial" w:eastAsia="Lucida Sans" w:hAnsi="Arial" w:cs="Arial"/>
                <w:spacing w:val="-4"/>
                <w:sz w:val="24"/>
                <w:szCs w:val="24"/>
              </w:rPr>
              <w:t>Saying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they</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have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secrets</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they</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cannot</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 xml:space="preserve">tell </w:t>
            </w:r>
            <w:r w:rsidRPr="008B58D9">
              <w:rPr>
                <w:rFonts w:ascii="Arial" w:eastAsia="Lucida Sans" w:hAnsi="Arial" w:cs="Arial"/>
                <w:sz w:val="24"/>
                <w:szCs w:val="24"/>
              </w:rPr>
              <w:t>anyone about.</w:t>
            </w:r>
          </w:p>
          <w:p w14:paraId="0F7A2DC2" w14:textId="77777777" w:rsidR="00BF14EF" w:rsidRPr="008B58D9" w:rsidRDefault="00BF14EF">
            <w:pPr>
              <w:widowControl w:val="0"/>
              <w:numPr>
                <w:ilvl w:val="0"/>
                <w:numId w:val="19"/>
              </w:numPr>
              <w:tabs>
                <w:tab w:val="left" w:pos="472"/>
              </w:tabs>
              <w:autoSpaceDE w:val="0"/>
              <w:autoSpaceDN w:val="0"/>
              <w:ind w:left="470" w:right="327"/>
              <w:rPr>
                <w:rFonts w:ascii="Arial" w:eastAsia="Lucida Sans" w:hAnsi="Arial" w:cs="Arial"/>
                <w:sz w:val="24"/>
                <w:szCs w:val="24"/>
              </w:rPr>
            </w:pPr>
            <w:r w:rsidRPr="008B58D9">
              <w:rPr>
                <w:rFonts w:ascii="Arial" w:eastAsia="Lucida Sans" w:hAnsi="Arial" w:cs="Arial"/>
                <w:sz w:val="24"/>
                <w:szCs w:val="24"/>
              </w:rPr>
              <w:t>Self-harm or mutilation, sometimes leading to suicide attempts.</w:t>
            </w:r>
          </w:p>
          <w:p w14:paraId="5D3A1450" w14:textId="77777777" w:rsidR="00BF14EF" w:rsidRPr="008B58D9" w:rsidRDefault="00BF14EF">
            <w:pPr>
              <w:numPr>
                <w:ilvl w:val="0"/>
                <w:numId w:val="16"/>
              </w:numPr>
              <w:contextualSpacing/>
              <w:rPr>
                <w:rFonts w:ascii="Arial" w:hAnsi="Arial" w:cs="Arial"/>
                <w:kern w:val="2"/>
                <w:sz w:val="24"/>
                <w:szCs w:val="24"/>
                <w14:ligatures w14:val="standardContextual"/>
              </w:rPr>
            </w:pPr>
            <w:r w:rsidRPr="008B58D9">
              <w:rPr>
                <w:rFonts w:ascii="Arial" w:eastAsia="Lucida Sans" w:hAnsi="Arial" w:cs="Arial"/>
                <w:spacing w:val="-4"/>
                <w:sz w:val="24"/>
                <w:szCs w:val="24"/>
              </w:rPr>
              <w:t>Eating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problems</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such</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as</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overeating</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 xml:space="preserve">or </w:t>
            </w:r>
            <w:r w:rsidRPr="008B58D9">
              <w:rPr>
                <w:rFonts w:ascii="Arial" w:eastAsia="Lucida Sans" w:hAnsi="Arial" w:cs="Arial"/>
                <w:spacing w:val="-2"/>
                <w:sz w:val="24"/>
                <w:szCs w:val="24"/>
              </w:rPr>
              <w:t>anorexia.</w:t>
            </w:r>
          </w:p>
          <w:p w14:paraId="182A1AAE" w14:textId="77777777" w:rsidR="00BF14EF" w:rsidRPr="008B58D9" w:rsidRDefault="00BF14EF">
            <w:pPr>
              <w:ind w:left="470"/>
              <w:contextualSpacing/>
              <w:rPr>
                <w:rFonts w:ascii="Arial" w:hAnsi="Arial" w:cs="Arial"/>
                <w:kern w:val="2"/>
                <w:sz w:val="24"/>
                <w:szCs w:val="24"/>
                <w14:ligatures w14:val="standardContextual"/>
              </w:rPr>
            </w:pPr>
          </w:p>
          <w:p w14:paraId="224E41FB" w14:textId="77777777" w:rsidR="00BF14EF" w:rsidRPr="008B58D9" w:rsidRDefault="00BF14EF">
            <w:pPr>
              <w:ind w:left="470"/>
              <w:contextualSpacing/>
              <w:rPr>
                <w:rFonts w:ascii="Arial" w:hAnsi="Arial" w:cs="Arial"/>
                <w:kern w:val="2"/>
                <w:sz w:val="24"/>
                <w:szCs w:val="24"/>
                <w14:ligatures w14:val="standardContextual"/>
              </w:rPr>
            </w:pPr>
          </w:p>
        </w:tc>
      </w:tr>
    </w:tbl>
    <w:p w14:paraId="2A844981" w14:textId="77777777" w:rsidR="00BF14EF" w:rsidRPr="008B58D9" w:rsidRDefault="00BF14EF" w:rsidP="00BF14EF">
      <w:pPr>
        <w:spacing w:after="0" w:line="240" w:lineRule="auto"/>
        <w:ind w:left="360"/>
        <w:rPr>
          <w:rFonts w:ascii="Arial" w:hAnsi="Arial" w:cs="Arial"/>
          <w:b/>
          <w:bCs/>
          <w:kern w:val="2"/>
          <w:sz w:val="24"/>
          <w:szCs w:val="24"/>
          <w:highlight w:val="lightGray"/>
          <w14:ligatures w14:val="standardContextual"/>
        </w:rPr>
      </w:pPr>
    </w:p>
    <w:p w14:paraId="3004B02F" w14:textId="77777777" w:rsidR="00BF14EF" w:rsidRPr="008B58D9" w:rsidRDefault="00BF14EF">
      <w:pPr>
        <w:keepNext/>
        <w:keepLines/>
        <w:numPr>
          <w:ilvl w:val="0"/>
          <w:numId w:val="36"/>
        </w:numPr>
        <w:spacing w:after="0" w:line="240" w:lineRule="auto"/>
        <w:outlineLvl w:val="1"/>
        <w:rPr>
          <w:rFonts w:ascii="Arial" w:eastAsiaTheme="majorEastAsia" w:hAnsi="Arial" w:cs="Arial"/>
          <w:b/>
          <w:bCs/>
          <w:spacing w:val="-2"/>
          <w:sz w:val="24"/>
          <w:szCs w:val="24"/>
        </w:rPr>
      </w:pPr>
      <w:bookmarkStart w:id="27" w:name="_Toc231560813"/>
      <w:r w:rsidRPr="008B58D9">
        <w:rPr>
          <w:rFonts w:ascii="Arial" w:eastAsiaTheme="majorEastAsia" w:hAnsi="Arial" w:cs="Arial"/>
          <w:b/>
          <w:bCs/>
          <w:spacing w:val="-2"/>
          <w:sz w:val="24"/>
          <w:szCs w:val="24"/>
        </w:rPr>
        <w:t>Neglect</w:t>
      </w:r>
      <w:bookmarkEnd w:id="27"/>
    </w:p>
    <w:p w14:paraId="3EE7B824" w14:textId="77777777" w:rsidR="00BF14EF" w:rsidRPr="008B58D9" w:rsidRDefault="00BF14EF" w:rsidP="00BF14EF">
      <w:pPr>
        <w:widowControl w:val="0"/>
        <w:autoSpaceDE w:val="0"/>
        <w:autoSpaceDN w:val="0"/>
        <w:spacing w:after="0" w:line="240" w:lineRule="auto"/>
        <w:ind w:left="180"/>
        <w:rPr>
          <w:rFonts w:ascii="Arial" w:eastAsia="Lucida Sans" w:hAnsi="Arial" w:cs="Arial"/>
          <w:spacing w:val="-6"/>
          <w:sz w:val="24"/>
          <w:szCs w:val="24"/>
        </w:rPr>
      </w:pPr>
    </w:p>
    <w:p w14:paraId="5A901857" w14:textId="77777777" w:rsidR="00BF14EF" w:rsidRPr="008B58D9" w:rsidRDefault="00BF14EF" w:rsidP="00BF14EF">
      <w:pPr>
        <w:widowControl w:val="0"/>
        <w:autoSpaceDE w:val="0"/>
        <w:autoSpaceDN w:val="0"/>
        <w:spacing w:after="0" w:line="240" w:lineRule="auto"/>
        <w:ind w:left="180"/>
        <w:rPr>
          <w:rFonts w:ascii="Arial" w:eastAsia="Lucida Sans" w:hAnsi="Arial" w:cs="Arial"/>
          <w:sz w:val="24"/>
          <w:szCs w:val="24"/>
        </w:rPr>
      </w:pPr>
      <w:r w:rsidRPr="008B58D9">
        <w:rPr>
          <w:rFonts w:ascii="Arial" w:eastAsia="Lucida Sans" w:hAnsi="Arial" w:cs="Arial"/>
          <w:spacing w:val="-6"/>
          <w:sz w:val="24"/>
          <w:szCs w:val="24"/>
        </w:rPr>
        <w:t>This</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is</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persistent</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failure</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meet</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a</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child,</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young person,</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or</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adult at risk’s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basic</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physical</w:t>
      </w:r>
      <w:r w:rsidRPr="008B58D9">
        <w:rPr>
          <w:rFonts w:ascii="Arial" w:eastAsia="Lucida Sans" w:hAnsi="Arial" w:cs="Arial"/>
          <w:sz w:val="24"/>
          <w:szCs w:val="24"/>
        </w:rPr>
        <w:t xml:space="preserve"> </w:t>
      </w:r>
      <w:r w:rsidRPr="008B58D9">
        <w:rPr>
          <w:rFonts w:ascii="Arial" w:eastAsia="Lucida Sans" w:hAnsi="Arial" w:cs="Arial"/>
          <w:spacing w:val="-6"/>
          <w:sz w:val="24"/>
          <w:szCs w:val="24"/>
        </w:rPr>
        <w:t>and</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or psychological</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needs, likely</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to result in</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the serious impairment</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of</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child,</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young</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 xml:space="preserve">person </w:t>
      </w:r>
      <w:r w:rsidRPr="008B58D9">
        <w:rPr>
          <w:rFonts w:ascii="Arial" w:eastAsia="Lucida Sans" w:hAnsi="Arial" w:cs="Arial"/>
          <w:sz w:val="24"/>
          <w:szCs w:val="24"/>
        </w:rPr>
        <w:t>or</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adult at risk’s</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health</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development.</w:t>
      </w:r>
    </w:p>
    <w:p w14:paraId="6502A495" w14:textId="77777777" w:rsidR="00BF14EF" w:rsidRPr="008B58D9" w:rsidRDefault="00BF14EF" w:rsidP="00BF14EF">
      <w:pPr>
        <w:widowControl w:val="0"/>
        <w:autoSpaceDE w:val="0"/>
        <w:autoSpaceDN w:val="0"/>
        <w:spacing w:after="0" w:line="240" w:lineRule="auto"/>
        <w:ind w:left="180"/>
        <w:rPr>
          <w:rFonts w:ascii="Arial" w:eastAsia="Lucida Sans" w:hAnsi="Arial" w:cs="Arial"/>
          <w:sz w:val="24"/>
          <w:szCs w:val="24"/>
        </w:rPr>
      </w:pPr>
    </w:p>
    <w:tbl>
      <w:tblPr>
        <w:tblStyle w:val="TableGrid1"/>
        <w:tblW w:w="10490" w:type="dxa"/>
        <w:tblInd w:w="-5" w:type="dxa"/>
        <w:tblLook w:val="04A0" w:firstRow="1" w:lastRow="0" w:firstColumn="1" w:lastColumn="0" w:noHBand="0" w:noVBand="1"/>
      </w:tblPr>
      <w:tblGrid>
        <w:gridCol w:w="5222"/>
        <w:gridCol w:w="5268"/>
      </w:tblGrid>
      <w:tr w:rsidR="00BF14EF" w:rsidRPr="008B58D9" w14:paraId="23E6B7CA" w14:textId="77777777">
        <w:tc>
          <w:tcPr>
            <w:tcW w:w="5222" w:type="dxa"/>
            <w:shd w:val="clear" w:color="auto" w:fill="343151"/>
          </w:tcPr>
          <w:p w14:paraId="3170E64F"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Abuse by neglect</w:t>
            </w:r>
          </w:p>
          <w:p w14:paraId="53403A0B" w14:textId="77777777" w:rsidR="00BF14EF" w:rsidRPr="008B58D9" w:rsidRDefault="00BF14EF">
            <w:pPr>
              <w:rPr>
                <w:rFonts w:ascii="Arial" w:hAnsi="Arial" w:cs="Arial"/>
                <w:kern w:val="2"/>
                <w:sz w:val="24"/>
                <w:szCs w:val="24"/>
                <w14:ligatures w14:val="standardContextual"/>
              </w:rPr>
            </w:pPr>
          </w:p>
        </w:tc>
        <w:tc>
          <w:tcPr>
            <w:tcW w:w="5268" w:type="dxa"/>
            <w:shd w:val="clear" w:color="auto" w:fill="343151"/>
          </w:tcPr>
          <w:p w14:paraId="61FF8D90"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BF14EF" w:rsidRPr="008B58D9" w14:paraId="1934662C" w14:textId="77777777">
        <w:tc>
          <w:tcPr>
            <w:tcW w:w="5222" w:type="dxa"/>
          </w:tcPr>
          <w:p w14:paraId="65257821"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697E6938" w14:textId="77777777" w:rsidR="00BF14EF" w:rsidRPr="008B58D9" w:rsidRDefault="00BF14EF">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Neglect during pregnancy because of</w:t>
            </w:r>
            <w:r w:rsidRPr="008B58D9">
              <w:rPr>
                <w:rFonts w:ascii="Arial" w:eastAsia="Lucida Sans" w:hAnsi="Arial" w:cs="Arial"/>
                <w:spacing w:val="-4"/>
                <w:sz w:val="24"/>
                <w:szCs w:val="24"/>
              </w:rPr>
              <w:t xml:space="preserve"> </w:t>
            </w:r>
            <w:r w:rsidRPr="008B58D9">
              <w:rPr>
                <w:rFonts w:ascii="Arial" w:hAnsi="Arial" w:cs="Arial"/>
                <w:kern w:val="2"/>
                <w:sz w:val="24"/>
                <w:szCs w:val="24"/>
                <w14:ligatures w14:val="standardContextual"/>
              </w:rPr>
              <w:t>material substance abuse.</w:t>
            </w:r>
          </w:p>
          <w:p w14:paraId="31978461" w14:textId="77777777" w:rsidR="00BF14EF" w:rsidRPr="008B58D9" w:rsidRDefault="00BF14EF">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 parent or carer failing to provide adequate food, clothing, and shelter.</w:t>
            </w:r>
          </w:p>
          <w:p w14:paraId="1CBE3A75" w14:textId="77777777" w:rsidR="00BF14EF" w:rsidRPr="008B58D9" w:rsidRDefault="00BF14EF">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Exclusion from home or abandonment.</w:t>
            </w:r>
          </w:p>
          <w:p w14:paraId="48D55D57" w14:textId="77777777" w:rsidR="00BF14EF" w:rsidRPr="008B58D9" w:rsidRDefault="00BF14EF">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Failure to protect a child, young person, or adult at risk from physical harm or danger.</w:t>
            </w:r>
          </w:p>
          <w:p w14:paraId="3C6AAD58" w14:textId="77777777" w:rsidR="00BF14EF" w:rsidRPr="008B58D9" w:rsidRDefault="00BF14EF">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Failure to provide adequate supervision. </w:t>
            </w:r>
          </w:p>
          <w:p w14:paraId="6388E188" w14:textId="77777777" w:rsidR="00BF14EF" w:rsidRPr="008B58D9" w:rsidRDefault="00BF14EF">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Failure to use adequate care takers.</w:t>
            </w:r>
          </w:p>
          <w:p w14:paraId="15411313" w14:textId="77777777" w:rsidR="00BF14EF" w:rsidRPr="008B58D9" w:rsidRDefault="00BF14EF">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Failure to ensure access to appropriate medical care or treatment.</w:t>
            </w:r>
          </w:p>
          <w:p w14:paraId="7C856C42" w14:textId="77777777" w:rsidR="00BF14EF" w:rsidRPr="008B58D9" w:rsidRDefault="00BF14EF">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Neglect of, or unresponsiveness to, child, young person, or adult at risk’s basic emotional need.</w:t>
            </w:r>
          </w:p>
          <w:p w14:paraId="25970E33"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 </w:t>
            </w:r>
          </w:p>
          <w:p w14:paraId="2F08757F" w14:textId="77777777" w:rsidR="00BF14EF" w:rsidRPr="008B58D9" w:rsidRDefault="00BF14EF">
            <w:pPr>
              <w:rPr>
                <w:rFonts w:ascii="Arial" w:hAnsi="Arial" w:cs="Arial"/>
                <w:kern w:val="2"/>
                <w:sz w:val="24"/>
                <w:szCs w:val="24"/>
                <w14:ligatures w14:val="standardContextual"/>
              </w:rPr>
            </w:pPr>
          </w:p>
        </w:tc>
        <w:tc>
          <w:tcPr>
            <w:tcW w:w="5268" w:type="dxa"/>
          </w:tcPr>
          <w:p w14:paraId="7290611A"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27EA05BA" w14:textId="77777777" w:rsidR="00BF14EF" w:rsidRPr="008B58D9" w:rsidRDefault="00BF14EF">
            <w:pPr>
              <w:numPr>
                <w:ilvl w:val="0"/>
                <w:numId w:val="21"/>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A constant hunger, sometime stealing food from others.</w:t>
            </w:r>
          </w:p>
          <w:p w14:paraId="57EA7DF8" w14:textId="77777777" w:rsidR="00BF14EF" w:rsidRPr="008B58D9" w:rsidRDefault="00BF14EF">
            <w:pPr>
              <w:numPr>
                <w:ilvl w:val="0"/>
                <w:numId w:val="21"/>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Dirty or smelly.</w:t>
            </w:r>
          </w:p>
          <w:p w14:paraId="59EF8549" w14:textId="77777777" w:rsidR="00BF14EF" w:rsidRPr="008B58D9" w:rsidRDefault="00BF14EF">
            <w:pPr>
              <w:numPr>
                <w:ilvl w:val="0"/>
                <w:numId w:val="21"/>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Loss of weight or being constantly underweight.</w:t>
            </w:r>
          </w:p>
          <w:p w14:paraId="54D91477" w14:textId="77777777" w:rsidR="00BF14EF" w:rsidRPr="008B58D9" w:rsidRDefault="00BF14EF">
            <w:pPr>
              <w:numPr>
                <w:ilvl w:val="0"/>
                <w:numId w:val="21"/>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dress for the weather.</w:t>
            </w:r>
          </w:p>
          <w:p w14:paraId="26F2F5FE" w14:textId="77777777" w:rsidR="00BF14EF" w:rsidRPr="008B58D9" w:rsidRDefault="00BF14EF">
            <w:pPr>
              <w:numPr>
                <w:ilvl w:val="0"/>
                <w:numId w:val="21"/>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Complaining of being tired all the time.</w:t>
            </w:r>
          </w:p>
          <w:p w14:paraId="51D3E62B" w14:textId="77777777" w:rsidR="00BF14EF" w:rsidRPr="008B58D9" w:rsidRDefault="00BF14EF">
            <w:pPr>
              <w:numPr>
                <w:ilvl w:val="0"/>
                <w:numId w:val="21"/>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Not requesting medical assistance and failing to attend appointments.</w:t>
            </w:r>
          </w:p>
          <w:p w14:paraId="4931D1BE" w14:textId="77777777" w:rsidR="00BF14EF" w:rsidRPr="008B58D9" w:rsidRDefault="00BF14EF">
            <w:pPr>
              <w:numPr>
                <w:ilvl w:val="0"/>
                <w:numId w:val="21"/>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Having few friends.</w:t>
            </w:r>
          </w:p>
          <w:p w14:paraId="174842DD" w14:textId="77777777" w:rsidR="00BF14EF" w:rsidRPr="008B58D9" w:rsidRDefault="00BF14EF">
            <w:pPr>
              <w:numPr>
                <w:ilvl w:val="0"/>
                <w:numId w:val="21"/>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Worsening health conditions.</w:t>
            </w:r>
          </w:p>
          <w:p w14:paraId="4A39CDC9" w14:textId="77777777" w:rsidR="00BF14EF" w:rsidRPr="008B58D9" w:rsidRDefault="00BF14EF">
            <w:pPr>
              <w:numPr>
                <w:ilvl w:val="0"/>
                <w:numId w:val="21"/>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Pressure sores.</w:t>
            </w:r>
          </w:p>
          <w:p w14:paraId="26986606" w14:textId="77777777" w:rsidR="00BF14EF" w:rsidRPr="008B58D9" w:rsidRDefault="00BF14EF">
            <w:pPr>
              <w:widowControl w:val="0"/>
              <w:numPr>
                <w:ilvl w:val="0"/>
                <w:numId w:val="22"/>
              </w:numPr>
              <w:tabs>
                <w:tab w:val="left" w:pos="460"/>
              </w:tabs>
              <w:autoSpaceDE w:val="0"/>
              <w:autoSpaceDN w:val="0"/>
              <w:ind w:right="850"/>
              <w:rPr>
                <w:rFonts w:ascii="Arial" w:eastAsia="Lucida Sans" w:hAnsi="Arial" w:cs="Arial"/>
                <w:sz w:val="24"/>
                <w:szCs w:val="24"/>
              </w:rPr>
            </w:pPr>
            <w:r w:rsidRPr="008B58D9">
              <w:rPr>
                <w:rFonts w:ascii="Arial" w:hAnsi="Arial" w:cs="Arial"/>
                <w:kern w:val="2"/>
                <w:sz w:val="24"/>
                <w:szCs w:val="24"/>
                <w14:ligatures w14:val="standardContextual"/>
              </w:rPr>
              <w:t xml:space="preserve">Mentioning </w:t>
            </w:r>
            <w:r w:rsidRPr="008B58D9">
              <w:rPr>
                <w:rFonts w:ascii="Arial" w:eastAsia="Lucida Sans" w:hAnsi="Arial" w:cs="Arial"/>
                <w:spacing w:val="-4"/>
                <w:sz w:val="24"/>
                <w:szCs w:val="24"/>
              </w:rPr>
              <w:t>being</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left</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alone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 xml:space="preserve">or </w:t>
            </w:r>
            <w:r w:rsidRPr="008B58D9">
              <w:rPr>
                <w:rFonts w:ascii="Arial" w:eastAsia="Lucida Sans" w:hAnsi="Arial" w:cs="Arial"/>
                <w:spacing w:val="-2"/>
                <w:sz w:val="24"/>
                <w:szCs w:val="24"/>
              </w:rPr>
              <w:t>unsupervised.</w:t>
            </w:r>
          </w:p>
          <w:p w14:paraId="3F8EAB07" w14:textId="77777777" w:rsidR="00BF14EF" w:rsidRPr="008B58D9" w:rsidRDefault="00BF14EF">
            <w:pPr>
              <w:widowControl w:val="0"/>
              <w:numPr>
                <w:ilvl w:val="0"/>
                <w:numId w:val="22"/>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4"/>
                <w:sz w:val="24"/>
                <w:szCs w:val="24"/>
              </w:rPr>
              <w:t>Sore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extreme</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nappy</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rash.</w:t>
            </w:r>
          </w:p>
          <w:p w14:paraId="5F4403E2" w14:textId="77777777" w:rsidR="00BF14EF" w:rsidRPr="008B58D9" w:rsidRDefault="00BF14EF">
            <w:pPr>
              <w:widowControl w:val="0"/>
              <w:numPr>
                <w:ilvl w:val="0"/>
                <w:numId w:val="22"/>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6"/>
                <w:sz w:val="24"/>
                <w:szCs w:val="24"/>
              </w:rPr>
              <w:t>Skin</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infections.</w:t>
            </w:r>
          </w:p>
          <w:p w14:paraId="4F55D4DC" w14:textId="77777777" w:rsidR="00BF14EF" w:rsidRPr="008B58D9" w:rsidRDefault="00BF14EF">
            <w:pPr>
              <w:widowControl w:val="0"/>
              <w:numPr>
                <w:ilvl w:val="0"/>
                <w:numId w:val="22"/>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6"/>
                <w:sz w:val="24"/>
                <w:szCs w:val="24"/>
              </w:rPr>
              <w:t>Lack</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of</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response</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stimuli</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or</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contact.</w:t>
            </w:r>
          </w:p>
          <w:p w14:paraId="2AD3DB02" w14:textId="77777777" w:rsidR="00BF14EF" w:rsidRPr="008B58D9" w:rsidRDefault="00BF14EF">
            <w:pPr>
              <w:widowControl w:val="0"/>
              <w:numPr>
                <w:ilvl w:val="0"/>
                <w:numId w:val="22"/>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4"/>
                <w:sz w:val="24"/>
                <w:szCs w:val="24"/>
              </w:rPr>
              <w:t>Poor</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skin</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condition(s).</w:t>
            </w:r>
          </w:p>
          <w:p w14:paraId="1C85A276" w14:textId="77777777" w:rsidR="00BF14EF" w:rsidRPr="008B58D9" w:rsidRDefault="00BF14EF">
            <w:pPr>
              <w:widowControl w:val="0"/>
              <w:numPr>
                <w:ilvl w:val="0"/>
                <w:numId w:val="22"/>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7"/>
                <w:sz w:val="24"/>
                <w:szCs w:val="24"/>
              </w:rPr>
              <w:t>Frozen</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watchfulness.</w:t>
            </w:r>
          </w:p>
          <w:p w14:paraId="4DB64E53" w14:textId="77777777" w:rsidR="00BF14EF" w:rsidRPr="008B58D9" w:rsidRDefault="00BF14EF">
            <w:pPr>
              <w:widowControl w:val="0"/>
              <w:numPr>
                <w:ilvl w:val="0"/>
                <w:numId w:val="22"/>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2"/>
                <w:sz w:val="24"/>
                <w:szCs w:val="24"/>
              </w:rPr>
              <w:t>Anxiety.</w:t>
            </w:r>
          </w:p>
          <w:p w14:paraId="65E7AE9A" w14:textId="77777777" w:rsidR="00BF14EF" w:rsidRPr="008B58D9" w:rsidRDefault="00BF14EF">
            <w:pPr>
              <w:widowControl w:val="0"/>
              <w:numPr>
                <w:ilvl w:val="0"/>
                <w:numId w:val="22"/>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2"/>
                <w:sz w:val="24"/>
                <w:szCs w:val="24"/>
              </w:rPr>
              <w:t>Distressed.</w:t>
            </w:r>
          </w:p>
          <w:p w14:paraId="04222BBB" w14:textId="77777777" w:rsidR="00BF14EF" w:rsidRPr="008B58D9" w:rsidRDefault="00BF14EF">
            <w:pPr>
              <w:numPr>
                <w:ilvl w:val="0"/>
                <w:numId w:val="21"/>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Child moves away from parent under stress.</w:t>
            </w:r>
          </w:p>
          <w:p w14:paraId="2DF459FC" w14:textId="77777777" w:rsidR="00BF14EF" w:rsidRPr="008B58D9" w:rsidRDefault="00BF14EF">
            <w:pPr>
              <w:numPr>
                <w:ilvl w:val="0"/>
                <w:numId w:val="21"/>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Little or no distress when separated from primary care.</w:t>
            </w:r>
          </w:p>
          <w:p w14:paraId="122CE31B" w14:textId="77777777" w:rsidR="00BF14EF" w:rsidRPr="008B58D9" w:rsidRDefault="00BF14EF">
            <w:pPr>
              <w:numPr>
                <w:ilvl w:val="0"/>
                <w:numId w:val="21"/>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emotional responses.</w:t>
            </w:r>
          </w:p>
          <w:p w14:paraId="5F112C05" w14:textId="77777777" w:rsidR="00BF14EF" w:rsidRPr="008B58D9" w:rsidRDefault="00BF14EF">
            <w:pPr>
              <w:numPr>
                <w:ilvl w:val="0"/>
                <w:numId w:val="21"/>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Language delay.</w:t>
            </w:r>
          </w:p>
          <w:p w14:paraId="30D291E9" w14:textId="77777777" w:rsidR="00BF14EF" w:rsidRPr="008B58D9" w:rsidRDefault="00BF14EF">
            <w:pPr>
              <w:rPr>
                <w:rFonts w:ascii="Arial" w:hAnsi="Arial" w:cs="Arial"/>
                <w:kern w:val="2"/>
                <w:sz w:val="24"/>
                <w:szCs w:val="24"/>
                <w14:ligatures w14:val="standardContextual"/>
              </w:rPr>
            </w:pPr>
          </w:p>
        </w:tc>
      </w:tr>
    </w:tbl>
    <w:p w14:paraId="0A406740" w14:textId="77777777" w:rsidR="00BF14EF" w:rsidRPr="008B58D9" w:rsidRDefault="00BF14EF" w:rsidP="00BF14EF">
      <w:pPr>
        <w:spacing w:after="0" w:line="240" w:lineRule="auto"/>
        <w:rPr>
          <w:rFonts w:ascii="Arial" w:hAnsi="Arial" w:cs="Arial"/>
          <w:kern w:val="2"/>
          <w:sz w:val="24"/>
          <w:szCs w:val="24"/>
          <w14:ligatures w14:val="standardContextual"/>
        </w:rPr>
      </w:pPr>
    </w:p>
    <w:p w14:paraId="63C5BDBE" w14:textId="77777777" w:rsidR="00BF14EF" w:rsidRPr="008B58D9" w:rsidRDefault="00BF14EF">
      <w:pPr>
        <w:keepNext/>
        <w:keepLines/>
        <w:numPr>
          <w:ilvl w:val="0"/>
          <w:numId w:val="36"/>
        </w:numPr>
        <w:spacing w:after="0" w:line="240" w:lineRule="auto"/>
        <w:outlineLvl w:val="1"/>
        <w:rPr>
          <w:rFonts w:ascii="Arial" w:eastAsiaTheme="majorEastAsia" w:hAnsi="Arial" w:cs="Arial"/>
          <w:b/>
          <w:bCs/>
          <w:spacing w:val="-2"/>
          <w:sz w:val="24"/>
          <w:szCs w:val="24"/>
        </w:rPr>
      </w:pPr>
      <w:bookmarkStart w:id="28" w:name="_Toc231560814"/>
      <w:r w:rsidRPr="008B58D9">
        <w:rPr>
          <w:rFonts w:ascii="Arial" w:eastAsiaTheme="majorEastAsia" w:hAnsi="Arial" w:cs="Arial"/>
          <w:b/>
          <w:bCs/>
          <w:spacing w:val="-2"/>
          <w:sz w:val="24"/>
          <w:szCs w:val="24"/>
        </w:rPr>
        <w:t>Financial Abuse</w:t>
      </w:r>
      <w:bookmarkEnd w:id="28"/>
    </w:p>
    <w:p w14:paraId="340D0468" w14:textId="77777777" w:rsidR="00BF14EF" w:rsidRPr="008B58D9" w:rsidRDefault="00BF14EF" w:rsidP="00BF14EF">
      <w:pPr>
        <w:spacing w:after="0" w:line="240" w:lineRule="auto"/>
      </w:pPr>
    </w:p>
    <w:tbl>
      <w:tblPr>
        <w:tblStyle w:val="TableGrid1"/>
        <w:tblW w:w="10490" w:type="dxa"/>
        <w:tblInd w:w="-5" w:type="dxa"/>
        <w:tblLook w:val="04A0" w:firstRow="1" w:lastRow="0" w:firstColumn="1" w:lastColumn="0" w:noHBand="0" w:noVBand="1"/>
      </w:tblPr>
      <w:tblGrid>
        <w:gridCol w:w="5222"/>
        <w:gridCol w:w="5268"/>
      </w:tblGrid>
      <w:tr w:rsidR="00BF14EF" w:rsidRPr="008B58D9" w14:paraId="6E06A10F" w14:textId="77777777">
        <w:tc>
          <w:tcPr>
            <w:tcW w:w="5222" w:type="dxa"/>
            <w:shd w:val="clear" w:color="auto" w:fill="343151"/>
          </w:tcPr>
          <w:p w14:paraId="726ED036"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Financial Abuse</w:t>
            </w:r>
          </w:p>
          <w:p w14:paraId="20369DEE" w14:textId="77777777" w:rsidR="00BF14EF" w:rsidRPr="008B58D9" w:rsidRDefault="00BF14EF">
            <w:pPr>
              <w:rPr>
                <w:rFonts w:ascii="Arial" w:hAnsi="Arial" w:cs="Arial"/>
                <w:kern w:val="2"/>
                <w:sz w:val="24"/>
                <w:szCs w:val="24"/>
                <w14:ligatures w14:val="standardContextual"/>
              </w:rPr>
            </w:pPr>
          </w:p>
        </w:tc>
        <w:tc>
          <w:tcPr>
            <w:tcW w:w="5268" w:type="dxa"/>
            <w:shd w:val="clear" w:color="auto" w:fill="343151"/>
          </w:tcPr>
          <w:p w14:paraId="6A55861B"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BF14EF" w:rsidRPr="008B58D9" w14:paraId="3D79AA00" w14:textId="77777777">
        <w:tc>
          <w:tcPr>
            <w:tcW w:w="5222" w:type="dxa"/>
          </w:tcPr>
          <w:p w14:paraId="0F5DA1D5"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161612B7" w14:textId="77777777" w:rsidR="00BF14EF" w:rsidRPr="008B58D9" w:rsidRDefault="00BF14EF">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Being overcharged for services.</w:t>
            </w:r>
          </w:p>
          <w:p w14:paraId="67D8C202" w14:textId="77777777" w:rsidR="00BF14EF" w:rsidRPr="008B58D9" w:rsidRDefault="00BF14EF">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Being tricked into receiving goods or services that they do not want or need.</w:t>
            </w:r>
          </w:p>
          <w:p w14:paraId="0197A42B" w14:textId="77777777" w:rsidR="00BF14EF" w:rsidRPr="008B58D9" w:rsidRDefault="00BF14EF">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use, exploitation, or misappropriation of property and or utilities.</w:t>
            </w:r>
          </w:p>
          <w:p w14:paraId="3181A624" w14:textId="77777777" w:rsidR="00BF14EF" w:rsidRPr="008B58D9" w:rsidRDefault="00BF14EF">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Theft.</w:t>
            </w:r>
          </w:p>
          <w:p w14:paraId="55CF8679" w14:textId="77777777" w:rsidR="00BF14EF" w:rsidRPr="008B58D9" w:rsidRDefault="00BF14EF">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Deception.</w:t>
            </w:r>
          </w:p>
          <w:p w14:paraId="1566BBAB" w14:textId="77777777" w:rsidR="00BF14EF" w:rsidRPr="008B58D9" w:rsidRDefault="00BF14EF">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Fraud.</w:t>
            </w:r>
          </w:p>
          <w:p w14:paraId="213A59E7" w14:textId="77777777" w:rsidR="00BF14EF" w:rsidRPr="008B58D9" w:rsidRDefault="00BF14EF">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Explanation or pressure relating to wills.</w:t>
            </w:r>
          </w:p>
          <w:p w14:paraId="5697B108" w14:textId="77777777" w:rsidR="00BF14EF" w:rsidRPr="008B58D9" w:rsidRDefault="00BF14EF">
            <w:pPr>
              <w:rPr>
                <w:rFonts w:ascii="Arial" w:hAnsi="Arial" w:cs="Arial"/>
                <w:kern w:val="2"/>
                <w:sz w:val="24"/>
                <w:szCs w:val="24"/>
                <w14:ligatures w14:val="standardContextual"/>
              </w:rPr>
            </w:pPr>
          </w:p>
        </w:tc>
        <w:tc>
          <w:tcPr>
            <w:tcW w:w="5268" w:type="dxa"/>
          </w:tcPr>
          <w:p w14:paraId="146F7001"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12287FA7" w14:textId="77777777" w:rsidR="00BF14EF" w:rsidRPr="008B58D9" w:rsidRDefault="00BF14EF">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Lack of basic requirements e.g. food, clothes, or shelter.</w:t>
            </w:r>
          </w:p>
          <w:p w14:paraId="36B5E05E" w14:textId="77777777" w:rsidR="00BF14EF" w:rsidRPr="008B58D9" w:rsidRDefault="00BF14EF">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Inability to pay bills.</w:t>
            </w:r>
          </w:p>
          <w:p w14:paraId="7A6D408D" w14:textId="77777777" w:rsidR="00BF14EF" w:rsidRPr="008B58D9" w:rsidRDefault="00BF14EF">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Unexplained withdrawals from accounts.</w:t>
            </w:r>
          </w:p>
          <w:p w14:paraId="4C524939" w14:textId="77777777" w:rsidR="00BF14EF" w:rsidRPr="008B58D9" w:rsidRDefault="00BF14EF">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Inconsistency between standard of living and income.</w:t>
            </w:r>
          </w:p>
          <w:p w14:paraId="0BCFEE0C" w14:textId="77777777" w:rsidR="00BF14EF" w:rsidRPr="008B58D9" w:rsidRDefault="00BF14EF">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Reluctance to accept assistance which is needed.</w:t>
            </w:r>
          </w:p>
          <w:p w14:paraId="42EBE9C6" w14:textId="77777777" w:rsidR="00BF14EF" w:rsidRPr="008B58D9" w:rsidRDefault="00BF14EF">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Unusual interest by family or other people in the person’s assets.</w:t>
            </w:r>
          </w:p>
          <w:p w14:paraId="6F74193C" w14:textId="77777777" w:rsidR="00BF14EF" w:rsidRPr="008B58D9" w:rsidRDefault="00BF14EF">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Recent changes in deeds.</w:t>
            </w:r>
          </w:p>
          <w:p w14:paraId="53F8F780" w14:textId="77777777" w:rsidR="00BF14EF" w:rsidRPr="008B58D9" w:rsidRDefault="00BF14EF">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Power of Attorney obtained when person lacks capacity to make the decision.</w:t>
            </w:r>
          </w:p>
          <w:p w14:paraId="113BC823" w14:textId="77777777" w:rsidR="00BF14EF" w:rsidRPr="008B58D9" w:rsidRDefault="00BF14EF">
            <w:pPr>
              <w:ind w:left="434"/>
              <w:rPr>
                <w:rFonts w:ascii="Arial" w:hAnsi="Arial" w:cs="Arial"/>
                <w:kern w:val="2"/>
                <w:sz w:val="24"/>
                <w:szCs w:val="24"/>
                <w14:ligatures w14:val="standardContextual"/>
              </w:rPr>
            </w:pPr>
          </w:p>
        </w:tc>
      </w:tr>
    </w:tbl>
    <w:p w14:paraId="7F7BA02E" w14:textId="77777777" w:rsidR="00BF14EF" w:rsidRPr="008B58D9" w:rsidRDefault="00BF14EF" w:rsidP="00BF14EF">
      <w:pPr>
        <w:spacing w:after="0" w:line="240" w:lineRule="auto"/>
        <w:rPr>
          <w:rFonts w:ascii="Arial" w:hAnsi="Arial" w:cs="Arial"/>
          <w:kern w:val="2"/>
          <w:sz w:val="24"/>
          <w:szCs w:val="24"/>
          <w14:ligatures w14:val="standardContextual"/>
        </w:rPr>
      </w:pPr>
    </w:p>
    <w:p w14:paraId="44BD1147" w14:textId="77777777" w:rsidR="00BF14EF" w:rsidRPr="008B58D9" w:rsidRDefault="00BF14EF">
      <w:pPr>
        <w:keepNext/>
        <w:keepLines/>
        <w:numPr>
          <w:ilvl w:val="0"/>
          <w:numId w:val="36"/>
        </w:numPr>
        <w:spacing w:after="0" w:line="240" w:lineRule="auto"/>
        <w:outlineLvl w:val="1"/>
        <w:rPr>
          <w:rFonts w:ascii="Arial" w:eastAsiaTheme="majorEastAsia" w:hAnsi="Arial" w:cs="Arial"/>
          <w:b/>
          <w:bCs/>
          <w:spacing w:val="-2"/>
          <w:sz w:val="24"/>
          <w:szCs w:val="24"/>
        </w:rPr>
      </w:pPr>
      <w:bookmarkStart w:id="29" w:name="_Toc231560815"/>
      <w:r w:rsidRPr="008B58D9">
        <w:rPr>
          <w:rFonts w:ascii="Arial" w:eastAsiaTheme="majorEastAsia" w:hAnsi="Arial" w:cs="Arial"/>
          <w:b/>
          <w:bCs/>
          <w:spacing w:val="-2"/>
          <w:sz w:val="24"/>
          <w:szCs w:val="24"/>
        </w:rPr>
        <w:t>Institutional Abuse</w:t>
      </w:r>
      <w:bookmarkEnd w:id="29"/>
    </w:p>
    <w:p w14:paraId="244CA158" w14:textId="77777777" w:rsidR="00BF14EF" w:rsidRPr="008B58D9" w:rsidRDefault="00BF14EF" w:rsidP="00BF14EF">
      <w:pPr>
        <w:spacing w:after="0" w:line="240" w:lineRule="auto"/>
        <w:ind w:left="720"/>
        <w:contextualSpacing/>
        <w:rPr>
          <w:rFonts w:ascii="Arial" w:hAnsi="Arial" w:cs="Arial"/>
          <w:b/>
          <w:bCs/>
          <w:kern w:val="2"/>
          <w:sz w:val="24"/>
          <w:szCs w:val="24"/>
          <w14:ligatures w14:val="standardContextual"/>
        </w:rPr>
      </w:pPr>
    </w:p>
    <w:tbl>
      <w:tblPr>
        <w:tblStyle w:val="TableGrid1"/>
        <w:tblW w:w="10490" w:type="dxa"/>
        <w:tblInd w:w="-5" w:type="dxa"/>
        <w:tblLook w:val="04A0" w:firstRow="1" w:lastRow="0" w:firstColumn="1" w:lastColumn="0" w:noHBand="0" w:noVBand="1"/>
      </w:tblPr>
      <w:tblGrid>
        <w:gridCol w:w="5222"/>
        <w:gridCol w:w="5268"/>
      </w:tblGrid>
      <w:tr w:rsidR="00BF14EF" w:rsidRPr="008B58D9" w14:paraId="3AEA7933" w14:textId="77777777">
        <w:tc>
          <w:tcPr>
            <w:tcW w:w="5222" w:type="dxa"/>
            <w:shd w:val="clear" w:color="auto" w:fill="343151"/>
          </w:tcPr>
          <w:p w14:paraId="2AD66A90"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Institutional Abuse</w:t>
            </w:r>
          </w:p>
          <w:p w14:paraId="7EC2D5A0" w14:textId="77777777" w:rsidR="00BF14EF" w:rsidRPr="008B58D9" w:rsidRDefault="00BF14EF">
            <w:pPr>
              <w:rPr>
                <w:rFonts w:ascii="Arial" w:hAnsi="Arial" w:cs="Arial"/>
                <w:kern w:val="2"/>
                <w:sz w:val="24"/>
                <w:szCs w:val="24"/>
                <w14:ligatures w14:val="standardContextual"/>
              </w:rPr>
            </w:pPr>
          </w:p>
        </w:tc>
        <w:tc>
          <w:tcPr>
            <w:tcW w:w="5268" w:type="dxa"/>
            <w:shd w:val="clear" w:color="auto" w:fill="343151"/>
          </w:tcPr>
          <w:p w14:paraId="138A47A0"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BF14EF" w:rsidRPr="008B58D9" w14:paraId="22C2D5FC" w14:textId="77777777">
        <w:tc>
          <w:tcPr>
            <w:tcW w:w="5222" w:type="dxa"/>
          </w:tcPr>
          <w:p w14:paraId="50387C95"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22103EEA" w14:textId="77777777" w:rsidR="00BF14EF" w:rsidRPr="008B58D9" w:rsidRDefault="00BF14EF">
            <w:pPr>
              <w:numPr>
                <w:ilvl w:val="0"/>
                <w:numId w:val="25"/>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Service users required to fit in excessively to the routine of the service.</w:t>
            </w:r>
          </w:p>
          <w:p w14:paraId="644A683A" w14:textId="77777777" w:rsidR="00BF14EF" w:rsidRPr="008B58D9" w:rsidRDefault="00BF14EF">
            <w:pPr>
              <w:numPr>
                <w:ilvl w:val="0"/>
                <w:numId w:val="25"/>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More than one individual is neglected.</w:t>
            </w:r>
          </w:p>
          <w:p w14:paraId="158D7561" w14:textId="77777777" w:rsidR="00BF14EF" w:rsidRPr="008B58D9" w:rsidRDefault="00BF14EF">
            <w:pPr>
              <w:numPr>
                <w:ilvl w:val="0"/>
                <w:numId w:val="25"/>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Everyone is treated in the same way.</w:t>
            </w:r>
          </w:p>
          <w:p w14:paraId="6EDCCAD3" w14:textId="77777777" w:rsidR="00BF14EF" w:rsidRPr="008B58D9" w:rsidRDefault="00BF14EF">
            <w:pPr>
              <w:numPr>
                <w:ilvl w:val="0"/>
                <w:numId w:val="25"/>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Other forms of abuse on an institutional scale.</w:t>
            </w:r>
          </w:p>
          <w:p w14:paraId="275DF086" w14:textId="77777777" w:rsidR="00BF14EF" w:rsidRPr="008B58D9" w:rsidRDefault="00BF14EF">
            <w:pPr>
              <w:ind w:left="434"/>
              <w:rPr>
                <w:rFonts w:ascii="Arial" w:hAnsi="Arial" w:cs="Arial"/>
                <w:kern w:val="2"/>
                <w:sz w:val="24"/>
                <w:szCs w:val="24"/>
                <w14:ligatures w14:val="standardContextual"/>
              </w:rPr>
            </w:pPr>
          </w:p>
        </w:tc>
        <w:tc>
          <w:tcPr>
            <w:tcW w:w="5268" w:type="dxa"/>
          </w:tcPr>
          <w:p w14:paraId="59E0FF7F"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27B69B88" w14:textId="77777777" w:rsidR="00BF14EF" w:rsidRPr="008B58D9" w:rsidRDefault="00BF14EF">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Inflexible daily routines, e.g., set bedtimes and or deliberate waking.</w:t>
            </w:r>
          </w:p>
          <w:p w14:paraId="23797591" w14:textId="77777777" w:rsidR="00BF14EF" w:rsidRPr="008B58D9" w:rsidRDefault="00BF14EF">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Dirty clothing and bed linen.</w:t>
            </w:r>
          </w:p>
          <w:p w14:paraId="05A00842" w14:textId="77777777" w:rsidR="00BF14EF" w:rsidRPr="008B58D9" w:rsidRDefault="00BF14EF">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Lack of personal clothing and possessions.</w:t>
            </w:r>
          </w:p>
          <w:p w14:paraId="67697183" w14:textId="77777777" w:rsidR="00BF14EF" w:rsidRPr="008B58D9" w:rsidRDefault="00BF14EF">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use of nursing and medical procedures.</w:t>
            </w:r>
          </w:p>
          <w:p w14:paraId="5334AEDE" w14:textId="77777777" w:rsidR="00BF14EF" w:rsidRPr="008B58D9" w:rsidRDefault="00BF14EF">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Lack of individualised care plans and failure to comply with care plans.</w:t>
            </w:r>
          </w:p>
          <w:p w14:paraId="2725534A" w14:textId="77777777" w:rsidR="00BF14EF" w:rsidRPr="008B58D9" w:rsidRDefault="00BF14EF">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use of power, control, restriction, and confinement.</w:t>
            </w:r>
          </w:p>
          <w:p w14:paraId="5DF91326" w14:textId="77777777" w:rsidR="00BF14EF" w:rsidRPr="008B58D9" w:rsidRDefault="00BF14EF">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Failure to access health care, dentistry services, etc.</w:t>
            </w:r>
          </w:p>
          <w:p w14:paraId="37608DC5" w14:textId="77777777" w:rsidR="00BF14EF" w:rsidRPr="008B58D9" w:rsidRDefault="00BF14EF">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use of medication.</w:t>
            </w:r>
          </w:p>
          <w:p w14:paraId="0E2B86CD" w14:textId="77777777" w:rsidR="00BF14EF" w:rsidRPr="008B58D9" w:rsidRDefault="00BF14EF">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Misuse of residents’ finances or communal finances.</w:t>
            </w:r>
          </w:p>
          <w:p w14:paraId="36DF1DD8" w14:textId="77777777" w:rsidR="00BF14EF" w:rsidRPr="008B58D9" w:rsidRDefault="00BF14EF">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Dangerous moving or handling practices.</w:t>
            </w:r>
          </w:p>
          <w:p w14:paraId="2888CA3A" w14:textId="77777777" w:rsidR="00BF14EF" w:rsidRPr="008B58D9" w:rsidRDefault="00BF14EF">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Failure to record incidents or concerns.</w:t>
            </w:r>
          </w:p>
        </w:tc>
      </w:tr>
    </w:tbl>
    <w:p w14:paraId="2797DFE4" w14:textId="77777777" w:rsidR="00BF14EF" w:rsidRPr="008B58D9" w:rsidRDefault="00BF14EF" w:rsidP="00BF14EF">
      <w:pPr>
        <w:spacing w:after="0" w:line="240" w:lineRule="auto"/>
        <w:rPr>
          <w:rFonts w:ascii="Arial" w:hAnsi="Arial" w:cs="Arial"/>
          <w:b/>
          <w:bCs/>
          <w:kern w:val="2"/>
          <w:sz w:val="24"/>
          <w:szCs w:val="24"/>
          <w14:ligatures w14:val="standardContextual"/>
        </w:rPr>
      </w:pPr>
      <w:r w:rsidRPr="008B58D9">
        <w:rPr>
          <w:rFonts w:ascii="Arial" w:hAnsi="Arial" w:cs="Arial"/>
          <w:b/>
          <w:bCs/>
          <w:kern w:val="2"/>
          <w:sz w:val="24"/>
          <w:szCs w:val="24"/>
          <w14:ligatures w14:val="standardContextual"/>
        </w:rPr>
        <w:br w:type="page"/>
      </w:r>
    </w:p>
    <w:p w14:paraId="08750247" w14:textId="77777777" w:rsidR="00BF14EF" w:rsidRPr="008B58D9" w:rsidRDefault="00BF14EF">
      <w:pPr>
        <w:keepNext/>
        <w:keepLines/>
        <w:numPr>
          <w:ilvl w:val="0"/>
          <w:numId w:val="36"/>
        </w:numPr>
        <w:spacing w:after="0" w:line="240" w:lineRule="auto"/>
        <w:outlineLvl w:val="1"/>
        <w:rPr>
          <w:rFonts w:ascii="Arial" w:eastAsiaTheme="majorEastAsia" w:hAnsi="Arial" w:cs="Arial"/>
          <w:b/>
          <w:bCs/>
          <w:spacing w:val="-2"/>
          <w:sz w:val="24"/>
          <w:szCs w:val="24"/>
        </w:rPr>
      </w:pPr>
      <w:bookmarkStart w:id="30" w:name="_Toc231560816"/>
      <w:r w:rsidRPr="008B58D9">
        <w:rPr>
          <w:rFonts w:ascii="Arial" w:eastAsiaTheme="majorEastAsia" w:hAnsi="Arial" w:cs="Arial"/>
          <w:b/>
          <w:bCs/>
          <w:spacing w:val="-2"/>
          <w:sz w:val="24"/>
          <w:szCs w:val="24"/>
        </w:rPr>
        <w:lastRenderedPageBreak/>
        <w:t>Self-Neglect</w:t>
      </w:r>
      <w:bookmarkEnd w:id="30"/>
    </w:p>
    <w:p w14:paraId="0BE5061C" w14:textId="77777777" w:rsidR="00BF14EF" w:rsidRPr="008B58D9" w:rsidRDefault="00BF14EF" w:rsidP="00BF14EF">
      <w:pPr>
        <w:spacing w:after="0" w:line="240" w:lineRule="auto"/>
        <w:rPr>
          <w:rFonts w:ascii="Arial" w:hAnsi="Arial" w:cs="Arial"/>
          <w:b/>
          <w:bCs/>
          <w:kern w:val="2"/>
          <w:sz w:val="24"/>
          <w:szCs w:val="24"/>
          <w14:ligatures w14:val="standardContextual"/>
        </w:rPr>
      </w:pPr>
    </w:p>
    <w:tbl>
      <w:tblPr>
        <w:tblStyle w:val="TableGrid1"/>
        <w:tblW w:w="10490" w:type="dxa"/>
        <w:tblInd w:w="-5" w:type="dxa"/>
        <w:tblLook w:val="04A0" w:firstRow="1" w:lastRow="0" w:firstColumn="1" w:lastColumn="0" w:noHBand="0" w:noVBand="1"/>
      </w:tblPr>
      <w:tblGrid>
        <w:gridCol w:w="5222"/>
        <w:gridCol w:w="5268"/>
      </w:tblGrid>
      <w:tr w:rsidR="00BF14EF" w:rsidRPr="008B58D9" w14:paraId="67CCD10C" w14:textId="77777777">
        <w:tc>
          <w:tcPr>
            <w:tcW w:w="5222" w:type="dxa"/>
            <w:shd w:val="clear" w:color="auto" w:fill="343151"/>
          </w:tcPr>
          <w:p w14:paraId="6C280901"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Self-Neglect</w:t>
            </w:r>
          </w:p>
          <w:p w14:paraId="56EE6B57" w14:textId="77777777" w:rsidR="00BF14EF" w:rsidRPr="008B58D9" w:rsidRDefault="00BF14EF">
            <w:pPr>
              <w:rPr>
                <w:rFonts w:ascii="Arial" w:hAnsi="Arial" w:cs="Arial"/>
                <w:kern w:val="2"/>
                <w:sz w:val="24"/>
                <w:szCs w:val="24"/>
                <w14:ligatures w14:val="standardContextual"/>
              </w:rPr>
            </w:pPr>
          </w:p>
        </w:tc>
        <w:tc>
          <w:tcPr>
            <w:tcW w:w="5268" w:type="dxa"/>
            <w:shd w:val="clear" w:color="auto" w:fill="343151"/>
          </w:tcPr>
          <w:p w14:paraId="1398CBBD"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BF14EF" w:rsidRPr="008B58D9" w14:paraId="2DE4C325" w14:textId="77777777">
        <w:tc>
          <w:tcPr>
            <w:tcW w:w="5222" w:type="dxa"/>
          </w:tcPr>
          <w:p w14:paraId="377CACD3"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44FEF0F8" w14:textId="77777777" w:rsidR="00BF14EF" w:rsidRPr="008B58D9" w:rsidRDefault="00BF14EF">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 wide range of behaviour neglecting to care for one’s personal hygiene, health or surroundings and includes behaviour such as hoarding.</w:t>
            </w:r>
          </w:p>
          <w:p w14:paraId="036F3D87" w14:textId="77777777" w:rsidR="00BF14EF" w:rsidRPr="008B58D9" w:rsidRDefault="00BF14EF">
            <w:pPr>
              <w:rPr>
                <w:rFonts w:ascii="Arial" w:hAnsi="Arial" w:cs="Arial"/>
                <w:kern w:val="2"/>
                <w:sz w:val="24"/>
                <w:szCs w:val="24"/>
                <w14:ligatures w14:val="standardContextual"/>
              </w:rPr>
            </w:pPr>
          </w:p>
          <w:p w14:paraId="5D9818F1"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Contributing factors which may lead to or escalate self-neglect: </w:t>
            </w:r>
          </w:p>
          <w:p w14:paraId="2F01B888" w14:textId="77777777" w:rsidR="00BF14EF" w:rsidRPr="008B58D9" w:rsidRDefault="00BF14EF">
            <w:pPr>
              <w:numPr>
                <w:ilvl w:val="0"/>
                <w:numId w:val="28"/>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Age related changes, in physical health or mental health. </w:t>
            </w:r>
          </w:p>
          <w:p w14:paraId="70111138" w14:textId="77777777" w:rsidR="00BF14EF" w:rsidRPr="008B58D9" w:rsidRDefault="00BF14EF">
            <w:pPr>
              <w:numPr>
                <w:ilvl w:val="0"/>
                <w:numId w:val="28"/>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Bereavement / traumatic event. </w:t>
            </w:r>
          </w:p>
          <w:p w14:paraId="59CE8D0D" w14:textId="77777777" w:rsidR="00BF14EF" w:rsidRPr="008B58D9" w:rsidRDefault="00BF14EF">
            <w:pPr>
              <w:numPr>
                <w:ilvl w:val="0"/>
                <w:numId w:val="28"/>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Chronic mental health difficulty. </w:t>
            </w:r>
          </w:p>
          <w:p w14:paraId="6406015D" w14:textId="77777777" w:rsidR="00BF14EF" w:rsidRPr="008B58D9" w:rsidRDefault="00BF14EF">
            <w:pPr>
              <w:numPr>
                <w:ilvl w:val="0"/>
                <w:numId w:val="28"/>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Alcohol or drug dependency / misuse.</w:t>
            </w:r>
          </w:p>
          <w:p w14:paraId="556F3E3A" w14:textId="77777777" w:rsidR="00BF14EF" w:rsidRPr="008B58D9" w:rsidRDefault="00BF14EF">
            <w:pPr>
              <w:numPr>
                <w:ilvl w:val="0"/>
                <w:numId w:val="28"/>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Social isolation. </w:t>
            </w:r>
          </w:p>
          <w:p w14:paraId="27B31110" w14:textId="77777777" w:rsidR="00BF14EF" w:rsidRPr="008B58D9" w:rsidRDefault="00BF14EF">
            <w:pPr>
              <w:numPr>
                <w:ilvl w:val="0"/>
                <w:numId w:val="28"/>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and anxiety.</w:t>
            </w:r>
          </w:p>
          <w:p w14:paraId="1BA24C0F" w14:textId="77777777" w:rsidR="00BF14EF" w:rsidRPr="008B58D9" w:rsidRDefault="00BF14EF">
            <w:pPr>
              <w:rPr>
                <w:rFonts w:ascii="Arial" w:hAnsi="Arial" w:cs="Arial"/>
                <w:kern w:val="2"/>
                <w:sz w:val="24"/>
                <w:szCs w:val="24"/>
                <w14:ligatures w14:val="standardContextual"/>
              </w:rPr>
            </w:pPr>
          </w:p>
        </w:tc>
        <w:tc>
          <w:tcPr>
            <w:tcW w:w="5268" w:type="dxa"/>
          </w:tcPr>
          <w:p w14:paraId="3C4CAC99"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6486388E" w14:textId="77777777" w:rsidR="00BF14EF" w:rsidRPr="008B58D9" w:rsidRDefault="00BF14EF">
            <w:pPr>
              <w:numPr>
                <w:ilvl w:val="0"/>
                <w:numId w:val="29"/>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Neglecting personal hygiene impacting upon health (including skin damage / pressure ulcers). </w:t>
            </w:r>
          </w:p>
          <w:p w14:paraId="0C348AA9" w14:textId="77777777" w:rsidR="00BF14EF" w:rsidRPr="008B58D9" w:rsidRDefault="00BF14EF">
            <w:pPr>
              <w:numPr>
                <w:ilvl w:val="0"/>
                <w:numId w:val="29"/>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Neglecting home environment, with an impact upon health and wellbeing and public health issues. This may also lead to hazards in the home due to poor maintenance. Not disposing of refuse leading to infestations. </w:t>
            </w:r>
          </w:p>
          <w:p w14:paraId="56B83E86" w14:textId="77777777" w:rsidR="00BF14EF" w:rsidRPr="008B58D9" w:rsidRDefault="00BF14EF">
            <w:pPr>
              <w:numPr>
                <w:ilvl w:val="0"/>
                <w:numId w:val="29"/>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Poor diet and nutrition leading to significant weight loss or other associated health issues (including skin damage/pressure ulcers). </w:t>
            </w:r>
          </w:p>
          <w:p w14:paraId="75437F4E" w14:textId="77777777" w:rsidR="00BF14EF" w:rsidRPr="008B58D9" w:rsidRDefault="00BF14EF">
            <w:pPr>
              <w:numPr>
                <w:ilvl w:val="0"/>
                <w:numId w:val="29"/>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Lack of engagement with health and other services / agencies. </w:t>
            </w:r>
          </w:p>
          <w:p w14:paraId="3977D15E" w14:textId="77777777" w:rsidR="00BF14EF" w:rsidRPr="008B58D9" w:rsidRDefault="00BF14EF">
            <w:pPr>
              <w:numPr>
                <w:ilvl w:val="0"/>
                <w:numId w:val="29"/>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Hoarding items – excessive attachment to possessions; people who hoard may hold an inappropriate emotional attachment to items. </w:t>
            </w:r>
          </w:p>
          <w:p w14:paraId="44A7CAB4" w14:textId="77777777" w:rsidR="00BF14EF" w:rsidRPr="008B58D9" w:rsidRDefault="00BF14EF">
            <w:pPr>
              <w:numPr>
                <w:ilvl w:val="0"/>
                <w:numId w:val="29"/>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Substance misuse. </w:t>
            </w:r>
          </w:p>
          <w:p w14:paraId="74184722" w14:textId="77777777" w:rsidR="00BF14EF" w:rsidRPr="008B58D9" w:rsidRDefault="00BF14EF">
            <w:pPr>
              <w:numPr>
                <w:ilvl w:val="0"/>
                <w:numId w:val="29"/>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Large number of pets.</w:t>
            </w:r>
          </w:p>
          <w:p w14:paraId="626DEB32" w14:textId="77777777" w:rsidR="00BF14EF" w:rsidRPr="008B58D9" w:rsidRDefault="00BF14EF">
            <w:pPr>
              <w:ind w:left="720"/>
              <w:rPr>
                <w:rFonts w:ascii="Arial" w:hAnsi="Arial" w:cs="Arial"/>
                <w:kern w:val="2"/>
                <w:sz w:val="24"/>
                <w:szCs w:val="24"/>
                <w14:ligatures w14:val="standardContextual"/>
              </w:rPr>
            </w:pPr>
          </w:p>
        </w:tc>
      </w:tr>
    </w:tbl>
    <w:p w14:paraId="3C1F1E16" w14:textId="77777777" w:rsidR="00BF14EF" w:rsidRPr="008B58D9" w:rsidRDefault="00BF14EF" w:rsidP="00BF14EF">
      <w:pPr>
        <w:spacing w:after="0" w:line="240" w:lineRule="auto"/>
        <w:rPr>
          <w:rFonts w:ascii="Arial" w:hAnsi="Arial" w:cs="Arial"/>
          <w:kern w:val="2"/>
          <w:sz w:val="24"/>
          <w:szCs w:val="24"/>
          <w14:ligatures w14:val="standardContextual"/>
        </w:rPr>
      </w:pPr>
    </w:p>
    <w:p w14:paraId="10D1FBF3" w14:textId="77777777" w:rsidR="00BF14EF" w:rsidRPr="008B58D9" w:rsidRDefault="00BF14EF">
      <w:pPr>
        <w:keepNext/>
        <w:keepLines/>
        <w:numPr>
          <w:ilvl w:val="0"/>
          <w:numId w:val="36"/>
        </w:numPr>
        <w:spacing w:after="0" w:line="240" w:lineRule="auto"/>
        <w:outlineLvl w:val="1"/>
        <w:rPr>
          <w:rFonts w:ascii="Arial" w:eastAsiaTheme="majorEastAsia" w:hAnsi="Arial" w:cs="Arial"/>
          <w:b/>
          <w:bCs/>
          <w:spacing w:val="-2"/>
          <w:sz w:val="24"/>
          <w:szCs w:val="24"/>
        </w:rPr>
      </w:pPr>
      <w:bookmarkStart w:id="31" w:name="_Toc231560817"/>
      <w:r w:rsidRPr="008B58D9">
        <w:rPr>
          <w:rFonts w:ascii="Arial" w:eastAsiaTheme="majorEastAsia" w:hAnsi="Arial" w:cs="Arial"/>
          <w:b/>
          <w:bCs/>
          <w:spacing w:val="-2"/>
          <w:sz w:val="24"/>
          <w:szCs w:val="24"/>
        </w:rPr>
        <w:t>Domestic Violence and Abuse</w:t>
      </w:r>
      <w:bookmarkEnd w:id="31"/>
    </w:p>
    <w:p w14:paraId="62BB5777" w14:textId="77777777" w:rsidR="00BF14EF" w:rsidRPr="008B58D9" w:rsidRDefault="00BF14EF" w:rsidP="00BF14EF">
      <w:pPr>
        <w:spacing w:after="0" w:line="240" w:lineRule="auto"/>
        <w:ind w:left="720"/>
        <w:contextualSpacing/>
        <w:rPr>
          <w:rFonts w:ascii="Arial" w:hAnsi="Arial" w:cs="Arial"/>
          <w:b/>
          <w:bCs/>
          <w:kern w:val="2"/>
          <w:sz w:val="24"/>
          <w:szCs w:val="24"/>
          <w14:ligatures w14:val="standardContextual"/>
        </w:rPr>
      </w:pPr>
    </w:p>
    <w:p w14:paraId="4817674B" w14:textId="77777777" w:rsidR="00BF14EF" w:rsidRPr="008B58D9" w:rsidRDefault="00BF14EF" w:rsidP="00BF14EF">
      <w:pPr>
        <w:spacing w:after="0" w:line="240" w:lineRule="auto"/>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 Domestic Abuse Act 2021 introduced the first statutory definition of Domestic Abuse and recognises the impact of such abuse on children, as victims in their own right, if they see, hear, or experience the effects of the abuse. They may also suffer domestic abuse within their own intimate relationships (teenage relationship abuse). All of which can have a detrimental impact on their health, well-being, development, and ability to learn.</w:t>
      </w:r>
    </w:p>
    <w:p w14:paraId="44E273C6" w14:textId="77777777" w:rsidR="00BF14EF" w:rsidRPr="008B58D9" w:rsidRDefault="00BF14EF" w:rsidP="00BF14EF">
      <w:pPr>
        <w:spacing w:after="0" w:line="240" w:lineRule="auto"/>
        <w:rPr>
          <w:rFonts w:ascii="Arial" w:hAnsi="Arial" w:cs="Arial"/>
          <w:kern w:val="2"/>
          <w:sz w:val="24"/>
          <w:szCs w:val="24"/>
          <w14:ligatures w14:val="standardContextual"/>
        </w:rPr>
      </w:pPr>
    </w:p>
    <w:tbl>
      <w:tblPr>
        <w:tblStyle w:val="TableGrid1"/>
        <w:tblW w:w="10490" w:type="dxa"/>
        <w:tblInd w:w="-5" w:type="dxa"/>
        <w:tblLook w:val="04A0" w:firstRow="1" w:lastRow="0" w:firstColumn="1" w:lastColumn="0" w:noHBand="0" w:noVBand="1"/>
      </w:tblPr>
      <w:tblGrid>
        <w:gridCol w:w="5222"/>
        <w:gridCol w:w="5268"/>
      </w:tblGrid>
      <w:tr w:rsidR="00BF14EF" w:rsidRPr="008B58D9" w14:paraId="6B56AD2E" w14:textId="77777777">
        <w:tc>
          <w:tcPr>
            <w:tcW w:w="5222" w:type="dxa"/>
            <w:shd w:val="clear" w:color="auto" w:fill="343151"/>
          </w:tcPr>
          <w:p w14:paraId="3E80505E"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Domestic Violence</w:t>
            </w:r>
          </w:p>
          <w:p w14:paraId="5B97ED07" w14:textId="77777777" w:rsidR="00BF14EF" w:rsidRPr="008B58D9" w:rsidRDefault="00BF14EF">
            <w:pPr>
              <w:rPr>
                <w:rFonts w:ascii="Arial" w:hAnsi="Arial" w:cs="Arial"/>
                <w:kern w:val="2"/>
                <w:sz w:val="24"/>
                <w:szCs w:val="24"/>
                <w14:ligatures w14:val="standardContextual"/>
              </w:rPr>
            </w:pPr>
          </w:p>
        </w:tc>
        <w:tc>
          <w:tcPr>
            <w:tcW w:w="5268" w:type="dxa"/>
            <w:shd w:val="clear" w:color="auto" w:fill="343151"/>
          </w:tcPr>
          <w:p w14:paraId="6E6D1F4D"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BF14EF" w:rsidRPr="008B58D9" w14:paraId="068ADBE2" w14:textId="77777777">
        <w:tc>
          <w:tcPr>
            <w:tcW w:w="5222" w:type="dxa"/>
          </w:tcPr>
          <w:p w14:paraId="773EA03D"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Domestic violence and abuse include any incident or pattern of incidents of controlling, coercive or threatening behaviour, violence, or abuse between those aged 16 or over who are or have been, intimate partners or family members regardless of gender or sexuality. It also includes so called 'honour-based’ violence, female genital mutilation and forced marriage.</w:t>
            </w:r>
          </w:p>
          <w:p w14:paraId="38963EF8" w14:textId="77777777" w:rsidR="00BF14EF" w:rsidRPr="008B58D9" w:rsidRDefault="00BF14EF">
            <w:pPr>
              <w:rPr>
                <w:rFonts w:ascii="Arial" w:hAnsi="Arial" w:cs="Arial"/>
                <w:kern w:val="2"/>
                <w:sz w:val="24"/>
                <w:szCs w:val="24"/>
                <w14:ligatures w14:val="standardContextual"/>
              </w:rPr>
            </w:pPr>
          </w:p>
          <w:p w14:paraId="76FA7ED7"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Coercive or controlling behaviour is a core part of domestic violence. Coercive behaviour can include:</w:t>
            </w:r>
          </w:p>
          <w:p w14:paraId="02E0FAA4" w14:textId="77777777" w:rsidR="00BF14EF" w:rsidRPr="008B58D9" w:rsidRDefault="00BF14EF">
            <w:pPr>
              <w:numPr>
                <w:ilvl w:val="0"/>
                <w:numId w:val="31"/>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Acts of assault, threats, humiliation, and intimidation.</w:t>
            </w:r>
          </w:p>
          <w:p w14:paraId="0BFC14DD" w14:textId="77777777" w:rsidR="00BF14EF" w:rsidRPr="008B58D9" w:rsidRDefault="00BF14EF">
            <w:pPr>
              <w:numPr>
                <w:ilvl w:val="0"/>
                <w:numId w:val="31"/>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Harming, punishing, or frightening the person.</w:t>
            </w:r>
          </w:p>
          <w:p w14:paraId="60B90700" w14:textId="77777777" w:rsidR="00BF14EF" w:rsidRPr="008B58D9" w:rsidRDefault="00BF14EF">
            <w:pPr>
              <w:numPr>
                <w:ilvl w:val="0"/>
                <w:numId w:val="31"/>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Isolating the person from sources of support.</w:t>
            </w:r>
          </w:p>
          <w:p w14:paraId="354E7BFC" w14:textId="77777777" w:rsidR="00BF14EF" w:rsidRPr="008B58D9" w:rsidRDefault="00BF14EF">
            <w:pPr>
              <w:numPr>
                <w:ilvl w:val="0"/>
                <w:numId w:val="31"/>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Exploitation of resources or money.</w:t>
            </w:r>
          </w:p>
          <w:p w14:paraId="1EF739CE" w14:textId="77777777" w:rsidR="00BF14EF" w:rsidRPr="008B58D9" w:rsidRDefault="00BF14EF">
            <w:pPr>
              <w:numPr>
                <w:ilvl w:val="0"/>
                <w:numId w:val="31"/>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Preventing the person from escaping abuse.</w:t>
            </w:r>
          </w:p>
          <w:p w14:paraId="0D7163B7" w14:textId="77777777" w:rsidR="00BF14EF" w:rsidRPr="008B58D9" w:rsidRDefault="00BF14EF">
            <w:pPr>
              <w:numPr>
                <w:ilvl w:val="0"/>
                <w:numId w:val="31"/>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Regulating everyday behaviour.</w:t>
            </w:r>
          </w:p>
          <w:p w14:paraId="520B08B8" w14:textId="77777777" w:rsidR="00BF14EF" w:rsidRPr="008B58D9" w:rsidRDefault="00BF14EF">
            <w:pPr>
              <w:rPr>
                <w:rFonts w:ascii="Arial" w:hAnsi="Arial" w:cs="Arial"/>
                <w:kern w:val="2"/>
                <w:sz w:val="24"/>
                <w:szCs w:val="24"/>
                <w14:ligatures w14:val="standardContextual"/>
              </w:rPr>
            </w:pPr>
          </w:p>
        </w:tc>
        <w:tc>
          <w:tcPr>
            <w:tcW w:w="5268" w:type="dxa"/>
          </w:tcPr>
          <w:p w14:paraId="0C5A5F40"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These may include:</w:t>
            </w:r>
          </w:p>
          <w:p w14:paraId="0204DD04" w14:textId="77777777" w:rsidR="00BF14EF" w:rsidRPr="008B58D9" w:rsidRDefault="00BF14EF">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Low self-esteem.</w:t>
            </w:r>
          </w:p>
          <w:p w14:paraId="0F9F8FDD" w14:textId="77777777" w:rsidR="00BF14EF" w:rsidRPr="008B58D9" w:rsidRDefault="00BF14EF">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Feeling that the abuse is their fault when it is not.</w:t>
            </w:r>
          </w:p>
          <w:p w14:paraId="775EC79C" w14:textId="77777777" w:rsidR="00BF14EF" w:rsidRPr="008B58D9" w:rsidRDefault="00BF14EF">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Physical evidence of violence such as bruising, cuts, broken bones.</w:t>
            </w:r>
          </w:p>
          <w:p w14:paraId="0A1C909B" w14:textId="77777777" w:rsidR="00BF14EF" w:rsidRPr="008B58D9" w:rsidRDefault="00BF14EF">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Verbal abuse and humiliation in front of others.</w:t>
            </w:r>
          </w:p>
          <w:p w14:paraId="04E43133" w14:textId="77777777" w:rsidR="00BF14EF" w:rsidRPr="008B58D9" w:rsidRDefault="00BF14EF">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outside intervention.</w:t>
            </w:r>
          </w:p>
          <w:p w14:paraId="41402F6B" w14:textId="77777777" w:rsidR="00BF14EF" w:rsidRPr="008B58D9" w:rsidRDefault="00BF14EF">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Damage to home or property.</w:t>
            </w:r>
          </w:p>
          <w:p w14:paraId="5667F70F" w14:textId="77777777" w:rsidR="00BF14EF" w:rsidRPr="008B58D9" w:rsidRDefault="00BF14EF">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Isolation – not seeing friends and family.</w:t>
            </w:r>
          </w:p>
          <w:p w14:paraId="6D7DD675" w14:textId="77777777" w:rsidR="00BF14EF" w:rsidRPr="008B58D9" w:rsidRDefault="00BF14EF">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Limited access to money.</w:t>
            </w:r>
          </w:p>
          <w:p w14:paraId="0F9948CF" w14:textId="77777777" w:rsidR="00BF14EF" w:rsidRPr="008B58D9" w:rsidRDefault="00BF14EF">
            <w:pPr>
              <w:rPr>
                <w:rFonts w:ascii="Arial" w:hAnsi="Arial" w:cs="Arial"/>
                <w:kern w:val="2"/>
                <w:sz w:val="24"/>
                <w:szCs w:val="24"/>
                <w14:ligatures w14:val="standardContextual"/>
              </w:rPr>
            </w:pPr>
          </w:p>
        </w:tc>
      </w:tr>
    </w:tbl>
    <w:p w14:paraId="182226CD" w14:textId="77777777" w:rsidR="00BF14EF" w:rsidRPr="008B58D9" w:rsidRDefault="00BF14EF" w:rsidP="00BF14EF">
      <w:pPr>
        <w:spacing w:after="0" w:line="240" w:lineRule="auto"/>
        <w:rPr>
          <w:rFonts w:ascii="Arial" w:hAnsi="Arial" w:cs="Arial"/>
          <w:kern w:val="2"/>
          <w:sz w:val="24"/>
          <w:szCs w:val="24"/>
          <w14:ligatures w14:val="standardContextual"/>
        </w:rPr>
      </w:pPr>
    </w:p>
    <w:p w14:paraId="713734B3" w14:textId="77777777" w:rsidR="00BF14EF" w:rsidRPr="008B58D9" w:rsidRDefault="00BF14EF">
      <w:pPr>
        <w:keepNext/>
        <w:keepLines/>
        <w:numPr>
          <w:ilvl w:val="0"/>
          <w:numId w:val="36"/>
        </w:numPr>
        <w:shd w:val="clear" w:color="auto" w:fill="FFFFFF" w:themeFill="background1"/>
        <w:spacing w:after="0" w:line="240" w:lineRule="auto"/>
        <w:outlineLvl w:val="1"/>
        <w:rPr>
          <w:rFonts w:ascii="Arial" w:eastAsiaTheme="majorEastAsia" w:hAnsi="Arial" w:cs="Arial"/>
          <w:b/>
          <w:bCs/>
          <w:spacing w:val="-2"/>
          <w:sz w:val="24"/>
          <w:szCs w:val="24"/>
        </w:rPr>
      </w:pPr>
      <w:bookmarkStart w:id="32" w:name="_Toc231560818"/>
      <w:r w:rsidRPr="008B58D9">
        <w:rPr>
          <w:rFonts w:ascii="Arial" w:eastAsiaTheme="majorEastAsia" w:hAnsi="Arial" w:cs="Arial"/>
          <w:b/>
          <w:bCs/>
          <w:spacing w:val="-2"/>
          <w:sz w:val="24"/>
          <w:szCs w:val="24"/>
        </w:rPr>
        <w:t>Modern Slavery</w:t>
      </w:r>
      <w:bookmarkEnd w:id="32"/>
    </w:p>
    <w:p w14:paraId="6DEDBA00" w14:textId="77777777" w:rsidR="00BF14EF" w:rsidRPr="008B58D9" w:rsidRDefault="00BF14EF" w:rsidP="00BF14EF">
      <w:pPr>
        <w:spacing w:after="0" w:line="240" w:lineRule="auto"/>
        <w:ind w:left="720"/>
        <w:contextualSpacing/>
        <w:rPr>
          <w:rFonts w:ascii="Arial" w:hAnsi="Arial" w:cs="Arial"/>
          <w:b/>
          <w:bCs/>
          <w:kern w:val="2"/>
          <w:sz w:val="24"/>
          <w:szCs w:val="24"/>
          <w14:ligatures w14:val="standardContextual"/>
        </w:rPr>
      </w:pPr>
    </w:p>
    <w:tbl>
      <w:tblPr>
        <w:tblStyle w:val="TableGrid1"/>
        <w:tblW w:w="10490" w:type="dxa"/>
        <w:tblInd w:w="-5" w:type="dxa"/>
        <w:tblLook w:val="04A0" w:firstRow="1" w:lastRow="0" w:firstColumn="1" w:lastColumn="0" w:noHBand="0" w:noVBand="1"/>
      </w:tblPr>
      <w:tblGrid>
        <w:gridCol w:w="5222"/>
        <w:gridCol w:w="5268"/>
      </w:tblGrid>
      <w:tr w:rsidR="00BF14EF" w:rsidRPr="008B58D9" w14:paraId="74852D8E" w14:textId="77777777">
        <w:tc>
          <w:tcPr>
            <w:tcW w:w="5222" w:type="dxa"/>
            <w:shd w:val="clear" w:color="auto" w:fill="343151"/>
          </w:tcPr>
          <w:p w14:paraId="54057F52"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Modern Slavery</w:t>
            </w:r>
          </w:p>
          <w:p w14:paraId="71F2473A" w14:textId="77777777" w:rsidR="00BF14EF" w:rsidRPr="008B58D9" w:rsidRDefault="00BF14EF">
            <w:pPr>
              <w:rPr>
                <w:rFonts w:ascii="Arial" w:hAnsi="Arial" w:cs="Arial"/>
                <w:kern w:val="2"/>
                <w:sz w:val="24"/>
                <w:szCs w:val="24"/>
                <w14:ligatures w14:val="standardContextual"/>
              </w:rPr>
            </w:pPr>
          </w:p>
        </w:tc>
        <w:tc>
          <w:tcPr>
            <w:tcW w:w="5268" w:type="dxa"/>
            <w:shd w:val="clear" w:color="auto" w:fill="343151"/>
          </w:tcPr>
          <w:p w14:paraId="76A35F1F"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BF14EF" w:rsidRPr="008B58D9" w14:paraId="0EDDC44C" w14:textId="77777777">
        <w:tc>
          <w:tcPr>
            <w:tcW w:w="5222" w:type="dxa"/>
          </w:tcPr>
          <w:p w14:paraId="3431A62F"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6FC12DD1" w14:textId="77777777" w:rsidR="00BF14EF" w:rsidRPr="008B58D9" w:rsidRDefault="00BF14EF">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Human trafficking.</w:t>
            </w:r>
          </w:p>
          <w:p w14:paraId="61079579" w14:textId="77777777" w:rsidR="00BF14EF" w:rsidRPr="008B58D9" w:rsidRDefault="00BF14EF">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Forced labour.</w:t>
            </w:r>
          </w:p>
          <w:p w14:paraId="7AFE282F" w14:textId="77777777" w:rsidR="00BF14EF" w:rsidRPr="008B58D9" w:rsidRDefault="00BF14EF">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Domestic servitude.</w:t>
            </w:r>
          </w:p>
          <w:p w14:paraId="03587C21" w14:textId="77777777" w:rsidR="00BF14EF" w:rsidRPr="008B58D9" w:rsidRDefault="00BF14EF">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Sexual exploitation, such as escort work, prostitution, and pornography.</w:t>
            </w:r>
          </w:p>
          <w:p w14:paraId="749EA493" w14:textId="77777777" w:rsidR="00BF14EF" w:rsidRPr="008B58D9" w:rsidRDefault="00BF14EF">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Debt bondage – being forced to work to pay off debts that realistically they never will be able to.</w:t>
            </w:r>
          </w:p>
          <w:p w14:paraId="051C8A26" w14:textId="77777777" w:rsidR="00BF14EF" w:rsidRPr="008B58D9" w:rsidRDefault="00BF14EF">
            <w:pPr>
              <w:rPr>
                <w:rFonts w:ascii="Arial" w:hAnsi="Arial" w:cs="Arial"/>
                <w:kern w:val="2"/>
                <w:sz w:val="24"/>
                <w:szCs w:val="24"/>
                <w14:ligatures w14:val="standardContextual"/>
              </w:rPr>
            </w:pPr>
          </w:p>
          <w:p w14:paraId="32EC9944"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Shaw Trust’s Modern Slavery Statement can be found </w:t>
            </w:r>
            <w:hyperlink r:id="rId40" w:history="1">
              <w:r w:rsidRPr="008B58D9">
                <w:rPr>
                  <w:rStyle w:val="Hyperlink"/>
                  <w:rFonts w:ascii="Arial" w:hAnsi="Arial" w:cs="Arial"/>
                  <w:kern w:val="2"/>
                  <w:sz w:val="24"/>
                  <w:szCs w:val="24"/>
                  <w14:ligatures w14:val="standardContextual"/>
                </w:rPr>
                <w:t>here</w:t>
              </w:r>
            </w:hyperlink>
            <w:r w:rsidRPr="008B58D9">
              <w:rPr>
                <w:rFonts w:ascii="Arial" w:hAnsi="Arial" w:cs="Arial"/>
                <w:kern w:val="2"/>
                <w:sz w:val="24"/>
                <w:szCs w:val="24"/>
                <w14:ligatures w14:val="standardContextual"/>
              </w:rPr>
              <w:t>.</w:t>
            </w:r>
          </w:p>
          <w:p w14:paraId="39C087CA" w14:textId="77777777" w:rsidR="00BF14EF" w:rsidRPr="008B58D9" w:rsidRDefault="00BF14EF">
            <w:pPr>
              <w:rPr>
                <w:rFonts w:ascii="Arial" w:hAnsi="Arial" w:cs="Arial"/>
                <w:kern w:val="2"/>
                <w:sz w:val="24"/>
                <w:szCs w:val="24"/>
                <w14:ligatures w14:val="standardContextual"/>
              </w:rPr>
            </w:pPr>
          </w:p>
          <w:p w14:paraId="2A26322A" w14:textId="77777777" w:rsidR="00BF14EF" w:rsidRPr="008B58D9" w:rsidRDefault="00BF14EF">
            <w:pPr>
              <w:rPr>
                <w:rFonts w:ascii="Arial" w:hAnsi="Arial" w:cs="Arial"/>
                <w:kern w:val="2"/>
                <w:sz w:val="24"/>
                <w:szCs w:val="24"/>
                <w14:ligatures w14:val="standardContextual"/>
              </w:rPr>
            </w:pPr>
          </w:p>
          <w:p w14:paraId="165F50AC" w14:textId="77777777" w:rsidR="00BF14EF" w:rsidRPr="008B58D9" w:rsidRDefault="00BF14EF">
            <w:pPr>
              <w:rPr>
                <w:rFonts w:ascii="Arial" w:hAnsi="Arial" w:cs="Arial"/>
                <w:kern w:val="2"/>
                <w:sz w:val="24"/>
                <w:szCs w:val="24"/>
                <w14:ligatures w14:val="standardContextual"/>
              </w:rPr>
            </w:pPr>
          </w:p>
        </w:tc>
        <w:tc>
          <w:tcPr>
            <w:tcW w:w="5268" w:type="dxa"/>
          </w:tcPr>
          <w:p w14:paraId="61A6A109"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507CCC35" w14:textId="77777777" w:rsidR="00BF14EF" w:rsidRPr="008B58D9" w:rsidRDefault="00BF14EF">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 of physical or emotional abuse.</w:t>
            </w:r>
          </w:p>
          <w:p w14:paraId="5EB2E358" w14:textId="77777777" w:rsidR="00BF14EF" w:rsidRPr="008B58D9" w:rsidRDefault="00BF14EF">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Appearing to be malnourished, unkempt or withdrawn.</w:t>
            </w:r>
          </w:p>
          <w:p w14:paraId="0FC89BDC" w14:textId="77777777" w:rsidR="00BF14EF" w:rsidRPr="008B58D9" w:rsidRDefault="00BF14EF">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Isolation from the community, seeming under the control or influence of others.</w:t>
            </w:r>
          </w:p>
          <w:p w14:paraId="1E100830" w14:textId="77777777" w:rsidR="00BF14EF" w:rsidRPr="008B58D9" w:rsidRDefault="00BF14EF">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Living in dirty, cramped, or overcrowded accommodation and or living and working at the same address.</w:t>
            </w:r>
          </w:p>
          <w:p w14:paraId="6816D4EE" w14:textId="77777777" w:rsidR="00BF14EF" w:rsidRPr="008B58D9" w:rsidRDefault="00BF14EF">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Lack of personal effects or identification documents.</w:t>
            </w:r>
          </w:p>
          <w:p w14:paraId="4EF390D7" w14:textId="77777777" w:rsidR="00BF14EF" w:rsidRPr="008B58D9" w:rsidRDefault="00BF14EF">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Always wearing the same clothes.</w:t>
            </w:r>
          </w:p>
          <w:p w14:paraId="710874E6" w14:textId="77777777" w:rsidR="00BF14EF" w:rsidRPr="008B58D9" w:rsidRDefault="00BF14EF">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Avoidance of eye contact, appearing frightened or hesitant to talk to strangers.</w:t>
            </w:r>
          </w:p>
          <w:p w14:paraId="6C7991DD" w14:textId="77777777" w:rsidR="00BF14EF" w:rsidRPr="008B58D9" w:rsidRDefault="00BF14EF">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law enforcers.</w:t>
            </w:r>
          </w:p>
        </w:tc>
      </w:tr>
    </w:tbl>
    <w:p w14:paraId="6CC05892" w14:textId="77777777" w:rsidR="00BF14EF" w:rsidRPr="008B58D9" w:rsidRDefault="00BF14EF" w:rsidP="00BF14EF">
      <w:pPr>
        <w:spacing w:after="0" w:line="240" w:lineRule="auto"/>
      </w:pPr>
    </w:p>
    <w:p w14:paraId="2A12C563" w14:textId="77777777" w:rsidR="00BF14EF" w:rsidRPr="008B58D9" w:rsidRDefault="00BF14EF">
      <w:pPr>
        <w:keepNext/>
        <w:keepLines/>
        <w:numPr>
          <w:ilvl w:val="0"/>
          <w:numId w:val="36"/>
        </w:numPr>
        <w:spacing w:after="0" w:line="240" w:lineRule="auto"/>
        <w:outlineLvl w:val="1"/>
        <w:rPr>
          <w:rFonts w:ascii="Arial" w:eastAsiaTheme="majorEastAsia" w:hAnsi="Arial" w:cs="Arial"/>
          <w:b/>
          <w:bCs/>
          <w:spacing w:val="-2"/>
          <w:sz w:val="24"/>
          <w:szCs w:val="24"/>
        </w:rPr>
      </w:pPr>
      <w:bookmarkStart w:id="33" w:name="_Toc231560819"/>
      <w:r w:rsidRPr="008B58D9">
        <w:rPr>
          <w:rFonts w:ascii="Arial" w:eastAsiaTheme="majorEastAsia" w:hAnsi="Arial" w:cs="Arial"/>
          <w:b/>
          <w:bCs/>
          <w:spacing w:val="-2"/>
          <w:sz w:val="24"/>
          <w:szCs w:val="24"/>
        </w:rPr>
        <w:t>Types of Discriminatory Abuse</w:t>
      </w:r>
      <w:bookmarkEnd w:id="33"/>
    </w:p>
    <w:p w14:paraId="2D2B339E" w14:textId="77777777" w:rsidR="00BF14EF" w:rsidRPr="008B58D9" w:rsidRDefault="00BF14EF" w:rsidP="00BF14EF">
      <w:pPr>
        <w:spacing w:after="0" w:line="240" w:lineRule="auto"/>
      </w:pPr>
    </w:p>
    <w:tbl>
      <w:tblPr>
        <w:tblStyle w:val="TableGrid1"/>
        <w:tblW w:w="10490" w:type="dxa"/>
        <w:tblInd w:w="-5" w:type="dxa"/>
        <w:tblLook w:val="04A0" w:firstRow="1" w:lastRow="0" w:firstColumn="1" w:lastColumn="0" w:noHBand="0" w:noVBand="1"/>
      </w:tblPr>
      <w:tblGrid>
        <w:gridCol w:w="10490"/>
      </w:tblGrid>
      <w:tr w:rsidR="00BF14EF" w:rsidRPr="008B58D9" w14:paraId="4FF94C03" w14:textId="77777777">
        <w:tc>
          <w:tcPr>
            <w:tcW w:w="10490" w:type="dxa"/>
            <w:shd w:val="clear" w:color="auto" w:fill="343151"/>
          </w:tcPr>
          <w:p w14:paraId="6D680744"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Discriminatory Abuse</w:t>
            </w:r>
          </w:p>
          <w:p w14:paraId="4AEBB7DC" w14:textId="77777777" w:rsidR="00BF14EF" w:rsidRPr="008B58D9" w:rsidRDefault="00BF14EF">
            <w:pPr>
              <w:rPr>
                <w:rFonts w:ascii="Arial" w:hAnsi="Arial" w:cs="Arial"/>
                <w:kern w:val="2"/>
                <w:sz w:val="24"/>
                <w:szCs w:val="24"/>
                <w14:ligatures w14:val="standardContextual"/>
              </w:rPr>
            </w:pPr>
          </w:p>
        </w:tc>
      </w:tr>
      <w:tr w:rsidR="00BF14EF" w:rsidRPr="008B58D9" w14:paraId="3AE4F852" w14:textId="77777777">
        <w:tc>
          <w:tcPr>
            <w:tcW w:w="10490" w:type="dxa"/>
          </w:tcPr>
          <w:p w14:paraId="29E5E7CE" w14:textId="77777777" w:rsidR="00BF14EF" w:rsidRPr="008B58D9" w:rsidRDefault="00BF14EF">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73FAA612" w14:textId="77777777" w:rsidR="00BF14EF" w:rsidRPr="008B58D9" w:rsidRDefault="00BF14EF">
            <w:pPr>
              <w:rPr>
                <w:rFonts w:ascii="Arial" w:hAnsi="Arial" w:cs="Arial"/>
                <w:kern w:val="2"/>
                <w:sz w:val="24"/>
                <w:szCs w:val="24"/>
                <w14:ligatures w14:val="standardContextual"/>
              </w:rPr>
            </w:pPr>
          </w:p>
          <w:p w14:paraId="71C1F161" w14:textId="77777777" w:rsidR="00BF14EF" w:rsidRPr="008B58D9" w:rsidRDefault="00BF14EF">
            <w:pPr>
              <w:numPr>
                <w:ilvl w:val="0"/>
                <w:numId w:val="32"/>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Unequal treatment based on age, disability, gender reassignment, marriage and civil partnership, pregnancy and maternity, race, religion and belief, sex, or sexual orientation. (Known as ‘protected characteristics’ under the Equality Act 2010).</w:t>
            </w:r>
          </w:p>
          <w:p w14:paraId="3856055C" w14:textId="77777777" w:rsidR="00BF14EF" w:rsidRPr="008B58D9" w:rsidRDefault="00BF14EF">
            <w:pPr>
              <w:numPr>
                <w:ilvl w:val="0"/>
                <w:numId w:val="32"/>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Verbal abuse, derogatory remarks, inappropriate use of language related to a protected characteristic.</w:t>
            </w:r>
          </w:p>
          <w:p w14:paraId="57185C48" w14:textId="77777777" w:rsidR="00BF14EF" w:rsidRPr="008B58D9" w:rsidRDefault="00BF14EF">
            <w:pPr>
              <w:numPr>
                <w:ilvl w:val="0"/>
                <w:numId w:val="32"/>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Denying access to communication aids, and/or not allowing access to an interpreter, signer, or lip reader.</w:t>
            </w:r>
          </w:p>
          <w:p w14:paraId="5C992965" w14:textId="77777777" w:rsidR="00BF14EF" w:rsidRPr="008B58D9" w:rsidRDefault="00BF14EF">
            <w:pPr>
              <w:numPr>
                <w:ilvl w:val="0"/>
                <w:numId w:val="32"/>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Harassment or deliberate exclusion on the grounds of a protected characteristic.</w:t>
            </w:r>
          </w:p>
          <w:p w14:paraId="7AD5EF77" w14:textId="77777777" w:rsidR="00BF14EF" w:rsidRPr="008B58D9" w:rsidRDefault="00BF14EF">
            <w:pPr>
              <w:numPr>
                <w:ilvl w:val="0"/>
                <w:numId w:val="32"/>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Denying basic rights to healthcare, education, employment, and criminal justice relating to a protected characteristic.</w:t>
            </w:r>
          </w:p>
          <w:p w14:paraId="7C509805" w14:textId="77777777" w:rsidR="00BF14EF" w:rsidRPr="008B58D9" w:rsidRDefault="00BF14EF">
            <w:pPr>
              <w:numPr>
                <w:ilvl w:val="0"/>
                <w:numId w:val="32"/>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Substandard service provision relating to a protected characteristic.</w:t>
            </w:r>
          </w:p>
        </w:tc>
      </w:tr>
    </w:tbl>
    <w:p w14:paraId="7D17290B" w14:textId="77777777" w:rsidR="00BF14EF" w:rsidRPr="008B58D9" w:rsidRDefault="00BF14EF" w:rsidP="00BF14EF">
      <w:pPr>
        <w:keepNext/>
        <w:keepLines/>
        <w:spacing w:after="0" w:line="240" w:lineRule="auto"/>
        <w:outlineLvl w:val="1"/>
        <w:rPr>
          <w:rFonts w:ascii="Arial" w:eastAsiaTheme="majorEastAsia" w:hAnsi="Arial" w:cs="Arial"/>
          <w:b/>
          <w:bCs/>
          <w:spacing w:val="-2"/>
          <w:sz w:val="24"/>
          <w:szCs w:val="24"/>
        </w:rPr>
      </w:pPr>
    </w:p>
    <w:p w14:paraId="7C8E813B" w14:textId="77777777" w:rsidR="00BF14EF" w:rsidRPr="008B58D9" w:rsidRDefault="00BF14EF" w:rsidP="00BF14EF">
      <w:pPr>
        <w:keepNext/>
        <w:keepLines/>
        <w:spacing w:after="0" w:line="240" w:lineRule="auto"/>
        <w:outlineLvl w:val="1"/>
        <w:rPr>
          <w:rFonts w:ascii="Arial" w:eastAsiaTheme="majorEastAsia" w:hAnsi="Arial" w:cs="Arial"/>
          <w:b/>
          <w:bCs/>
          <w:spacing w:val="-2"/>
          <w:sz w:val="24"/>
          <w:szCs w:val="24"/>
        </w:rPr>
      </w:pPr>
      <w:bookmarkStart w:id="34" w:name="_Toc231560820"/>
      <w:r w:rsidRPr="008B58D9">
        <w:rPr>
          <w:rFonts w:ascii="Arial" w:eastAsiaTheme="majorEastAsia" w:hAnsi="Arial" w:cs="Arial"/>
          <w:b/>
          <w:bCs/>
          <w:spacing w:val="-2"/>
          <w:sz w:val="24"/>
          <w:szCs w:val="24"/>
        </w:rPr>
        <w:t>Additional Statutory Guidance Safeguarding Definitions</w:t>
      </w:r>
      <w:bookmarkEnd w:id="34"/>
      <w:r w:rsidRPr="008B58D9">
        <w:rPr>
          <w:rFonts w:ascii="Arial" w:eastAsiaTheme="majorEastAsia" w:hAnsi="Arial" w:cs="Arial"/>
          <w:b/>
          <w:bCs/>
          <w:spacing w:val="-2"/>
          <w:sz w:val="24"/>
          <w:szCs w:val="24"/>
        </w:rPr>
        <w:t xml:space="preserve"> </w:t>
      </w:r>
    </w:p>
    <w:p w14:paraId="0200A68E" w14:textId="77777777" w:rsidR="00BF14EF" w:rsidRPr="008B58D9" w:rsidRDefault="00BF14EF" w:rsidP="00BF14EF">
      <w:pPr>
        <w:spacing w:after="0" w:line="240" w:lineRule="auto"/>
        <w:rPr>
          <w:rFonts w:ascii="Arial" w:hAnsi="Arial" w:cs="Arial"/>
          <w:sz w:val="24"/>
          <w:szCs w:val="24"/>
        </w:rPr>
      </w:pPr>
    </w:p>
    <w:p w14:paraId="6E023B46" w14:textId="77777777" w:rsidR="00BF14EF" w:rsidRPr="008B58D9" w:rsidRDefault="00BF14EF" w:rsidP="00BF14EF">
      <w:pPr>
        <w:spacing w:after="0" w:line="240" w:lineRule="auto"/>
        <w:rPr>
          <w:rFonts w:ascii="Arial" w:hAnsi="Arial" w:cs="Arial"/>
          <w:spacing w:val="-4"/>
          <w:sz w:val="24"/>
          <w:szCs w:val="24"/>
        </w:rPr>
      </w:pPr>
      <w:r w:rsidRPr="008B58D9">
        <w:rPr>
          <w:rFonts w:ascii="Arial" w:hAnsi="Arial" w:cs="Arial"/>
          <w:sz w:val="24"/>
          <w:szCs w:val="24"/>
        </w:rPr>
        <w:t xml:space="preserve">There are additional definitions recognised </w:t>
      </w:r>
      <w:r w:rsidRPr="008B58D9">
        <w:rPr>
          <w:rFonts w:ascii="Arial" w:hAnsi="Arial" w:cs="Arial"/>
          <w:spacing w:val="-4"/>
          <w:sz w:val="24"/>
          <w:szCs w:val="24"/>
        </w:rPr>
        <w:t>in</w:t>
      </w:r>
      <w:r w:rsidRPr="008B58D9">
        <w:rPr>
          <w:rFonts w:ascii="Arial" w:hAnsi="Arial" w:cs="Arial"/>
          <w:spacing w:val="-14"/>
          <w:sz w:val="24"/>
          <w:szCs w:val="24"/>
        </w:rPr>
        <w:t xml:space="preserve"> </w:t>
      </w:r>
      <w:r w:rsidRPr="008B58D9">
        <w:rPr>
          <w:rFonts w:ascii="Arial" w:hAnsi="Arial" w:cs="Arial"/>
          <w:spacing w:val="-4"/>
          <w:sz w:val="24"/>
          <w:szCs w:val="24"/>
        </w:rPr>
        <w:t>accordance</w:t>
      </w:r>
      <w:r w:rsidRPr="008B58D9">
        <w:rPr>
          <w:rFonts w:ascii="Arial" w:hAnsi="Arial" w:cs="Arial"/>
          <w:spacing w:val="-13"/>
          <w:sz w:val="24"/>
          <w:szCs w:val="24"/>
        </w:rPr>
        <w:t xml:space="preserve"> </w:t>
      </w:r>
      <w:r w:rsidRPr="008B58D9">
        <w:rPr>
          <w:rFonts w:ascii="Arial" w:hAnsi="Arial" w:cs="Arial"/>
          <w:spacing w:val="-4"/>
          <w:sz w:val="24"/>
          <w:szCs w:val="24"/>
        </w:rPr>
        <w:t>with</w:t>
      </w:r>
      <w:r w:rsidRPr="008B58D9">
        <w:rPr>
          <w:rFonts w:ascii="Arial" w:hAnsi="Arial" w:cs="Arial"/>
          <w:spacing w:val="-13"/>
          <w:sz w:val="24"/>
          <w:szCs w:val="24"/>
        </w:rPr>
        <w:t xml:space="preserve"> </w:t>
      </w:r>
      <w:r w:rsidRPr="008B58D9">
        <w:rPr>
          <w:rFonts w:ascii="Arial" w:hAnsi="Arial" w:cs="Arial"/>
          <w:spacing w:val="-4"/>
          <w:sz w:val="24"/>
          <w:szCs w:val="24"/>
        </w:rPr>
        <w:t>the</w:t>
      </w:r>
      <w:r w:rsidRPr="008B58D9">
        <w:rPr>
          <w:rFonts w:ascii="Arial" w:hAnsi="Arial" w:cs="Arial"/>
          <w:spacing w:val="-14"/>
          <w:sz w:val="24"/>
          <w:szCs w:val="24"/>
        </w:rPr>
        <w:t xml:space="preserve"> </w:t>
      </w:r>
      <w:r w:rsidRPr="008B58D9">
        <w:rPr>
          <w:rFonts w:ascii="Arial" w:hAnsi="Arial" w:cs="Arial"/>
          <w:spacing w:val="-4"/>
          <w:sz w:val="24"/>
          <w:szCs w:val="24"/>
        </w:rPr>
        <w:t>DfE’s</w:t>
      </w:r>
      <w:r w:rsidRPr="008B58D9">
        <w:rPr>
          <w:rFonts w:ascii="Arial" w:hAnsi="Arial" w:cs="Arial"/>
          <w:spacing w:val="-11"/>
          <w:sz w:val="24"/>
          <w:szCs w:val="24"/>
        </w:rPr>
        <w:t xml:space="preserve"> </w:t>
      </w:r>
      <w:r w:rsidRPr="008B58D9">
        <w:rPr>
          <w:rFonts w:ascii="Arial" w:hAnsi="Arial" w:cs="Arial"/>
          <w:spacing w:val="-4"/>
          <w:sz w:val="24"/>
          <w:szCs w:val="24"/>
        </w:rPr>
        <w:t>guidance,</w:t>
      </w:r>
      <w:r w:rsidRPr="008B58D9">
        <w:rPr>
          <w:rFonts w:ascii="Arial" w:hAnsi="Arial" w:cs="Arial"/>
          <w:spacing w:val="-11"/>
          <w:sz w:val="24"/>
          <w:szCs w:val="24"/>
        </w:rPr>
        <w:t xml:space="preserve"> September 2021,</w:t>
      </w:r>
      <w:r w:rsidRPr="008B58D9">
        <w:rPr>
          <w:rFonts w:ascii="Arial" w:hAnsi="Arial" w:cs="Arial"/>
          <w:spacing w:val="-4"/>
          <w:sz w:val="24"/>
          <w:szCs w:val="24"/>
        </w:rPr>
        <w:t xml:space="preserve"> for sexual</w:t>
      </w:r>
      <w:r w:rsidRPr="008B58D9">
        <w:rPr>
          <w:rFonts w:ascii="Arial" w:hAnsi="Arial" w:cs="Arial"/>
          <w:spacing w:val="-14"/>
          <w:sz w:val="24"/>
          <w:szCs w:val="24"/>
        </w:rPr>
        <w:t xml:space="preserve"> </w:t>
      </w:r>
      <w:r w:rsidRPr="008B58D9">
        <w:rPr>
          <w:rFonts w:ascii="Arial" w:hAnsi="Arial" w:cs="Arial"/>
          <w:spacing w:val="-4"/>
          <w:sz w:val="24"/>
          <w:szCs w:val="24"/>
        </w:rPr>
        <w:t>violence,</w:t>
      </w:r>
      <w:r w:rsidRPr="008B58D9">
        <w:rPr>
          <w:rFonts w:ascii="Arial" w:hAnsi="Arial" w:cs="Arial"/>
          <w:spacing w:val="-11"/>
          <w:sz w:val="24"/>
          <w:szCs w:val="24"/>
        </w:rPr>
        <w:t xml:space="preserve"> </w:t>
      </w:r>
      <w:r w:rsidRPr="008B58D9">
        <w:rPr>
          <w:rFonts w:ascii="Arial" w:hAnsi="Arial" w:cs="Arial"/>
          <w:spacing w:val="-4"/>
          <w:sz w:val="24"/>
          <w:szCs w:val="24"/>
        </w:rPr>
        <w:t>and</w:t>
      </w:r>
      <w:r w:rsidRPr="008B58D9">
        <w:rPr>
          <w:rFonts w:ascii="Arial" w:hAnsi="Arial" w:cs="Arial"/>
          <w:spacing w:val="-13"/>
          <w:sz w:val="24"/>
          <w:szCs w:val="24"/>
        </w:rPr>
        <w:t xml:space="preserve"> </w:t>
      </w:r>
      <w:r w:rsidRPr="008B58D9">
        <w:rPr>
          <w:rFonts w:ascii="Arial" w:hAnsi="Arial" w:cs="Arial"/>
          <w:spacing w:val="-4"/>
          <w:sz w:val="24"/>
          <w:szCs w:val="24"/>
        </w:rPr>
        <w:t>sexual</w:t>
      </w:r>
      <w:r w:rsidRPr="008B58D9">
        <w:rPr>
          <w:rFonts w:ascii="Arial" w:hAnsi="Arial" w:cs="Arial"/>
          <w:spacing w:val="-14"/>
          <w:sz w:val="24"/>
          <w:szCs w:val="24"/>
        </w:rPr>
        <w:t xml:space="preserve"> </w:t>
      </w:r>
      <w:r w:rsidRPr="008B58D9">
        <w:rPr>
          <w:rFonts w:ascii="Arial" w:hAnsi="Arial" w:cs="Arial"/>
          <w:spacing w:val="-4"/>
          <w:sz w:val="24"/>
          <w:szCs w:val="24"/>
        </w:rPr>
        <w:t>harassment</w:t>
      </w:r>
      <w:r w:rsidRPr="008B58D9">
        <w:rPr>
          <w:rFonts w:ascii="Arial" w:hAnsi="Arial" w:cs="Arial"/>
          <w:spacing w:val="-10"/>
          <w:sz w:val="24"/>
          <w:szCs w:val="24"/>
        </w:rPr>
        <w:t xml:space="preserve"> </w:t>
      </w:r>
      <w:r w:rsidRPr="008B58D9">
        <w:rPr>
          <w:rFonts w:ascii="Arial" w:hAnsi="Arial" w:cs="Arial"/>
          <w:spacing w:val="-4"/>
          <w:sz w:val="24"/>
          <w:szCs w:val="24"/>
        </w:rPr>
        <w:t>between</w:t>
      </w:r>
      <w:r w:rsidRPr="008B58D9">
        <w:rPr>
          <w:rFonts w:ascii="Arial" w:hAnsi="Arial" w:cs="Arial"/>
          <w:spacing w:val="-11"/>
          <w:sz w:val="24"/>
          <w:szCs w:val="24"/>
        </w:rPr>
        <w:t xml:space="preserve"> </w:t>
      </w:r>
      <w:r w:rsidRPr="008B58D9">
        <w:rPr>
          <w:rFonts w:ascii="Arial" w:hAnsi="Arial" w:cs="Arial"/>
          <w:spacing w:val="-4"/>
          <w:sz w:val="24"/>
          <w:szCs w:val="24"/>
        </w:rPr>
        <w:t>children in</w:t>
      </w:r>
      <w:r w:rsidRPr="008B58D9">
        <w:rPr>
          <w:rFonts w:ascii="Arial" w:hAnsi="Arial" w:cs="Arial"/>
          <w:spacing w:val="-8"/>
          <w:sz w:val="24"/>
          <w:szCs w:val="24"/>
        </w:rPr>
        <w:t xml:space="preserve"> </w:t>
      </w:r>
      <w:r w:rsidRPr="008B58D9">
        <w:rPr>
          <w:rFonts w:ascii="Arial" w:hAnsi="Arial" w:cs="Arial"/>
          <w:spacing w:val="-4"/>
          <w:sz w:val="24"/>
          <w:szCs w:val="24"/>
        </w:rPr>
        <w:t>schools</w:t>
      </w:r>
      <w:r w:rsidRPr="008B58D9">
        <w:rPr>
          <w:rFonts w:ascii="Arial" w:hAnsi="Arial" w:cs="Arial"/>
          <w:spacing w:val="-9"/>
          <w:sz w:val="24"/>
          <w:szCs w:val="24"/>
        </w:rPr>
        <w:t xml:space="preserve"> </w:t>
      </w:r>
      <w:r w:rsidRPr="008B58D9">
        <w:rPr>
          <w:rFonts w:ascii="Arial" w:hAnsi="Arial" w:cs="Arial"/>
          <w:spacing w:val="-4"/>
          <w:sz w:val="24"/>
          <w:szCs w:val="24"/>
        </w:rPr>
        <w:t>and</w:t>
      </w:r>
      <w:r w:rsidRPr="008B58D9">
        <w:rPr>
          <w:rFonts w:ascii="Arial" w:hAnsi="Arial" w:cs="Arial"/>
          <w:spacing w:val="-10"/>
          <w:sz w:val="24"/>
          <w:szCs w:val="24"/>
        </w:rPr>
        <w:t xml:space="preserve"> </w:t>
      </w:r>
      <w:r w:rsidRPr="008B58D9">
        <w:rPr>
          <w:rFonts w:ascii="Arial" w:hAnsi="Arial" w:cs="Arial"/>
          <w:spacing w:val="-4"/>
          <w:sz w:val="24"/>
          <w:szCs w:val="24"/>
        </w:rPr>
        <w:t>colleges.</w:t>
      </w:r>
    </w:p>
    <w:p w14:paraId="66A8D448" w14:textId="77777777" w:rsidR="00BF14EF" w:rsidRPr="008B58D9" w:rsidRDefault="00BF14EF" w:rsidP="00BF14EF">
      <w:pPr>
        <w:spacing w:after="0" w:line="240" w:lineRule="auto"/>
        <w:rPr>
          <w:rFonts w:ascii="Arial" w:hAnsi="Arial" w:cs="Arial"/>
          <w:spacing w:val="-4"/>
          <w:sz w:val="24"/>
          <w:szCs w:val="24"/>
        </w:rPr>
      </w:pPr>
    </w:p>
    <w:p w14:paraId="75E4B5A1" w14:textId="77777777" w:rsidR="00BF14EF" w:rsidRPr="008B58D9" w:rsidRDefault="00BF14EF" w:rsidP="00BF14EF">
      <w:pPr>
        <w:widowControl w:val="0"/>
        <w:autoSpaceDE w:val="0"/>
        <w:autoSpaceDN w:val="0"/>
        <w:spacing w:after="0" w:line="240" w:lineRule="auto"/>
        <w:ind w:right="119"/>
        <w:rPr>
          <w:rFonts w:ascii="Arial" w:eastAsia="Lucida Sans" w:hAnsi="Arial" w:cs="Arial"/>
          <w:spacing w:val="-2"/>
          <w:sz w:val="24"/>
          <w:szCs w:val="24"/>
        </w:rPr>
      </w:pPr>
      <w:r w:rsidRPr="008B58D9">
        <w:rPr>
          <w:rFonts w:ascii="Arial" w:eastAsia="Lucida Sans" w:hAnsi="Arial" w:cs="Arial"/>
          <w:b/>
          <w:bCs/>
          <w:sz w:val="24"/>
          <w:szCs w:val="24"/>
        </w:rPr>
        <w:t>Sexual</w:t>
      </w:r>
      <w:r w:rsidRPr="008B58D9">
        <w:rPr>
          <w:rFonts w:ascii="Arial" w:eastAsia="Lucida Sans" w:hAnsi="Arial" w:cs="Arial"/>
          <w:b/>
          <w:bCs/>
          <w:spacing w:val="-17"/>
          <w:sz w:val="24"/>
          <w:szCs w:val="24"/>
        </w:rPr>
        <w:t xml:space="preserve"> </w:t>
      </w:r>
      <w:r w:rsidRPr="008B58D9">
        <w:rPr>
          <w:rFonts w:ascii="Arial" w:eastAsia="Lucida Sans" w:hAnsi="Arial" w:cs="Arial"/>
          <w:b/>
          <w:bCs/>
          <w:sz w:val="24"/>
          <w:szCs w:val="24"/>
        </w:rPr>
        <w:t>harassment</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Sexual</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harassment</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refers</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to</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unwanted</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conduct</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of</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a</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sexual</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nature</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 xml:space="preserve">that </w:t>
      </w:r>
      <w:r w:rsidRPr="008B58D9">
        <w:rPr>
          <w:rFonts w:ascii="Arial" w:eastAsia="Lucida Sans" w:hAnsi="Arial" w:cs="Arial"/>
          <w:spacing w:val="-2"/>
          <w:sz w:val="24"/>
          <w:szCs w:val="24"/>
        </w:rPr>
        <w:t>occurs</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online</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offline.</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Sexual</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harassment</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violates</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a</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child,</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young</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person</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vulnerable</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 xml:space="preserve">adult’s </w:t>
      </w:r>
      <w:r w:rsidRPr="008B58D9">
        <w:rPr>
          <w:rFonts w:ascii="Arial" w:eastAsia="Lucida Sans" w:hAnsi="Arial" w:cs="Arial"/>
          <w:sz w:val="24"/>
          <w:szCs w:val="24"/>
        </w:rPr>
        <w:t xml:space="preserve">dignity and makes them feel intimidated, degraded, or humiliated, and can create a hostile, sexualised or offensive environment. If left unchallenged, sexual harassment can create an </w:t>
      </w:r>
      <w:r w:rsidRPr="008B58D9">
        <w:rPr>
          <w:rFonts w:ascii="Arial" w:eastAsia="Lucida Sans" w:hAnsi="Arial" w:cs="Arial"/>
          <w:spacing w:val="-2"/>
          <w:sz w:val="24"/>
          <w:szCs w:val="24"/>
        </w:rPr>
        <w:t>atmosphere</w:t>
      </w:r>
      <w:r w:rsidRPr="008B58D9">
        <w:rPr>
          <w:rFonts w:ascii="Arial" w:eastAsia="Lucida Sans" w:hAnsi="Arial" w:cs="Arial"/>
          <w:spacing w:val="-6"/>
          <w:sz w:val="24"/>
          <w:szCs w:val="24"/>
        </w:rPr>
        <w:t xml:space="preserve"> </w:t>
      </w:r>
      <w:r w:rsidRPr="008B58D9">
        <w:rPr>
          <w:rFonts w:ascii="Arial" w:eastAsia="Lucida Sans" w:hAnsi="Arial" w:cs="Arial"/>
          <w:spacing w:val="-2"/>
          <w:sz w:val="24"/>
          <w:szCs w:val="24"/>
        </w:rPr>
        <w:t>that</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normalises</w:t>
      </w:r>
      <w:r w:rsidRPr="008B58D9">
        <w:rPr>
          <w:rFonts w:ascii="Arial" w:eastAsia="Lucida Sans" w:hAnsi="Arial" w:cs="Arial"/>
          <w:spacing w:val="-6"/>
          <w:sz w:val="24"/>
          <w:szCs w:val="24"/>
        </w:rPr>
        <w:t xml:space="preserve"> </w:t>
      </w:r>
      <w:r w:rsidRPr="008B58D9">
        <w:rPr>
          <w:rFonts w:ascii="Arial" w:eastAsia="Lucida Sans" w:hAnsi="Arial" w:cs="Arial"/>
          <w:spacing w:val="-2"/>
          <w:sz w:val="24"/>
          <w:szCs w:val="24"/>
        </w:rPr>
        <w:t>inappropriate</w:t>
      </w:r>
      <w:r w:rsidRPr="008B58D9">
        <w:rPr>
          <w:rFonts w:ascii="Arial" w:eastAsia="Lucida Sans" w:hAnsi="Arial" w:cs="Arial"/>
          <w:spacing w:val="-6"/>
          <w:sz w:val="24"/>
          <w:szCs w:val="24"/>
        </w:rPr>
        <w:t xml:space="preserve"> </w:t>
      </w:r>
      <w:r w:rsidRPr="008B58D9">
        <w:rPr>
          <w:rFonts w:ascii="Arial" w:eastAsia="Lucida Sans" w:hAnsi="Arial" w:cs="Arial"/>
          <w:spacing w:val="-2"/>
          <w:sz w:val="24"/>
          <w:szCs w:val="24"/>
        </w:rPr>
        <w:t>behaviour</w:t>
      </w:r>
      <w:r w:rsidRPr="008B58D9">
        <w:rPr>
          <w:rFonts w:ascii="Arial" w:eastAsia="Lucida Sans" w:hAnsi="Arial" w:cs="Arial"/>
          <w:spacing w:val="-6"/>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may</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lead</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6"/>
          <w:sz w:val="24"/>
          <w:szCs w:val="24"/>
        </w:rPr>
        <w:t xml:space="preserve"> </w:t>
      </w:r>
      <w:r w:rsidRPr="008B58D9">
        <w:rPr>
          <w:rFonts w:ascii="Arial" w:eastAsia="Lucida Sans" w:hAnsi="Arial" w:cs="Arial"/>
          <w:spacing w:val="-2"/>
          <w:sz w:val="24"/>
          <w:szCs w:val="24"/>
        </w:rPr>
        <w:t>sexual</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violence.</w:t>
      </w:r>
    </w:p>
    <w:p w14:paraId="6218DBC5" w14:textId="77777777" w:rsidR="00BF14EF" w:rsidRPr="008B58D9" w:rsidRDefault="00BF14EF" w:rsidP="00BF14EF">
      <w:pPr>
        <w:widowControl w:val="0"/>
        <w:autoSpaceDE w:val="0"/>
        <w:autoSpaceDN w:val="0"/>
        <w:spacing w:after="0" w:line="240" w:lineRule="auto"/>
        <w:rPr>
          <w:rFonts w:ascii="Arial" w:eastAsia="Lucida Sans" w:hAnsi="Arial" w:cs="Arial"/>
          <w:sz w:val="24"/>
          <w:szCs w:val="24"/>
        </w:rPr>
      </w:pPr>
    </w:p>
    <w:p w14:paraId="6EB3FF30" w14:textId="77777777" w:rsidR="00BF14EF" w:rsidRPr="008B58D9" w:rsidRDefault="00BF14EF" w:rsidP="00BF14EF">
      <w:pPr>
        <w:widowControl w:val="0"/>
        <w:autoSpaceDE w:val="0"/>
        <w:autoSpaceDN w:val="0"/>
        <w:spacing w:after="0" w:line="240" w:lineRule="auto"/>
        <w:rPr>
          <w:rFonts w:ascii="Arial" w:eastAsia="Lucida Sans" w:hAnsi="Arial" w:cs="Arial"/>
          <w:sz w:val="24"/>
          <w:szCs w:val="24"/>
        </w:rPr>
      </w:pPr>
      <w:r w:rsidRPr="008B58D9">
        <w:rPr>
          <w:rFonts w:ascii="Arial" w:eastAsia="Lucida Sans" w:hAnsi="Arial" w:cs="Arial"/>
          <w:b/>
          <w:bCs/>
          <w:sz w:val="24"/>
          <w:szCs w:val="24"/>
        </w:rPr>
        <w:t>Sexual violence</w:t>
      </w:r>
      <w:r w:rsidRPr="008B58D9">
        <w:rPr>
          <w:rFonts w:ascii="Arial" w:eastAsia="Lucida Sans" w:hAnsi="Arial" w:cs="Arial"/>
          <w:spacing w:val="8"/>
          <w:sz w:val="24"/>
          <w:szCs w:val="24"/>
        </w:rPr>
        <w:t xml:space="preserve"> </w:t>
      </w:r>
      <w:r w:rsidRPr="008B58D9">
        <w:rPr>
          <w:rFonts w:ascii="Arial" w:eastAsia="Lucida Sans" w:hAnsi="Arial" w:cs="Arial"/>
          <w:w w:val="90"/>
          <w:sz w:val="24"/>
          <w:szCs w:val="24"/>
        </w:rPr>
        <w:t>-</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Sexual violence refers to the three following offences:</w:t>
      </w:r>
    </w:p>
    <w:p w14:paraId="0A51C07D" w14:textId="77777777" w:rsidR="00BF14EF" w:rsidRPr="008B58D9" w:rsidRDefault="00BF14EF" w:rsidP="00BF14EF">
      <w:pPr>
        <w:widowControl w:val="0"/>
        <w:autoSpaceDE w:val="0"/>
        <w:autoSpaceDN w:val="0"/>
        <w:spacing w:after="0" w:line="240" w:lineRule="auto"/>
        <w:rPr>
          <w:rFonts w:ascii="Arial" w:eastAsia="Lucida Sans" w:hAnsi="Arial" w:cs="Arial"/>
          <w:sz w:val="24"/>
          <w:szCs w:val="24"/>
        </w:rPr>
      </w:pPr>
    </w:p>
    <w:p w14:paraId="7D522C2F" w14:textId="53C141B8" w:rsidR="00BF14EF" w:rsidRPr="008B58D9" w:rsidRDefault="00BF14EF" w:rsidP="00BF14EF">
      <w:pPr>
        <w:widowControl w:val="0"/>
        <w:numPr>
          <w:ilvl w:val="0"/>
          <w:numId w:val="3"/>
        </w:numPr>
        <w:tabs>
          <w:tab w:val="left" w:pos="608"/>
        </w:tabs>
        <w:autoSpaceDE w:val="0"/>
        <w:autoSpaceDN w:val="0"/>
        <w:spacing w:after="0" w:line="240" w:lineRule="auto"/>
        <w:ind w:left="608" w:right="122"/>
        <w:contextualSpacing/>
        <w:rPr>
          <w:rFonts w:ascii="Arial" w:eastAsia="Times New Roman" w:hAnsi="Arial" w:cs="Arial"/>
          <w:sz w:val="24"/>
          <w:szCs w:val="24"/>
          <w:lang w:eastAsia="en-GB"/>
        </w:rPr>
      </w:pPr>
      <w:r w:rsidRPr="008B58D9">
        <w:rPr>
          <w:rFonts w:ascii="Arial" w:eastAsia="Times New Roman" w:hAnsi="Arial" w:cs="Arial"/>
          <w:spacing w:val="-4"/>
          <w:sz w:val="24"/>
          <w:szCs w:val="24"/>
          <w:lang w:eastAsia="en-GB"/>
        </w:rPr>
        <w:t>Rape:</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A</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person</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4"/>
          <w:sz w:val="24"/>
          <w:szCs w:val="24"/>
          <w:lang w:eastAsia="en-GB"/>
        </w:rPr>
        <w:t>(A)</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4"/>
          <w:sz w:val="24"/>
          <w:szCs w:val="24"/>
          <w:lang w:eastAsia="en-GB"/>
        </w:rPr>
        <w:t>commits</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an</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offence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4"/>
          <w:sz w:val="24"/>
          <w:szCs w:val="24"/>
          <w:lang w:eastAsia="en-GB"/>
        </w:rPr>
        <w:t>of</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rape</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if</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they</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intentionally</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penetrate</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the</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vagina,</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4"/>
          <w:sz w:val="24"/>
          <w:szCs w:val="24"/>
          <w:lang w:eastAsia="en-GB"/>
        </w:rPr>
        <w:t xml:space="preserve">anus, </w:t>
      </w:r>
      <w:r w:rsidRPr="008B58D9">
        <w:rPr>
          <w:rFonts w:ascii="Arial" w:eastAsia="Times New Roman" w:hAnsi="Arial" w:cs="Arial"/>
          <w:sz w:val="24"/>
          <w:szCs w:val="24"/>
          <w:lang w:eastAsia="en-GB"/>
        </w:rPr>
        <w:t>or</w:t>
      </w:r>
      <w:r w:rsidRPr="008B58D9">
        <w:rPr>
          <w:rFonts w:ascii="Arial" w:eastAsia="Times New Roman" w:hAnsi="Arial" w:cs="Arial"/>
          <w:spacing w:val="-18"/>
          <w:sz w:val="24"/>
          <w:szCs w:val="24"/>
          <w:lang w:eastAsia="en-GB"/>
        </w:rPr>
        <w:t xml:space="preserve"> </w:t>
      </w:r>
      <w:r w:rsidRPr="008B58D9">
        <w:rPr>
          <w:rFonts w:ascii="Arial" w:eastAsia="Times New Roman" w:hAnsi="Arial" w:cs="Arial"/>
          <w:sz w:val="24"/>
          <w:szCs w:val="24"/>
          <w:lang w:eastAsia="en-GB"/>
        </w:rPr>
        <w:t>mouth</w:t>
      </w:r>
      <w:r w:rsidRPr="008B58D9">
        <w:rPr>
          <w:rFonts w:ascii="Arial" w:eastAsia="Times New Roman" w:hAnsi="Arial" w:cs="Arial"/>
          <w:spacing w:val="-17"/>
          <w:sz w:val="24"/>
          <w:szCs w:val="24"/>
          <w:lang w:eastAsia="en-GB"/>
        </w:rPr>
        <w:t xml:space="preserve"> </w:t>
      </w:r>
      <w:r w:rsidRPr="008B58D9">
        <w:rPr>
          <w:rFonts w:ascii="Arial" w:eastAsia="Times New Roman" w:hAnsi="Arial" w:cs="Arial"/>
          <w:sz w:val="24"/>
          <w:szCs w:val="24"/>
          <w:lang w:eastAsia="en-GB"/>
        </w:rPr>
        <w:t>of</w:t>
      </w:r>
      <w:r w:rsidRPr="008B58D9">
        <w:rPr>
          <w:rFonts w:ascii="Arial" w:eastAsia="Times New Roman" w:hAnsi="Arial" w:cs="Arial"/>
          <w:spacing w:val="-18"/>
          <w:sz w:val="24"/>
          <w:szCs w:val="24"/>
          <w:lang w:eastAsia="en-GB"/>
        </w:rPr>
        <w:t xml:space="preserve"> </w:t>
      </w:r>
      <w:r w:rsidRPr="008B58D9">
        <w:rPr>
          <w:rFonts w:ascii="Arial" w:eastAsia="Times New Roman" w:hAnsi="Arial" w:cs="Arial"/>
          <w:sz w:val="24"/>
          <w:szCs w:val="24"/>
          <w:lang w:eastAsia="en-GB"/>
        </w:rPr>
        <w:t>another</w:t>
      </w:r>
      <w:r w:rsidRPr="008B58D9">
        <w:rPr>
          <w:rFonts w:ascii="Arial" w:eastAsia="Times New Roman" w:hAnsi="Arial" w:cs="Arial"/>
          <w:spacing w:val="-17"/>
          <w:sz w:val="24"/>
          <w:szCs w:val="24"/>
          <w:lang w:eastAsia="en-GB"/>
        </w:rPr>
        <w:t xml:space="preserve"> </w:t>
      </w:r>
      <w:r w:rsidRPr="008B58D9">
        <w:rPr>
          <w:rFonts w:ascii="Arial" w:eastAsia="Times New Roman" w:hAnsi="Arial" w:cs="Arial"/>
          <w:sz w:val="24"/>
          <w:szCs w:val="24"/>
          <w:lang w:eastAsia="en-GB"/>
        </w:rPr>
        <w:t>person</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z w:val="24"/>
          <w:szCs w:val="24"/>
          <w:lang w:eastAsia="en-GB"/>
        </w:rPr>
        <w:t>(B)</w:t>
      </w:r>
      <w:r w:rsidRPr="008B58D9">
        <w:rPr>
          <w:rFonts w:ascii="Arial" w:eastAsia="Times New Roman" w:hAnsi="Arial" w:cs="Arial"/>
          <w:spacing w:val="-18"/>
          <w:sz w:val="24"/>
          <w:szCs w:val="24"/>
          <w:lang w:eastAsia="en-GB"/>
        </w:rPr>
        <w:t xml:space="preserve"> </w:t>
      </w:r>
      <w:r w:rsidRPr="008B58D9">
        <w:rPr>
          <w:rFonts w:ascii="Arial" w:eastAsia="Times New Roman" w:hAnsi="Arial" w:cs="Arial"/>
          <w:sz w:val="24"/>
          <w:szCs w:val="24"/>
          <w:lang w:eastAsia="en-GB"/>
        </w:rPr>
        <w:t>with</w:t>
      </w:r>
      <w:r w:rsidRPr="008B58D9">
        <w:rPr>
          <w:rFonts w:ascii="Arial" w:eastAsia="Times New Roman" w:hAnsi="Arial" w:cs="Arial"/>
          <w:spacing w:val="-17"/>
          <w:sz w:val="24"/>
          <w:szCs w:val="24"/>
          <w:lang w:eastAsia="en-GB"/>
        </w:rPr>
        <w:t xml:space="preserve"> </w:t>
      </w:r>
      <w:r w:rsidRPr="008B58D9">
        <w:rPr>
          <w:rFonts w:ascii="Arial" w:eastAsia="Times New Roman" w:hAnsi="Arial" w:cs="Arial"/>
          <w:sz w:val="24"/>
          <w:szCs w:val="24"/>
          <w:lang w:eastAsia="en-GB"/>
        </w:rPr>
        <w:t>their</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z w:val="24"/>
          <w:szCs w:val="24"/>
          <w:lang w:eastAsia="en-GB"/>
        </w:rPr>
        <w:t>penis,</w:t>
      </w:r>
      <w:r w:rsidRPr="008B58D9">
        <w:rPr>
          <w:rFonts w:ascii="Arial" w:eastAsia="Times New Roman" w:hAnsi="Arial" w:cs="Arial"/>
          <w:spacing w:val="-17"/>
          <w:sz w:val="24"/>
          <w:szCs w:val="24"/>
          <w:lang w:eastAsia="en-GB"/>
        </w:rPr>
        <w:t xml:space="preserve"> </w:t>
      </w:r>
      <w:r w:rsidRPr="008B58D9">
        <w:rPr>
          <w:rFonts w:ascii="Arial" w:eastAsia="Times New Roman" w:hAnsi="Arial" w:cs="Arial"/>
          <w:sz w:val="24"/>
          <w:szCs w:val="24"/>
          <w:lang w:eastAsia="en-GB"/>
        </w:rPr>
        <w:t>B</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z w:val="24"/>
          <w:szCs w:val="24"/>
          <w:lang w:eastAsia="en-GB"/>
        </w:rPr>
        <w:t>does</w:t>
      </w:r>
      <w:r w:rsidRPr="008B58D9">
        <w:rPr>
          <w:rFonts w:ascii="Arial" w:eastAsia="Times New Roman" w:hAnsi="Arial" w:cs="Arial"/>
          <w:spacing w:val="-18"/>
          <w:sz w:val="24"/>
          <w:szCs w:val="24"/>
          <w:lang w:eastAsia="en-GB"/>
        </w:rPr>
        <w:t xml:space="preserve"> </w:t>
      </w:r>
      <w:r w:rsidRPr="008B58D9">
        <w:rPr>
          <w:rFonts w:ascii="Arial" w:eastAsia="Times New Roman" w:hAnsi="Arial" w:cs="Arial"/>
          <w:sz w:val="24"/>
          <w:szCs w:val="24"/>
          <w:lang w:eastAsia="en-GB"/>
        </w:rPr>
        <w:t>not</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z w:val="24"/>
          <w:szCs w:val="24"/>
          <w:lang w:eastAsia="en-GB"/>
        </w:rPr>
        <w:t>consent</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z w:val="24"/>
          <w:szCs w:val="24"/>
          <w:lang w:eastAsia="en-GB"/>
        </w:rPr>
        <w:t>to</w:t>
      </w:r>
      <w:r w:rsidRPr="008B58D9">
        <w:rPr>
          <w:rFonts w:ascii="Arial" w:eastAsia="Times New Roman" w:hAnsi="Arial" w:cs="Arial"/>
          <w:spacing w:val="-17"/>
          <w:sz w:val="24"/>
          <w:szCs w:val="24"/>
          <w:lang w:eastAsia="en-GB"/>
        </w:rPr>
        <w:t xml:space="preserve"> </w:t>
      </w:r>
      <w:r w:rsidRPr="008B58D9">
        <w:rPr>
          <w:rFonts w:ascii="Arial" w:eastAsia="Times New Roman" w:hAnsi="Arial" w:cs="Arial"/>
          <w:sz w:val="24"/>
          <w:szCs w:val="24"/>
          <w:lang w:eastAsia="en-GB"/>
        </w:rPr>
        <w:t>the</w:t>
      </w:r>
      <w:r w:rsidRPr="008B58D9">
        <w:rPr>
          <w:rFonts w:ascii="Arial" w:eastAsia="Times New Roman" w:hAnsi="Arial" w:cs="Arial"/>
          <w:spacing w:val="-17"/>
          <w:sz w:val="24"/>
          <w:szCs w:val="24"/>
          <w:lang w:eastAsia="en-GB"/>
        </w:rPr>
        <w:t xml:space="preserve"> </w:t>
      </w:r>
      <w:r w:rsidR="000F268C" w:rsidRPr="008B58D9">
        <w:rPr>
          <w:rFonts w:ascii="Arial" w:eastAsia="Times New Roman" w:hAnsi="Arial" w:cs="Arial"/>
          <w:sz w:val="24"/>
          <w:szCs w:val="24"/>
          <w:lang w:eastAsia="en-GB"/>
        </w:rPr>
        <w:t>penetration,</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z w:val="24"/>
          <w:szCs w:val="24"/>
          <w:lang w:eastAsia="en-GB"/>
        </w:rPr>
        <w:t>and</w:t>
      </w:r>
      <w:r w:rsidRPr="008B58D9">
        <w:rPr>
          <w:rFonts w:ascii="Arial" w:eastAsia="Times New Roman" w:hAnsi="Arial" w:cs="Arial"/>
          <w:spacing w:val="-18"/>
          <w:sz w:val="24"/>
          <w:szCs w:val="24"/>
          <w:lang w:eastAsia="en-GB"/>
        </w:rPr>
        <w:t xml:space="preserve"> </w:t>
      </w:r>
      <w:r w:rsidRPr="008B58D9">
        <w:rPr>
          <w:rFonts w:ascii="Arial" w:eastAsia="Times New Roman" w:hAnsi="Arial" w:cs="Arial"/>
          <w:sz w:val="24"/>
          <w:szCs w:val="24"/>
          <w:lang w:eastAsia="en-GB"/>
        </w:rPr>
        <w:t>A does</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z w:val="24"/>
          <w:szCs w:val="24"/>
          <w:lang w:eastAsia="en-GB"/>
        </w:rPr>
        <w:t>not</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z w:val="24"/>
          <w:szCs w:val="24"/>
          <w:lang w:eastAsia="en-GB"/>
        </w:rPr>
        <w:t>reasonably</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z w:val="24"/>
          <w:szCs w:val="24"/>
          <w:lang w:eastAsia="en-GB"/>
        </w:rPr>
        <w:t>believe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z w:val="24"/>
          <w:szCs w:val="24"/>
          <w:lang w:eastAsia="en-GB"/>
        </w:rPr>
        <w:t>that</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z w:val="24"/>
          <w:szCs w:val="24"/>
          <w:lang w:eastAsia="en-GB"/>
        </w:rPr>
        <w:t>B</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z w:val="24"/>
          <w:szCs w:val="24"/>
          <w:lang w:eastAsia="en-GB"/>
        </w:rPr>
        <w:t>consents.</w:t>
      </w:r>
    </w:p>
    <w:p w14:paraId="547610CB" w14:textId="77777777" w:rsidR="00BF14EF" w:rsidRPr="008B58D9" w:rsidRDefault="00BF14EF" w:rsidP="00BF14EF">
      <w:pPr>
        <w:widowControl w:val="0"/>
        <w:autoSpaceDE w:val="0"/>
        <w:autoSpaceDN w:val="0"/>
        <w:spacing w:after="0" w:line="240" w:lineRule="auto"/>
        <w:rPr>
          <w:rFonts w:ascii="Arial" w:eastAsia="Lucida Sans" w:hAnsi="Arial" w:cs="Arial"/>
          <w:sz w:val="24"/>
          <w:szCs w:val="24"/>
        </w:rPr>
      </w:pPr>
    </w:p>
    <w:p w14:paraId="506F1031" w14:textId="77777777" w:rsidR="00BF14EF" w:rsidRPr="008B58D9" w:rsidRDefault="00BF14EF" w:rsidP="00BF14EF">
      <w:pPr>
        <w:widowControl w:val="0"/>
        <w:numPr>
          <w:ilvl w:val="0"/>
          <w:numId w:val="3"/>
        </w:numPr>
        <w:tabs>
          <w:tab w:val="left" w:pos="608"/>
        </w:tabs>
        <w:autoSpaceDE w:val="0"/>
        <w:autoSpaceDN w:val="0"/>
        <w:spacing w:after="0" w:line="240" w:lineRule="auto"/>
        <w:ind w:left="608" w:right="115"/>
        <w:contextualSpacing/>
        <w:rPr>
          <w:rFonts w:ascii="Arial" w:eastAsia="Times New Roman" w:hAnsi="Arial" w:cs="Arial"/>
          <w:sz w:val="24"/>
          <w:szCs w:val="24"/>
          <w:lang w:eastAsia="en-GB"/>
        </w:rPr>
      </w:pPr>
      <w:r w:rsidRPr="008B58D9">
        <w:rPr>
          <w:rFonts w:ascii="Arial" w:eastAsia="Times New Roman" w:hAnsi="Arial" w:cs="Arial"/>
          <w:spacing w:val="-2"/>
          <w:sz w:val="24"/>
          <w:szCs w:val="24"/>
          <w:lang w:eastAsia="en-GB"/>
        </w:rPr>
        <w:t>Assault</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by</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Penetration:</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A</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person</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(A)</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commits</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pacing w:val="-2"/>
          <w:sz w:val="24"/>
          <w:szCs w:val="24"/>
          <w:lang w:eastAsia="en-GB"/>
        </w:rPr>
        <w:t>an</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offence</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if</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they</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intentionally</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penetrate</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pacing w:val="-2"/>
          <w:sz w:val="24"/>
          <w:szCs w:val="24"/>
          <w:lang w:eastAsia="en-GB"/>
        </w:rPr>
        <w:t xml:space="preserve">the </w:t>
      </w:r>
      <w:r w:rsidRPr="008B58D9">
        <w:rPr>
          <w:rFonts w:ascii="Arial" w:eastAsia="Times New Roman" w:hAnsi="Arial" w:cs="Arial"/>
          <w:sz w:val="24"/>
          <w:szCs w:val="24"/>
          <w:lang w:eastAsia="en-GB"/>
        </w:rPr>
        <w:t>vagina or anus of another person (B) with a part of their body or anything else, the penetration is sexual, B does not consent to the penetration and A does not reasonably believe that B consents.</w:t>
      </w:r>
    </w:p>
    <w:p w14:paraId="4FCCF67A" w14:textId="77777777" w:rsidR="00BF14EF" w:rsidRPr="008B58D9" w:rsidRDefault="00BF14EF" w:rsidP="00BF14EF">
      <w:pPr>
        <w:widowControl w:val="0"/>
        <w:autoSpaceDE w:val="0"/>
        <w:autoSpaceDN w:val="0"/>
        <w:spacing w:after="0" w:line="240" w:lineRule="auto"/>
        <w:rPr>
          <w:rFonts w:ascii="Arial" w:eastAsia="Lucida Sans" w:hAnsi="Arial" w:cs="Arial"/>
          <w:sz w:val="24"/>
          <w:szCs w:val="24"/>
        </w:rPr>
      </w:pPr>
    </w:p>
    <w:p w14:paraId="05187586" w14:textId="01CD9A4B" w:rsidR="00BF14EF" w:rsidRPr="008B58D9" w:rsidRDefault="00BF14EF" w:rsidP="00BF14EF">
      <w:pPr>
        <w:widowControl w:val="0"/>
        <w:numPr>
          <w:ilvl w:val="0"/>
          <w:numId w:val="3"/>
        </w:numPr>
        <w:tabs>
          <w:tab w:val="left" w:pos="608"/>
        </w:tabs>
        <w:autoSpaceDE w:val="0"/>
        <w:autoSpaceDN w:val="0"/>
        <w:spacing w:after="0" w:line="240" w:lineRule="auto"/>
        <w:ind w:left="608" w:right="123"/>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Sexual</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Assault:</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A</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person</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(A)</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commits</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an</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offence</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of</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sexual</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assault</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if</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they</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intentionally</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touch another</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person</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(B),</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the</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touching</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is</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sexual,</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B</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does</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not</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consent</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to</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the</w:t>
      </w:r>
      <w:r w:rsidRPr="008B58D9">
        <w:rPr>
          <w:rFonts w:ascii="Arial" w:eastAsia="Times New Roman" w:hAnsi="Arial" w:cs="Arial"/>
          <w:spacing w:val="-10"/>
          <w:sz w:val="24"/>
          <w:szCs w:val="24"/>
          <w:lang w:eastAsia="en-GB"/>
        </w:rPr>
        <w:t xml:space="preserve"> </w:t>
      </w:r>
      <w:r w:rsidR="000F268C" w:rsidRPr="008B58D9">
        <w:rPr>
          <w:rFonts w:ascii="Arial" w:eastAsia="Times New Roman" w:hAnsi="Arial" w:cs="Arial"/>
          <w:spacing w:val="-6"/>
          <w:sz w:val="24"/>
          <w:szCs w:val="24"/>
          <w:lang w:eastAsia="en-GB"/>
        </w:rPr>
        <w:t>touching,</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and</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A</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does</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 xml:space="preserve">not </w:t>
      </w:r>
      <w:r w:rsidRPr="008B58D9">
        <w:rPr>
          <w:rFonts w:ascii="Arial" w:eastAsia="Times New Roman" w:hAnsi="Arial" w:cs="Arial"/>
          <w:sz w:val="24"/>
          <w:szCs w:val="24"/>
          <w:lang w:eastAsia="en-GB"/>
        </w:rPr>
        <w:t>reasonably believe that B consents.</w:t>
      </w:r>
    </w:p>
    <w:p w14:paraId="166148EF" w14:textId="77777777" w:rsidR="00BF14EF" w:rsidRPr="008B58D9" w:rsidRDefault="00BF14EF" w:rsidP="00BF14EF">
      <w:pPr>
        <w:spacing w:after="0" w:line="240" w:lineRule="auto"/>
        <w:rPr>
          <w:rFonts w:ascii="Arial" w:hAnsi="Arial" w:cs="Arial"/>
          <w:sz w:val="24"/>
          <w:szCs w:val="24"/>
        </w:rPr>
      </w:pPr>
    </w:p>
    <w:p w14:paraId="2D37B598" w14:textId="77777777" w:rsidR="00BF14EF" w:rsidRPr="008B58D9" w:rsidRDefault="00BF14EF" w:rsidP="00BF14EF">
      <w:pPr>
        <w:widowControl w:val="0"/>
        <w:autoSpaceDE w:val="0"/>
        <w:autoSpaceDN w:val="0"/>
        <w:spacing w:after="0" w:line="240" w:lineRule="auto"/>
        <w:ind w:right="119"/>
        <w:rPr>
          <w:rFonts w:ascii="Arial" w:eastAsia="Lucida Sans" w:hAnsi="Arial" w:cs="Arial"/>
          <w:spacing w:val="-4"/>
          <w:sz w:val="24"/>
          <w:szCs w:val="24"/>
        </w:rPr>
      </w:pPr>
      <w:r w:rsidRPr="008B58D9">
        <w:rPr>
          <w:rFonts w:ascii="Arial" w:eastAsia="Lucida Sans" w:hAnsi="Arial" w:cs="Arial"/>
          <w:b/>
          <w:bCs/>
          <w:spacing w:val="-6"/>
          <w:sz w:val="24"/>
          <w:szCs w:val="24"/>
        </w:rPr>
        <w:t>Upskirting</w:t>
      </w:r>
      <w:r w:rsidRPr="008B58D9">
        <w:rPr>
          <w:rFonts w:ascii="Arial" w:eastAsia="Lucida Sans" w:hAnsi="Arial" w:cs="Arial"/>
          <w:b/>
          <w:bCs/>
          <w:spacing w:val="-10"/>
          <w:sz w:val="24"/>
          <w:szCs w:val="24"/>
        </w:rPr>
        <w:t xml:space="preserve"> </w:t>
      </w:r>
      <w:r w:rsidRPr="008B58D9">
        <w:rPr>
          <w:rFonts w:ascii="Arial" w:eastAsia="Lucida Sans" w:hAnsi="Arial" w:cs="Arial"/>
          <w:spacing w:val="-6"/>
          <w:sz w:val="24"/>
          <w:szCs w:val="24"/>
        </w:rPr>
        <w:t>-</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is</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now a</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criminal</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xml:space="preserve">offence. Upskirting is described </w:t>
      </w:r>
      <w:r w:rsidRPr="008B58D9">
        <w:rPr>
          <w:rFonts w:ascii="Arial" w:eastAsia="Lucida Sans" w:hAnsi="Arial" w:cs="Arial"/>
          <w:spacing w:val="-8"/>
          <w:sz w:val="24"/>
          <w:szCs w:val="24"/>
        </w:rPr>
        <w:t>as,</w:t>
      </w:r>
      <w:r w:rsidRPr="008B58D9">
        <w:rPr>
          <w:rFonts w:ascii="Arial" w:eastAsia="Lucida Sans" w:hAnsi="Arial" w:cs="Arial"/>
          <w:spacing w:val="-2"/>
          <w:sz w:val="24"/>
          <w:szCs w:val="24"/>
        </w:rPr>
        <w:t xml:space="preserve"> </w:t>
      </w:r>
      <w:r w:rsidRPr="008B58D9">
        <w:rPr>
          <w:rFonts w:ascii="Arial" w:eastAsia="Lucida Sans" w:hAnsi="Arial" w:cs="Arial"/>
          <w:spacing w:val="-8"/>
          <w:sz w:val="24"/>
          <w:szCs w:val="24"/>
        </w:rPr>
        <w:t>‘taking a picture under</w:t>
      </w:r>
      <w:r w:rsidRPr="008B58D9">
        <w:rPr>
          <w:rFonts w:ascii="Arial" w:eastAsia="Lucida Sans" w:hAnsi="Arial" w:cs="Arial"/>
          <w:spacing w:val="-2"/>
          <w:sz w:val="24"/>
          <w:szCs w:val="24"/>
        </w:rPr>
        <w:t xml:space="preserve"> </w:t>
      </w:r>
      <w:r w:rsidRPr="008B58D9">
        <w:rPr>
          <w:rFonts w:ascii="Arial" w:eastAsia="Lucida Sans" w:hAnsi="Arial" w:cs="Arial"/>
          <w:spacing w:val="-8"/>
          <w:sz w:val="24"/>
          <w:szCs w:val="24"/>
        </w:rPr>
        <w:t>a person’s clothing without them knowing,</w:t>
      </w:r>
      <w:r w:rsidRPr="008B58D9">
        <w:rPr>
          <w:rFonts w:ascii="Arial" w:eastAsia="Lucida Sans" w:hAnsi="Arial" w:cs="Arial"/>
          <w:spacing w:val="-2"/>
          <w:sz w:val="24"/>
          <w:szCs w:val="24"/>
        </w:rPr>
        <w:t xml:space="preserve"> </w:t>
      </w:r>
      <w:r w:rsidRPr="008B58D9">
        <w:rPr>
          <w:rFonts w:ascii="Arial" w:eastAsia="Lucida Sans" w:hAnsi="Arial" w:cs="Arial"/>
          <w:spacing w:val="-8"/>
          <w:sz w:val="24"/>
          <w:szCs w:val="24"/>
        </w:rPr>
        <w:t xml:space="preserve">with the intention of viewing </w:t>
      </w:r>
      <w:r w:rsidRPr="008B58D9">
        <w:rPr>
          <w:rFonts w:ascii="Arial" w:eastAsia="Lucida Sans" w:hAnsi="Arial" w:cs="Arial"/>
          <w:spacing w:val="-6"/>
          <w:sz w:val="24"/>
          <w:szCs w:val="24"/>
        </w:rPr>
        <w:t>their</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genitals</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or</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buttocks</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obtain</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sexual</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gratification,</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or</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cause</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victim</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humiliation,</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distress</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 xml:space="preserve">or </w:t>
      </w:r>
      <w:r w:rsidRPr="008B58D9">
        <w:rPr>
          <w:rFonts w:ascii="Arial" w:eastAsia="Lucida Sans" w:hAnsi="Arial" w:cs="Arial"/>
          <w:sz w:val="24"/>
          <w:szCs w:val="24"/>
        </w:rPr>
        <w:t>alarm’</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(DfE,</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2019a).</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Where</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Shaw Trust</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Group</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becomes</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aware</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of</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a</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child,</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young</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person,</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 xml:space="preserve">vulnerable </w:t>
      </w:r>
      <w:r w:rsidRPr="008B58D9">
        <w:rPr>
          <w:rFonts w:ascii="Arial" w:eastAsia="Lucida Sans" w:hAnsi="Arial" w:cs="Arial"/>
          <w:spacing w:val="-4"/>
          <w:sz w:val="24"/>
          <w:szCs w:val="24"/>
        </w:rPr>
        <w:t>adult</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either</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being</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a</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perpetrator</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victim</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‘upskirting’</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this</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will</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be</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reported</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police immediately.</w:t>
      </w:r>
    </w:p>
    <w:p w14:paraId="4D3E479C" w14:textId="77777777" w:rsidR="00BF14EF" w:rsidRPr="008B58D9" w:rsidRDefault="00BF14EF" w:rsidP="00BF14EF">
      <w:pPr>
        <w:widowControl w:val="0"/>
        <w:autoSpaceDE w:val="0"/>
        <w:autoSpaceDN w:val="0"/>
        <w:spacing w:after="0" w:line="240" w:lineRule="auto"/>
        <w:ind w:right="119"/>
        <w:rPr>
          <w:rFonts w:ascii="Arial" w:eastAsia="Lucida Sans" w:hAnsi="Arial" w:cs="Arial"/>
          <w:spacing w:val="-4"/>
          <w:sz w:val="24"/>
          <w:szCs w:val="24"/>
        </w:rPr>
      </w:pPr>
    </w:p>
    <w:p w14:paraId="694DF8C5" w14:textId="77777777" w:rsidR="00BF14EF" w:rsidRDefault="00BF14EF" w:rsidP="00BF14EF">
      <w:pPr>
        <w:widowControl w:val="0"/>
        <w:autoSpaceDE w:val="0"/>
        <w:autoSpaceDN w:val="0"/>
        <w:spacing w:after="0" w:line="240" w:lineRule="auto"/>
        <w:ind w:right="117"/>
        <w:rPr>
          <w:rFonts w:ascii="Arial" w:eastAsia="Lucida Sans" w:hAnsi="Arial" w:cs="Arial"/>
          <w:sz w:val="24"/>
          <w:szCs w:val="24"/>
        </w:rPr>
      </w:pPr>
      <w:r w:rsidRPr="008B58D9">
        <w:rPr>
          <w:rFonts w:ascii="Arial" w:eastAsia="Lucida Sans" w:hAnsi="Arial" w:cs="Arial"/>
          <w:b/>
          <w:bCs/>
          <w:spacing w:val="-8"/>
          <w:sz w:val="24"/>
          <w:szCs w:val="24"/>
        </w:rPr>
        <w:t>County</w:t>
      </w:r>
      <w:r w:rsidRPr="008B58D9">
        <w:rPr>
          <w:rFonts w:ascii="Arial" w:eastAsia="Lucida Sans" w:hAnsi="Arial" w:cs="Arial"/>
          <w:b/>
          <w:bCs/>
          <w:spacing w:val="-9"/>
          <w:sz w:val="24"/>
          <w:szCs w:val="24"/>
        </w:rPr>
        <w:t xml:space="preserve"> </w:t>
      </w:r>
      <w:r w:rsidRPr="008B58D9">
        <w:rPr>
          <w:rFonts w:ascii="Arial" w:eastAsia="Lucida Sans" w:hAnsi="Arial" w:cs="Arial"/>
          <w:b/>
          <w:bCs/>
          <w:spacing w:val="-8"/>
          <w:sz w:val="24"/>
          <w:szCs w:val="24"/>
        </w:rPr>
        <w:t>lines criminal</w:t>
      </w:r>
      <w:r w:rsidRPr="008B58D9">
        <w:rPr>
          <w:rFonts w:ascii="Arial" w:eastAsia="Lucida Sans" w:hAnsi="Arial" w:cs="Arial"/>
          <w:b/>
          <w:bCs/>
          <w:spacing w:val="-11"/>
          <w:sz w:val="24"/>
          <w:szCs w:val="24"/>
        </w:rPr>
        <w:t xml:space="preserve"> </w:t>
      </w:r>
      <w:r w:rsidRPr="008B58D9">
        <w:rPr>
          <w:rFonts w:ascii="Arial" w:eastAsia="Lucida Sans" w:hAnsi="Arial" w:cs="Arial"/>
          <w:b/>
          <w:bCs/>
          <w:spacing w:val="-8"/>
          <w:sz w:val="24"/>
          <w:szCs w:val="24"/>
        </w:rPr>
        <w:t>activity</w:t>
      </w:r>
      <w:r w:rsidRPr="008B58D9">
        <w:rPr>
          <w:rFonts w:ascii="Arial" w:eastAsia="Lucida Sans" w:hAnsi="Arial" w:cs="Arial"/>
          <w:spacing w:val="-8"/>
          <w:sz w:val="24"/>
          <w:szCs w:val="24"/>
        </w:rPr>
        <w:t xml:space="preserve"> refers</w:t>
      </w:r>
      <w:r w:rsidRPr="008B58D9">
        <w:rPr>
          <w:rFonts w:ascii="Arial" w:eastAsia="Lucida Sans" w:hAnsi="Arial" w:cs="Arial"/>
          <w:spacing w:val="-4"/>
          <w:sz w:val="24"/>
          <w:szCs w:val="24"/>
        </w:rPr>
        <w:t xml:space="preserve"> </w:t>
      </w:r>
      <w:r w:rsidRPr="008B58D9">
        <w:rPr>
          <w:rFonts w:ascii="Arial" w:eastAsia="Lucida Sans" w:hAnsi="Arial" w:cs="Arial"/>
          <w:spacing w:val="-8"/>
          <w:sz w:val="24"/>
          <w:szCs w:val="24"/>
        </w:rPr>
        <w:t>to</w:t>
      </w:r>
      <w:r w:rsidRPr="008B58D9">
        <w:rPr>
          <w:rFonts w:ascii="Arial" w:eastAsia="Lucida Sans" w:hAnsi="Arial" w:cs="Arial"/>
          <w:spacing w:val="-3"/>
          <w:sz w:val="24"/>
          <w:szCs w:val="24"/>
        </w:rPr>
        <w:t xml:space="preserve"> </w:t>
      </w:r>
      <w:r w:rsidRPr="008B58D9">
        <w:rPr>
          <w:rFonts w:ascii="Arial" w:eastAsia="Lucida Sans" w:hAnsi="Arial" w:cs="Arial"/>
          <w:spacing w:val="-8"/>
          <w:sz w:val="24"/>
          <w:szCs w:val="24"/>
        </w:rPr>
        <w:t xml:space="preserve">drug </w:t>
      </w:r>
      <w:r w:rsidRPr="008B58D9">
        <w:rPr>
          <w:rFonts w:ascii="Arial" w:eastAsia="Lucida Sans" w:hAnsi="Arial" w:cs="Arial"/>
          <w:spacing w:val="-6"/>
          <w:sz w:val="24"/>
          <w:szCs w:val="24"/>
        </w:rPr>
        <w:t>networks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or gangs grooming</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and</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exploiting</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children and</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young</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people</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carry</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drugs and</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 xml:space="preserve">money </w:t>
      </w:r>
      <w:r w:rsidRPr="008B58D9">
        <w:rPr>
          <w:rFonts w:ascii="Arial" w:eastAsia="Lucida Sans" w:hAnsi="Arial" w:cs="Arial"/>
          <w:sz w:val="24"/>
          <w:szCs w:val="24"/>
        </w:rPr>
        <w:t>from</w:t>
      </w:r>
      <w:r w:rsidRPr="008B58D9">
        <w:rPr>
          <w:rFonts w:ascii="Arial" w:eastAsia="Lucida Sans" w:hAnsi="Arial" w:cs="Arial"/>
          <w:spacing w:val="-4"/>
          <w:sz w:val="24"/>
          <w:szCs w:val="24"/>
        </w:rPr>
        <w:t xml:space="preserve"> </w:t>
      </w:r>
      <w:r w:rsidRPr="008B58D9">
        <w:rPr>
          <w:rFonts w:ascii="Arial" w:eastAsia="Lucida Sans" w:hAnsi="Arial" w:cs="Arial"/>
          <w:sz w:val="24"/>
          <w:szCs w:val="24"/>
        </w:rPr>
        <w:t>urban</w:t>
      </w:r>
      <w:r w:rsidRPr="008B58D9">
        <w:rPr>
          <w:rFonts w:ascii="Arial" w:eastAsia="Lucida Sans" w:hAnsi="Arial" w:cs="Arial"/>
          <w:spacing w:val="-1"/>
          <w:sz w:val="24"/>
          <w:szCs w:val="24"/>
        </w:rPr>
        <w:t xml:space="preserve"> </w:t>
      </w:r>
      <w:r w:rsidRPr="008B58D9">
        <w:rPr>
          <w:rFonts w:ascii="Arial" w:eastAsia="Lucida Sans" w:hAnsi="Arial" w:cs="Arial"/>
          <w:sz w:val="24"/>
          <w:szCs w:val="24"/>
        </w:rPr>
        <w:t>areas</w:t>
      </w:r>
      <w:r w:rsidRPr="008B58D9">
        <w:rPr>
          <w:rFonts w:ascii="Arial" w:eastAsia="Lucida Sans" w:hAnsi="Arial" w:cs="Arial"/>
          <w:spacing w:val="-4"/>
          <w:sz w:val="24"/>
          <w:szCs w:val="24"/>
        </w:rPr>
        <w:t xml:space="preserve"> </w:t>
      </w:r>
      <w:r w:rsidRPr="008B58D9">
        <w:rPr>
          <w:rFonts w:ascii="Arial" w:eastAsia="Lucida Sans" w:hAnsi="Arial" w:cs="Arial"/>
          <w:sz w:val="24"/>
          <w:szCs w:val="24"/>
        </w:rPr>
        <w:t>to</w:t>
      </w:r>
      <w:r w:rsidRPr="008B58D9">
        <w:rPr>
          <w:rFonts w:ascii="Arial" w:eastAsia="Lucida Sans" w:hAnsi="Arial" w:cs="Arial"/>
          <w:spacing w:val="-1"/>
          <w:sz w:val="24"/>
          <w:szCs w:val="24"/>
        </w:rPr>
        <w:t xml:space="preserve"> </w:t>
      </w:r>
      <w:r w:rsidRPr="008B58D9">
        <w:rPr>
          <w:rFonts w:ascii="Arial" w:eastAsia="Lucida Sans" w:hAnsi="Arial" w:cs="Arial"/>
          <w:sz w:val="24"/>
          <w:szCs w:val="24"/>
        </w:rPr>
        <w:t>suburban</w:t>
      </w:r>
      <w:r w:rsidRPr="008B58D9">
        <w:rPr>
          <w:rFonts w:ascii="Arial" w:eastAsia="Lucida Sans" w:hAnsi="Arial" w:cs="Arial"/>
          <w:spacing w:val="-1"/>
          <w:sz w:val="24"/>
          <w:szCs w:val="24"/>
        </w:rPr>
        <w:t xml:space="preserve"> </w:t>
      </w:r>
      <w:r w:rsidRPr="008B58D9">
        <w:rPr>
          <w:rFonts w:ascii="Arial" w:eastAsia="Lucida Sans" w:hAnsi="Arial" w:cs="Arial"/>
          <w:sz w:val="24"/>
          <w:szCs w:val="24"/>
        </w:rPr>
        <w:t>areas,</w:t>
      </w:r>
      <w:r w:rsidRPr="008B58D9">
        <w:rPr>
          <w:rFonts w:ascii="Arial" w:eastAsia="Lucida Sans" w:hAnsi="Arial" w:cs="Arial"/>
          <w:spacing w:val="-3"/>
          <w:sz w:val="24"/>
          <w:szCs w:val="24"/>
        </w:rPr>
        <w:t xml:space="preserve"> </w:t>
      </w:r>
      <w:r w:rsidRPr="008B58D9">
        <w:rPr>
          <w:rFonts w:ascii="Arial" w:eastAsia="Lucida Sans" w:hAnsi="Arial" w:cs="Arial"/>
          <w:sz w:val="24"/>
          <w:szCs w:val="24"/>
        </w:rPr>
        <w:t>rural</w:t>
      </w:r>
      <w:r w:rsidRPr="008B58D9">
        <w:rPr>
          <w:rFonts w:ascii="Arial" w:eastAsia="Lucida Sans" w:hAnsi="Arial" w:cs="Arial"/>
          <w:spacing w:val="-3"/>
          <w:sz w:val="24"/>
          <w:szCs w:val="24"/>
        </w:rPr>
        <w:t xml:space="preserve"> </w:t>
      </w:r>
      <w:r w:rsidRPr="008B58D9">
        <w:rPr>
          <w:rFonts w:ascii="Arial" w:eastAsia="Lucida Sans" w:hAnsi="Arial" w:cs="Arial"/>
          <w:sz w:val="24"/>
          <w:szCs w:val="24"/>
        </w:rPr>
        <w:t>areas</w:t>
      </w:r>
      <w:r w:rsidRPr="008B58D9">
        <w:rPr>
          <w:rFonts w:ascii="Arial" w:eastAsia="Lucida Sans" w:hAnsi="Arial" w:cs="Arial"/>
          <w:spacing w:val="-1"/>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4"/>
          <w:sz w:val="24"/>
          <w:szCs w:val="24"/>
        </w:rPr>
        <w:t xml:space="preserve"> </w:t>
      </w:r>
      <w:r w:rsidRPr="008B58D9">
        <w:rPr>
          <w:rFonts w:ascii="Arial" w:eastAsia="Lucida Sans" w:hAnsi="Arial" w:cs="Arial"/>
          <w:sz w:val="24"/>
          <w:szCs w:val="24"/>
        </w:rPr>
        <w:t>market</w:t>
      </w:r>
      <w:r w:rsidRPr="008B58D9">
        <w:rPr>
          <w:rFonts w:ascii="Arial" w:eastAsia="Lucida Sans" w:hAnsi="Arial" w:cs="Arial"/>
          <w:spacing w:val="-1"/>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2"/>
          <w:sz w:val="24"/>
          <w:szCs w:val="24"/>
        </w:rPr>
        <w:t xml:space="preserve"> </w:t>
      </w:r>
      <w:r w:rsidRPr="008B58D9">
        <w:rPr>
          <w:rFonts w:ascii="Arial" w:eastAsia="Lucida Sans" w:hAnsi="Arial" w:cs="Arial"/>
          <w:sz w:val="24"/>
          <w:szCs w:val="24"/>
        </w:rPr>
        <w:t>seaside</w:t>
      </w:r>
      <w:r w:rsidRPr="008B58D9">
        <w:rPr>
          <w:rFonts w:ascii="Arial" w:eastAsia="Lucida Sans" w:hAnsi="Arial" w:cs="Arial"/>
          <w:spacing w:val="-3"/>
          <w:sz w:val="24"/>
          <w:szCs w:val="24"/>
        </w:rPr>
        <w:t xml:space="preserve"> </w:t>
      </w:r>
      <w:r w:rsidRPr="008B58D9">
        <w:rPr>
          <w:rFonts w:ascii="Arial" w:eastAsia="Lucida Sans" w:hAnsi="Arial" w:cs="Arial"/>
          <w:sz w:val="24"/>
          <w:szCs w:val="24"/>
        </w:rPr>
        <w:t>towns.</w:t>
      </w:r>
      <w:r w:rsidRPr="008B58D9">
        <w:rPr>
          <w:rFonts w:ascii="Arial" w:eastAsia="Lucida Sans" w:hAnsi="Arial" w:cs="Arial"/>
          <w:spacing w:val="80"/>
          <w:sz w:val="24"/>
          <w:szCs w:val="24"/>
        </w:rPr>
        <w:t xml:space="preserve"> </w:t>
      </w:r>
      <w:r w:rsidRPr="008B58D9">
        <w:rPr>
          <w:rFonts w:ascii="Arial" w:eastAsia="Lucida Sans" w:hAnsi="Arial" w:cs="Arial"/>
          <w:sz w:val="24"/>
          <w:szCs w:val="24"/>
        </w:rPr>
        <w:t>Colleagues should be aware that vulnerable adults may also be forced to carry drugs and money within county</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lines</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criminal,</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activity.</w:t>
      </w:r>
    </w:p>
    <w:p w14:paraId="6F4D9A3F" w14:textId="77777777" w:rsidR="00BF14EF" w:rsidRDefault="00BF14EF" w:rsidP="00BF14EF">
      <w:pPr>
        <w:widowControl w:val="0"/>
        <w:autoSpaceDE w:val="0"/>
        <w:autoSpaceDN w:val="0"/>
        <w:spacing w:after="0" w:line="240" w:lineRule="auto"/>
        <w:ind w:right="117"/>
        <w:rPr>
          <w:rFonts w:ascii="Arial" w:eastAsia="Lucida Sans" w:hAnsi="Arial" w:cs="Arial"/>
          <w:sz w:val="24"/>
          <w:szCs w:val="24"/>
        </w:rPr>
      </w:pPr>
    </w:p>
    <w:p w14:paraId="0F234652" w14:textId="77777777" w:rsidR="00BF14EF" w:rsidRPr="008B1879" w:rsidRDefault="00BF14EF" w:rsidP="00BF14EF">
      <w:pPr>
        <w:widowControl w:val="0"/>
        <w:autoSpaceDE w:val="0"/>
        <w:autoSpaceDN w:val="0"/>
        <w:spacing w:after="0" w:line="240" w:lineRule="auto"/>
        <w:ind w:right="117"/>
        <w:rPr>
          <w:rFonts w:ascii="Arial" w:eastAsia="Lucida Sans" w:hAnsi="Arial" w:cs="Arial"/>
          <w:sz w:val="24"/>
          <w:szCs w:val="24"/>
        </w:rPr>
      </w:pPr>
      <w:r w:rsidRPr="00E4242E">
        <w:rPr>
          <w:rFonts w:ascii="Arial" w:eastAsia="Lucida Sans" w:hAnsi="Arial" w:cs="Arial"/>
          <w:b/>
          <w:bCs/>
          <w:sz w:val="24"/>
          <w:szCs w:val="24"/>
        </w:rPr>
        <w:t>Child Exploitation</w:t>
      </w:r>
      <w:r>
        <w:rPr>
          <w:rFonts w:ascii="Arial" w:eastAsia="Lucida Sans" w:hAnsi="Arial" w:cs="Arial"/>
          <w:b/>
          <w:bCs/>
          <w:sz w:val="24"/>
          <w:szCs w:val="24"/>
        </w:rPr>
        <w:t xml:space="preserve"> – </w:t>
      </w:r>
      <w:r>
        <w:rPr>
          <w:rFonts w:ascii="Arial" w:eastAsia="Lucida Sans" w:hAnsi="Arial" w:cs="Arial"/>
          <w:sz w:val="24"/>
          <w:szCs w:val="24"/>
        </w:rPr>
        <w:t>a form of child abuse that occurs when an individual or group takes advantage of a power imbalance to coerce, manipulate, or deceive ac chid under the age of 18 into activity for the perpetrators gain (financial, sexual, or otherwise)</w:t>
      </w:r>
    </w:p>
    <w:p w14:paraId="574D6CC3" w14:textId="77777777" w:rsidR="00BF14EF" w:rsidRPr="008B58D9" w:rsidRDefault="00BF14EF" w:rsidP="00BF14EF">
      <w:pPr>
        <w:widowControl w:val="0"/>
        <w:autoSpaceDE w:val="0"/>
        <w:autoSpaceDN w:val="0"/>
        <w:spacing w:after="0" w:line="240" w:lineRule="auto"/>
        <w:ind w:right="117"/>
        <w:rPr>
          <w:rFonts w:ascii="Arial" w:eastAsia="Lucida Sans" w:hAnsi="Arial" w:cs="Arial"/>
          <w:sz w:val="24"/>
          <w:szCs w:val="24"/>
        </w:rPr>
      </w:pPr>
    </w:p>
    <w:p w14:paraId="50525ECA" w14:textId="77777777" w:rsidR="00BF14EF" w:rsidRPr="008B58D9" w:rsidRDefault="00BF14EF" w:rsidP="00BF14EF">
      <w:pPr>
        <w:widowControl w:val="0"/>
        <w:autoSpaceDE w:val="0"/>
        <w:autoSpaceDN w:val="0"/>
        <w:spacing w:after="0" w:line="240" w:lineRule="auto"/>
        <w:ind w:right="125"/>
        <w:rPr>
          <w:rFonts w:ascii="Arial" w:eastAsia="Lucida Sans" w:hAnsi="Arial" w:cs="Arial"/>
          <w:sz w:val="24"/>
          <w:szCs w:val="24"/>
        </w:rPr>
      </w:pPr>
      <w:r w:rsidRPr="008B58D9">
        <w:rPr>
          <w:rFonts w:ascii="Arial" w:eastAsia="Lucida Sans" w:hAnsi="Arial" w:cs="Arial"/>
          <w:b/>
          <w:bCs/>
          <w:spacing w:val="-6"/>
          <w:sz w:val="24"/>
          <w:szCs w:val="24"/>
        </w:rPr>
        <w:t>Female</w:t>
      </w:r>
      <w:r w:rsidRPr="008B58D9">
        <w:rPr>
          <w:rFonts w:ascii="Arial" w:eastAsia="Lucida Sans" w:hAnsi="Arial" w:cs="Arial"/>
          <w:b/>
          <w:bCs/>
          <w:spacing w:val="-13"/>
          <w:sz w:val="24"/>
          <w:szCs w:val="24"/>
        </w:rPr>
        <w:t xml:space="preserve"> </w:t>
      </w:r>
      <w:r w:rsidRPr="008B58D9">
        <w:rPr>
          <w:rFonts w:ascii="Arial" w:eastAsia="Lucida Sans" w:hAnsi="Arial" w:cs="Arial"/>
          <w:b/>
          <w:bCs/>
          <w:spacing w:val="-6"/>
          <w:sz w:val="24"/>
          <w:szCs w:val="24"/>
        </w:rPr>
        <w:t>Genital</w:t>
      </w:r>
      <w:r w:rsidRPr="008B58D9">
        <w:rPr>
          <w:rFonts w:ascii="Arial" w:eastAsia="Lucida Sans" w:hAnsi="Arial" w:cs="Arial"/>
          <w:b/>
          <w:bCs/>
          <w:spacing w:val="-10"/>
          <w:sz w:val="24"/>
          <w:szCs w:val="24"/>
        </w:rPr>
        <w:t xml:space="preserve"> </w:t>
      </w:r>
      <w:r w:rsidRPr="008B58D9">
        <w:rPr>
          <w:rFonts w:ascii="Arial" w:eastAsia="Lucida Sans" w:hAnsi="Arial" w:cs="Arial"/>
          <w:b/>
          <w:bCs/>
          <w:spacing w:val="-6"/>
          <w:sz w:val="24"/>
          <w:szCs w:val="24"/>
        </w:rPr>
        <w:t>Mutilation</w:t>
      </w:r>
      <w:r w:rsidRPr="008B58D9">
        <w:rPr>
          <w:rFonts w:ascii="Arial" w:eastAsia="Lucida Sans" w:hAnsi="Arial" w:cs="Arial"/>
          <w:b/>
          <w:bCs/>
          <w:spacing w:val="-9"/>
          <w:sz w:val="24"/>
          <w:szCs w:val="24"/>
        </w:rPr>
        <w:t xml:space="preserve"> </w:t>
      </w:r>
      <w:r w:rsidRPr="008B58D9">
        <w:rPr>
          <w:rFonts w:ascii="Arial" w:eastAsia="Lucida Sans" w:hAnsi="Arial" w:cs="Arial"/>
          <w:b/>
          <w:bCs/>
          <w:spacing w:val="-6"/>
          <w:sz w:val="24"/>
          <w:szCs w:val="24"/>
        </w:rPr>
        <w:t>(FGM)</w:t>
      </w:r>
      <w:r w:rsidRPr="008B58D9">
        <w:rPr>
          <w:rFonts w:ascii="Arial" w:eastAsia="Lucida Sans" w:hAnsi="Arial" w:cs="Arial"/>
          <w:spacing w:val="-6"/>
          <w:sz w:val="24"/>
          <w:szCs w:val="24"/>
        </w:rPr>
        <w:t xml:space="preserve"> -</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Victims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of</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FGM</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are likely</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to come</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from</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a</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community</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that</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 xml:space="preserve">is </w:t>
      </w:r>
      <w:r w:rsidRPr="008B58D9">
        <w:rPr>
          <w:rFonts w:ascii="Arial" w:eastAsia="Lucida Sans" w:hAnsi="Arial" w:cs="Arial"/>
          <w:spacing w:val="-2"/>
          <w:sz w:val="24"/>
          <w:szCs w:val="24"/>
        </w:rPr>
        <w:t>known</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practice</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FGM.</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Professionals</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should</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note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that</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girls</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at</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risk</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FGM</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may</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not</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yet</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be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 xml:space="preserve">aware </w:t>
      </w:r>
      <w:r w:rsidRPr="008B58D9">
        <w:rPr>
          <w:rFonts w:ascii="Arial" w:eastAsia="Lucida Sans" w:hAnsi="Arial" w:cs="Arial"/>
          <w:spacing w:val="-4"/>
          <w:sz w:val="24"/>
          <w:szCs w:val="24"/>
        </w:rPr>
        <w:t>of</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practice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that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it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may</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be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conducted</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on</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them,</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so</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sensitivity</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should</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always</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be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shown</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 xml:space="preserve">when </w:t>
      </w:r>
      <w:r w:rsidRPr="008B58D9">
        <w:rPr>
          <w:rFonts w:ascii="Arial" w:eastAsia="Lucida Sans" w:hAnsi="Arial" w:cs="Arial"/>
          <w:sz w:val="24"/>
          <w:szCs w:val="24"/>
        </w:rPr>
        <w:t>approaching the subject.</w:t>
      </w:r>
    </w:p>
    <w:p w14:paraId="030B3F15" w14:textId="77777777" w:rsidR="00BF14EF" w:rsidRPr="008B58D9" w:rsidRDefault="00BF14EF" w:rsidP="00BF14EF">
      <w:pPr>
        <w:widowControl w:val="0"/>
        <w:autoSpaceDE w:val="0"/>
        <w:autoSpaceDN w:val="0"/>
        <w:spacing w:after="0" w:line="240" w:lineRule="auto"/>
        <w:ind w:right="125"/>
        <w:rPr>
          <w:rFonts w:ascii="Arial" w:eastAsia="Lucida Sans" w:hAnsi="Arial" w:cs="Arial"/>
          <w:sz w:val="24"/>
          <w:szCs w:val="24"/>
        </w:rPr>
      </w:pPr>
    </w:p>
    <w:p w14:paraId="617FB7FB" w14:textId="77777777" w:rsidR="00BF14EF" w:rsidRPr="008B58D9" w:rsidRDefault="00BF14EF" w:rsidP="00BF14EF">
      <w:pPr>
        <w:widowControl w:val="0"/>
        <w:autoSpaceDE w:val="0"/>
        <w:autoSpaceDN w:val="0"/>
        <w:spacing w:after="0" w:line="240" w:lineRule="auto"/>
        <w:ind w:right="-24"/>
        <w:rPr>
          <w:rFonts w:ascii="Arial" w:eastAsia="Lucida Sans" w:hAnsi="Arial" w:cs="Arial"/>
          <w:sz w:val="24"/>
          <w:szCs w:val="24"/>
        </w:rPr>
      </w:pPr>
      <w:r w:rsidRPr="008B58D9">
        <w:rPr>
          <w:rFonts w:ascii="Arial" w:eastAsia="Lucida Sans" w:hAnsi="Arial" w:cs="Arial"/>
          <w:spacing w:val="-4"/>
          <w:sz w:val="24"/>
          <w:szCs w:val="24"/>
        </w:rPr>
        <w:t>The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FGM</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mandatory</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reporting</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duty</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a</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legal</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duty</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provided</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for</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in</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FGM</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Act</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2003</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(as</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amended by</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Serious</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Crime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Act</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2015).</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legislation</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requires</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colleagues</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report</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where,</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during</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 xml:space="preserve">their </w:t>
      </w:r>
      <w:r w:rsidRPr="008B58D9">
        <w:rPr>
          <w:rFonts w:ascii="Arial" w:eastAsia="Lucida Sans" w:hAnsi="Arial" w:cs="Arial"/>
          <w:spacing w:val="-8"/>
          <w:sz w:val="24"/>
          <w:szCs w:val="24"/>
        </w:rPr>
        <w:t>professional duties, they either are informed by a girl under 18</w:t>
      </w:r>
      <w:r w:rsidRPr="008B58D9">
        <w:rPr>
          <w:rFonts w:ascii="Arial" w:eastAsia="Lucida Sans" w:hAnsi="Arial" w:cs="Arial"/>
          <w:spacing w:val="-3"/>
          <w:sz w:val="24"/>
          <w:szCs w:val="24"/>
        </w:rPr>
        <w:t xml:space="preserve"> </w:t>
      </w:r>
      <w:r w:rsidRPr="008B58D9">
        <w:rPr>
          <w:rFonts w:ascii="Arial" w:eastAsia="Lucida Sans" w:hAnsi="Arial" w:cs="Arial"/>
          <w:spacing w:val="-8"/>
          <w:sz w:val="24"/>
          <w:szCs w:val="24"/>
        </w:rPr>
        <w:t>that</w:t>
      </w:r>
      <w:r w:rsidRPr="008B58D9">
        <w:rPr>
          <w:rFonts w:ascii="Arial" w:eastAsia="Lucida Sans" w:hAnsi="Arial" w:cs="Arial"/>
          <w:spacing w:val="-1"/>
          <w:sz w:val="24"/>
          <w:szCs w:val="24"/>
        </w:rPr>
        <w:t xml:space="preserve"> </w:t>
      </w:r>
      <w:r w:rsidRPr="008B58D9">
        <w:rPr>
          <w:rFonts w:ascii="Arial" w:eastAsia="Lucida Sans" w:hAnsi="Arial" w:cs="Arial"/>
          <w:spacing w:val="-8"/>
          <w:sz w:val="24"/>
          <w:szCs w:val="24"/>
        </w:rPr>
        <w:t>an</w:t>
      </w:r>
      <w:r w:rsidRPr="008B58D9">
        <w:rPr>
          <w:rFonts w:ascii="Arial" w:eastAsia="Lucida Sans" w:hAnsi="Arial" w:cs="Arial"/>
          <w:spacing w:val="-1"/>
          <w:sz w:val="24"/>
          <w:szCs w:val="24"/>
        </w:rPr>
        <w:t xml:space="preserve"> </w:t>
      </w:r>
      <w:r w:rsidRPr="008B58D9">
        <w:rPr>
          <w:rFonts w:ascii="Arial" w:eastAsia="Lucida Sans" w:hAnsi="Arial" w:cs="Arial"/>
          <w:spacing w:val="-8"/>
          <w:sz w:val="24"/>
          <w:szCs w:val="24"/>
        </w:rPr>
        <w:t xml:space="preserve">act of FGM has been carried </w:t>
      </w:r>
      <w:r w:rsidRPr="008B58D9">
        <w:rPr>
          <w:rFonts w:ascii="Arial" w:eastAsia="Lucida Sans" w:hAnsi="Arial" w:cs="Arial"/>
          <w:spacing w:val="-4"/>
          <w:sz w:val="24"/>
          <w:szCs w:val="24"/>
        </w:rPr>
        <w:t>out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on</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her,</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observe</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physical</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signs</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which</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appear</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show</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that</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an</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act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FGM</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has</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been</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carried</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 xml:space="preserve">out </w:t>
      </w:r>
      <w:r w:rsidRPr="008B58D9">
        <w:rPr>
          <w:rFonts w:ascii="Arial" w:eastAsia="Lucida Sans" w:hAnsi="Arial" w:cs="Arial"/>
          <w:sz w:val="24"/>
          <w:szCs w:val="24"/>
        </w:rPr>
        <w:t>on</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a</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girl</w:t>
      </w:r>
      <w:r w:rsidRPr="008B58D9">
        <w:rPr>
          <w:rFonts w:ascii="Arial" w:eastAsia="Lucida Sans" w:hAnsi="Arial" w:cs="Arial"/>
          <w:spacing w:val="-8"/>
          <w:sz w:val="24"/>
          <w:szCs w:val="24"/>
        </w:rPr>
        <w:t xml:space="preserve"> </w:t>
      </w:r>
      <w:r w:rsidRPr="008B58D9">
        <w:rPr>
          <w:rFonts w:ascii="Arial" w:eastAsia="Lucida Sans" w:hAnsi="Arial" w:cs="Arial"/>
          <w:sz w:val="24"/>
          <w:szCs w:val="24"/>
        </w:rPr>
        <w:t>under</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18</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they</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have</w:t>
      </w:r>
      <w:r w:rsidRPr="008B58D9">
        <w:rPr>
          <w:rFonts w:ascii="Arial" w:eastAsia="Lucida Sans" w:hAnsi="Arial" w:cs="Arial"/>
          <w:spacing w:val="-8"/>
          <w:sz w:val="24"/>
          <w:szCs w:val="24"/>
        </w:rPr>
        <w:t xml:space="preserve"> </w:t>
      </w:r>
      <w:r w:rsidRPr="008B58D9">
        <w:rPr>
          <w:rFonts w:ascii="Arial" w:eastAsia="Lucida Sans" w:hAnsi="Arial" w:cs="Arial"/>
          <w:sz w:val="24"/>
          <w:szCs w:val="24"/>
        </w:rPr>
        <w:t>no</w:t>
      </w:r>
      <w:r w:rsidRPr="008B58D9">
        <w:rPr>
          <w:rFonts w:ascii="Arial" w:eastAsia="Lucida Sans" w:hAnsi="Arial" w:cs="Arial"/>
          <w:spacing w:val="-8"/>
          <w:sz w:val="24"/>
          <w:szCs w:val="24"/>
        </w:rPr>
        <w:t xml:space="preserve"> </w:t>
      </w:r>
      <w:r w:rsidRPr="008B58D9">
        <w:rPr>
          <w:rFonts w:ascii="Arial" w:eastAsia="Lucida Sans" w:hAnsi="Arial" w:cs="Arial"/>
          <w:sz w:val="24"/>
          <w:szCs w:val="24"/>
        </w:rPr>
        <w:t>reason</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to</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believe</w:t>
      </w:r>
      <w:r w:rsidRPr="008B58D9">
        <w:rPr>
          <w:rFonts w:ascii="Arial" w:eastAsia="Lucida Sans" w:hAnsi="Arial" w:cs="Arial"/>
          <w:spacing w:val="-8"/>
          <w:sz w:val="24"/>
          <w:szCs w:val="24"/>
        </w:rPr>
        <w:t xml:space="preserve"> </w:t>
      </w:r>
      <w:r w:rsidRPr="008B58D9">
        <w:rPr>
          <w:rFonts w:ascii="Arial" w:eastAsia="Lucida Sans" w:hAnsi="Arial" w:cs="Arial"/>
          <w:sz w:val="24"/>
          <w:szCs w:val="24"/>
        </w:rPr>
        <w:t>that</w:t>
      </w:r>
      <w:r w:rsidRPr="008B58D9">
        <w:rPr>
          <w:rFonts w:ascii="Arial" w:eastAsia="Lucida Sans" w:hAnsi="Arial" w:cs="Arial"/>
          <w:spacing w:val="-8"/>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act</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was</w:t>
      </w:r>
      <w:r w:rsidRPr="008B58D9">
        <w:rPr>
          <w:rFonts w:ascii="Arial" w:eastAsia="Lucida Sans" w:hAnsi="Arial" w:cs="Arial"/>
          <w:spacing w:val="-6"/>
          <w:sz w:val="24"/>
          <w:szCs w:val="24"/>
        </w:rPr>
        <w:t xml:space="preserve"> </w:t>
      </w:r>
      <w:r w:rsidRPr="008B58D9">
        <w:rPr>
          <w:rFonts w:ascii="Arial" w:eastAsia="Lucida Sans" w:hAnsi="Arial" w:cs="Arial"/>
          <w:sz w:val="24"/>
          <w:szCs w:val="24"/>
        </w:rPr>
        <w:t>necessary</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for</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girl’s physical</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lastRenderedPageBreak/>
        <w:t>mental</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health</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for</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purpose</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with</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labour</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birth.</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For</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purposes</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of</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duty,</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 xml:space="preserve">the </w:t>
      </w:r>
      <w:r w:rsidRPr="008B58D9">
        <w:rPr>
          <w:rFonts w:ascii="Arial" w:eastAsia="Lucida Sans" w:hAnsi="Arial" w:cs="Arial"/>
          <w:spacing w:val="-4"/>
          <w:sz w:val="24"/>
          <w:szCs w:val="24"/>
        </w:rPr>
        <w:t>relevant</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age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girl’s</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age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at</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time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disclosure/identification</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FGM</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(i.e.,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it</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does</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not</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 xml:space="preserve">apply </w:t>
      </w:r>
      <w:r w:rsidRPr="008B58D9">
        <w:rPr>
          <w:rFonts w:ascii="Arial" w:eastAsia="Lucida Sans" w:hAnsi="Arial" w:cs="Arial"/>
          <w:sz w:val="24"/>
          <w:szCs w:val="24"/>
        </w:rPr>
        <w:t>where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a</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woman</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aged</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18</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over</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discloses,</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she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had</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FGM</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when</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she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was</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under</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18).</w:t>
      </w:r>
      <w:r w:rsidRPr="008B58D9">
        <w:rPr>
          <w:rFonts w:ascii="Arial" w:eastAsia="Lucida Sans" w:hAnsi="Arial" w:cs="Arial"/>
          <w:spacing w:val="37"/>
          <w:sz w:val="24"/>
          <w:szCs w:val="24"/>
        </w:rPr>
        <w:t xml:space="preserve"> </w:t>
      </w:r>
      <w:r w:rsidRPr="008B58D9">
        <w:rPr>
          <w:rFonts w:ascii="Arial" w:eastAsia="Lucida Sans" w:hAnsi="Arial" w:cs="Arial"/>
          <w:sz w:val="24"/>
          <w:szCs w:val="24"/>
        </w:rPr>
        <w:t>Women</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 xml:space="preserve">over </w:t>
      </w:r>
      <w:r w:rsidRPr="008B58D9">
        <w:rPr>
          <w:rFonts w:ascii="Arial" w:eastAsia="Lucida Sans" w:hAnsi="Arial" w:cs="Arial"/>
          <w:spacing w:val="-4"/>
          <w:sz w:val="24"/>
          <w:szCs w:val="24"/>
        </w:rPr>
        <w:t>the</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age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18</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may</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still</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require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medical</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support</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emotional</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support</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if</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they</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have</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suffered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 xml:space="preserve">FGM </w:t>
      </w:r>
      <w:r w:rsidRPr="008B58D9">
        <w:rPr>
          <w:rFonts w:ascii="Arial" w:eastAsia="Lucida Sans" w:hAnsi="Arial" w:cs="Arial"/>
          <w:sz w:val="24"/>
          <w:szCs w:val="24"/>
        </w:rPr>
        <w:t>when they were younger.</w:t>
      </w:r>
    </w:p>
    <w:p w14:paraId="7BC21098" w14:textId="77777777" w:rsidR="00BF14EF" w:rsidRPr="008B58D9" w:rsidRDefault="00BF14EF" w:rsidP="00BF14EF">
      <w:pPr>
        <w:widowControl w:val="0"/>
        <w:autoSpaceDE w:val="0"/>
        <w:autoSpaceDN w:val="0"/>
        <w:spacing w:after="0" w:line="240" w:lineRule="auto"/>
        <w:ind w:right="119"/>
        <w:rPr>
          <w:rFonts w:ascii="Arial" w:eastAsia="Times New Roman" w:hAnsi="Arial" w:cs="Arial"/>
          <w:b/>
          <w:bCs/>
          <w:sz w:val="24"/>
          <w:szCs w:val="24"/>
          <w:lang w:eastAsia="en-GB"/>
        </w:rPr>
      </w:pPr>
    </w:p>
    <w:p w14:paraId="5F038417" w14:textId="77777777" w:rsidR="00BF14EF" w:rsidRPr="008B58D9" w:rsidRDefault="00BF14EF" w:rsidP="00BF14EF">
      <w:pPr>
        <w:widowControl w:val="0"/>
        <w:autoSpaceDE w:val="0"/>
        <w:autoSpaceDN w:val="0"/>
        <w:spacing w:after="0" w:line="240" w:lineRule="auto"/>
        <w:ind w:right="119"/>
        <w:rPr>
          <w:rFonts w:ascii="Arial" w:eastAsia="Times New Roman" w:hAnsi="Arial" w:cs="Arial"/>
          <w:b/>
          <w:bCs/>
          <w:sz w:val="24"/>
          <w:lang w:eastAsia="en-GB"/>
        </w:rPr>
      </w:pPr>
      <w:r w:rsidRPr="008B58D9">
        <w:rPr>
          <w:rFonts w:ascii="Arial" w:eastAsia="Times New Roman" w:hAnsi="Arial" w:cs="Arial"/>
          <w:b/>
          <w:bCs/>
          <w:sz w:val="24"/>
          <w:lang w:eastAsia="en-GB"/>
        </w:rPr>
        <w:t>Types of FGM</w:t>
      </w:r>
    </w:p>
    <w:p w14:paraId="24EF3D59" w14:textId="77777777" w:rsidR="00BF14EF" w:rsidRPr="008B58D9" w:rsidRDefault="00BF14EF" w:rsidP="00BF14EF">
      <w:pPr>
        <w:widowControl w:val="0"/>
        <w:autoSpaceDE w:val="0"/>
        <w:autoSpaceDN w:val="0"/>
        <w:spacing w:after="0" w:line="240" w:lineRule="auto"/>
        <w:ind w:right="119"/>
        <w:rPr>
          <w:rFonts w:ascii="Arial" w:eastAsia="Times New Roman" w:hAnsi="Arial" w:cs="Arial"/>
          <w:sz w:val="24"/>
          <w:lang w:eastAsia="en-GB"/>
        </w:rPr>
      </w:pPr>
    </w:p>
    <w:p w14:paraId="091154C1" w14:textId="77777777" w:rsidR="00BF14EF" w:rsidRPr="008B58D9" w:rsidRDefault="00BF14EF" w:rsidP="00BF14EF">
      <w:pPr>
        <w:widowControl w:val="0"/>
        <w:autoSpaceDE w:val="0"/>
        <w:autoSpaceDN w:val="0"/>
        <w:spacing w:after="0" w:line="240" w:lineRule="auto"/>
        <w:ind w:right="119"/>
        <w:rPr>
          <w:rFonts w:ascii="Arial" w:eastAsia="Times New Roman" w:hAnsi="Arial" w:cs="Arial"/>
          <w:sz w:val="24"/>
          <w:lang w:eastAsia="en-GB"/>
        </w:rPr>
      </w:pPr>
      <w:r w:rsidRPr="008B58D9">
        <w:rPr>
          <w:rFonts w:ascii="Arial" w:eastAsia="Times New Roman" w:hAnsi="Arial" w:cs="Arial"/>
          <w:sz w:val="24"/>
          <w:lang w:eastAsia="en-GB"/>
        </w:rPr>
        <w:t>Female genital mutilation is classified into five major types:</w:t>
      </w:r>
    </w:p>
    <w:p w14:paraId="78ED2649" w14:textId="77777777" w:rsidR="00BF14EF" w:rsidRPr="008B58D9" w:rsidRDefault="00BF14EF" w:rsidP="00BF14EF">
      <w:pPr>
        <w:widowControl w:val="0"/>
        <w:autoSpaceDE w:val="0"/>
        <w:autoSpaceDN w:val="0"/>
        <w:spacing w:after="0" w:line="240" w:lineRule="auto"/>
        <w:ind w:right="119"/>
        <w:rPr>
          <w:rFonts w:ascii="Arial" w:eastAsia="Lucida Sans" w:hAnsi="Arial" w:cs="Arial"/>
          <w:sz w:val="24"/>
          <w:szCs w:val="24"/>
        </w:rPr>
      </w:pPr>
    </w:p>
    <w:p w14:paraId="3CE2A4DF" w14:textId="77777777" w:rsidR="00BF14EF" w:rsidRPr="008B58D9" w:rsidRDefault="00BF14EF" w:rsidP="00BF14EF">
      <w:pPr>
        <w:shd w:val="clear" w:color="auto" w:fill="FFFFFF"/>
        <w:spacing w:after="0" w:line="240" w:lineRule="auto"/>
        <w:rPr>
          <w:rFonts w:ascii="Arial" w:eastAsia="Times New Roman" w:hAnsi="Arial" w:cs="Arial"/>
          <w:sz w:val="24"/>
          <w:szCs w:val="24"/>
          <w:lang w:eastAsia="en-GB"/>
        </w:rPr>
      </w:pPr>
      <w:r w:rsidRPr="008B58D9">
        <w:rPr>
          <w:rFonts w:ascii="Arial" w:eastAsia="Times New Roman" w:hAnsi="Arial" w:cs="Arial"/>
          <w:b/>
          <w:bCs/>
          <w:sz w:val="24"/>
          <w:szCs w:val="24"/>
          <w:lang w:eastAsia="en-GB"/>
        </w:rPr>
        <w:t>Type 1:</w:t>
      </w:r>
      <w:r w:rsidRPr="008B58D9">
        <w:rPr>
          <w:rFonts w:ascii="Arial" w:eastAsia="Times New Roman" w:hAnsi="Arial" w:cs="Arial"/>
          <w:sz w:val="24"/>
          <w:szCs w:val="24"/>
          <w:lang w:eastAsia="en-GB"/>
        </w:rPr>
        <w:t> This is the partial or total removal of the clitoral glans (the external and visible part of the clitoris, which is a sensitive part of the female genitals), and / or the prepuce / clitoral hood (the fold of skin surrounding the clitoral glans).</w:t>
      </w:r>
    </w:p>
    <w:p w14:paraId="5DDBDDA5" w14:textId="77777777" w:rsidR="00BF14EF" w:rsidRPr="008B58D9" w:rsidRDefault="00BF14EF" w:rsidP="00BF14EF">
      <w:pPr>
        <w:shd w:val="clear" w:color="auto" w:fill="FFFFFF"/>
        <w:spacing w:after="0" w:line="240" w:lineRule="auto"/>
        <w:rPr>
          <w:rFonts w:ascii="Arial" w:eastAsia="Times New Roman" w:hAnsi="Arial" w:cs="Arial"/>
          <w:sz w:val="24"/>
          <w:szCs w:val="24"/>
          <w:lang w:eastAsia="en-GB"/>
        </w:rPr>
      </w:pPr>
      <w:r w:rsidRPr="008B58D9">
        <w:rPr>
          <w:rFonts w:ascii="Arial" w:eastAsia="Times New Roman" w:hAnsi="Arial" w:cs="Arial"/>
          <w:b/>
          <w:bCs/>
          <w:sz w:val="24"/>
          <w:szCs w:val="24"/>
          <w:lang w:eastAsia="en-GB"/>
        </w:rPr>
        <w:t>Type 2:</w:t>
      </w:r>
      <w:r w:rsidRPr="008B58D9">
        <w:rPr>
          <w:rFonts w:ascii="Arial" w:eastAsia="Times New Roman" w:hAnsi="Arial" w:cs="Arial"/>
          <w:sz w:val="24"/>
          <w:szCs w:val="24"/>
          <w:lang w:eastAsia="en-GB"/>
        </w:rPr>
        <w:t> This is the partial or total removal of the clitoral glans and the labia minora (the inner folds of the vulva), with or without removal of the labia majora (the outer folds of skin of the vulva).</w:t>
      </w:r>
    </w:p>
    <w:p w14:paraId="56D2EC97" w14:textId="77777777" w:rsidR="00BF14EF" w:rsidRPr="008B58D9" w:rsidRDefault="00BF14EF" w:rsidP="00BF14EF">
      <w:pPr>
        <w:shd w:val="clear" w:color="auto" w:fill="FFFFFF"/>
        <w:spacing w:after="0" w:line="240" w:lineRule="auto"/>
        <w:rPr>
          <w:rFonts w:ascii="Arial" w:eastAsia="Times New Roman" w:hAnsi="Arial" w:cs="Arial"/>
          <w:sz w:val="24"/>
          <w:szCs w:val="24"/>
          <w:lang w:eastAsia="en-GB"/>
        </w:rPr>
      </w:pPr>
      <w:r w:rsidRPr="008B58D9">
        <w:rPr>
          <w:rFonts w:ascii="Arial" w:eastAsia="Times New Roman" w:hAnsi="Arial" w:cs="Arial"/>
          <w:b/>
          <w:bCs/>
          <w:sz w:val="24"/>
          <w:szCs w:val="24"/>
          <w:lang w:eastAsia="en-GB"/>
        </w:rPr>
        <w:t>Type 3:</w:t>
      </w:r>
      <w:r w:rsidRPr="008B58D9">
        <w:rPr>
          <w:rFonts w:ascii="Arial" w:eastAsia="Times New Roman" w:hAnsi="Arial" w:cs="Arial"/>
          <w:sz w:val="24"/>
          <w:szCs w:val="24"/>
          <w:lang w:eastAsia="en-GB"/>
        </w:rPr>
        <w:t> Also known as infibulation, this is the narrowing of the vaginal opening through the creation of a covering seal. The seal is formed by cutting and repositioning the labia minora, or labia majora, sometimes through stitching, with or without removal of the clitoral prepuce / clitoral hood and glans.</w:t>
      </w:r>
    </w:p>
    <w:p w14:paraId="74CB3B0A" w14:textId="77777777" w:rsidR="00BF14EF" w:rsidRPr="008B58D9" w:rsidRDefault="00BF14EF" w:rsidP="00BF14EF">
      <w:pPr>
        <w:shd w:val="clear" w:color="auto" w:fill="FFFFFF"/>
        <w:spacing w:after="0" w:line="240" w:lineRule="auto"/>
        <w:rPr>
          <w:rFonts w:ascii="Arial" w:eastAsia="Times New Roman" w:hAnsi="Arial" w:cs="Arial"/>
          <w:sz w:val="24"/>
          <w:szCs w:val="24"/>
          <w:lang w:eastAsia="en-GB"/>
        </w:rPr>
      </w:pPr>
      <w:r w:rsidRPr="008B58D9">
        <w:rPr>
          <w:rFonts w:ascii="Arial" w:eastAsia="Times New Roman" w:hAnsi="Arial" w:cs="Arial"/>
          <w:b/>
          <w:bCs/>
          <w:sz w:val="24"/>
          <w:szCs w:val="24"/>
          <w:lang w:eastAsia="en-GB"/>
        </w:rPr>
        <w:t>Type 4:</w:t>
      </w:r>
      <w:r w:rsidRPr="008B58D9">
        <w:rPr>
          <w:rFonts w:ascii="Arial" w:eastAsia="Times New Roman" w:hAnsi="Arial" w:cs="Arial"/>
          <w:sz w:val="24"/>
          <w:szCs w:val="24"/>
          <w:lang w:eastAsia="en-GB"/>
        </w:rPr>
        <w:t> This includes all other harmful procedures to the female genitalia for non-medical purposes, e.g., pricking, piercing, incising, scraping, and cauterizing the genital area.</w:t>
      </w:r>
    </w:p>
    <w:p w14:paraId="33A4D4D6" w14:textId="77777777" w:rsidR="00BF14EF" w:rsidRPr="008B58D9" w:rsidRDefault="00BF14EF" w:rsidP="00BF14EF">
      <w:pPr>
        <w:shd w:val="clear" w:color="auto" w:fill="FFFFFF" w:themeFill="background1"/>
        <w:spacing w:after="0" w:line="240" w:lineRule="auto"/>
        <w:rPr>
          <w:rFonts w:ascii="Arial" w:hAnsi="Arial" w:cs="Arial"/>
          <w:sz w:val="24"/>
          <w:szCs w:val="24"/>
          <w:lang w:eastAsia="en-GB"/>
        </w:rPr>
      </w:pPr>
      <w:r w:rsidRPr="008B58D9">
        <w:rPr>
          <w:rFonts w:ascii="Arial" w:eastAsia="Times New Roman" w:hAnsi="Arial" w:cs="Arial"/>
          <w:b/>
          <w:bCs/>
          <w:sz w:val="24"/>
          <w:szCs w:val="24"/>
          <w:lang w:eastAsia="en-GB"/>
        </w:rPr>
        <w:t>Type 5</w:t>
      </w:r>
      <w:r w:rsidRPr="008B58D9">
        <w:rPr>
          <w:rFonts w:ascii="Arial" w:eastAsia="Times New Roman" w:hAnsi="Arial" w:cs="Arial"/>
          <w:sz w:val="24"/>
          <w:szCs w:val="24"/>
          <w:lang w:eastAsia="en-GB"/>
        </w:rPr>
        <w:t xml:space="preserve">: </w:t>
      </w:r>
      <w:r w:rsidRPr="008B58D9">
        <w:rPr>
          <w:rFonts w:ascii="Arial" w:hAnsi="Arial" w:cs="Arial"/>
          <w:spacing w:val="-1"/>
          <w:sz w:val="24"/>
          <w:szCs w:val="24"/>
          <w:lang w:eastAsia="en-GB"/>
        </w:rPr>
        <w:t>breast ironing or breast flattening, a practice of using hard or heated objects to suppress or reverse the growth of breasts (Crown Prosecution Service, 2019).</w:t>
      </w:r>
    </w:p>
    <w:p w14:paraId="5585E64A" w14:textId="77777777" w:rsidR="00BF14EF" w:rsidRPr="008B58D9" w:rsidRDefault="00BF14EF" w:rsidP="00BF14EF">
      <w:pPr>
        <w:widowControl w:val="0"/>
        <w:autoSpaceDE w:val="0"/>
        <w:autoSpaceDN w:val="0"/>
        <w:spacing w:after="0" w:line="240" w:lineRule="auto"/>
        <w:ind w:right="119"/>
        <w:rPr>
          <w:rFonts w:ascii="Arial" w:eastAsia="Lucida Sans" w:hAnsi="Arial" w:cs="Arial"/>
          <w:b/>
          <w:bCs/>
          <w:spacing w:val="-4"/>
          <w:sz w:val="24"/>
          <w:szCs w:val="24"/>
        </w:rPr>
      </w:pPr>
    </w:p>
    <w:p w14:paraId="0CE088D7" w14:textId="77777777" w:rsidR="00BF14EF" w:rsidRPr="008B58D9" w:rsidRDefault="00BF14EF" w:rsidP="00BF14EF">
      <w:pPr>
        <w:widowControl w:val="0"/>
        <w:autoSpaceDE w:val="0"/>
        <w:autoSpaceDN w:val="0"/>
        <w:spacing w:after="0" w:line="240" w:lineRule="auto"/>
        <w:ind w:right="119"/>
        <w:rPr>
          <w:rFonts w:ascii="Arial" w:eastAsia="Lucida Sans" w:hAnsi="Arial" w:cs="Arial"/>
          <w:sz w:val="24"/>
          <w:szCs w:val="24"/>
        </w:rPr>
      </w:pPr>
      <w:r w:rsidRPr="008B58D9">
        <w:rPr>
          <w:rFonts w:ascii="Arial" w:eastAsia="Lucida Sans" w:hAnsi="Arial" w:cs="Arial"/>
          <w:b/>
          <w:bCs/>
          <w:spacing w:val="-4"/>
          <w:sz w:val="24"/>
          <w:szCs w:val="24"/>
        </w:rPr>
        <w:t>Forced</w:t>
      </w:r>
      <w:r w:rsidRPr="008B58D9">
        <w:rPr>
          <w:rFonts w:ascii="Arial" w:eastAsia="Lucida Sans" w:hAnsi="Arial" w:cs="Arial"/>
          <w:b/>
          <w:bCs/>
          <w:spacing w:val="-15"/>
          <w:sz w:val="24"/>
          <w:szCs w:val="24"/>
        </w:rPr>
        <w:t xml:space="preserve"> </w:t>
      </w:r>
      <w:r w:rsidRPr="008B58D9">
        <w:rPr>
          <w:rFonts w:ascii="Arial" w:eastAsia="Lucida Sans" w:hAnsi="Arial" w:cs="Arial"/>
          <w:b/>
          <w:bCs/>
          <w:spacing w:val="-4"/>
          <w:sz w:val="24"/>
          <w:szCs w:val="24"/>
        </w:rPr>
        <w:t>Marriage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One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both</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spouses</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do</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not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consent</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marriage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consent</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extracted under</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duress.</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Duress</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includes</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both</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physical</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emotional</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pressure.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clear</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distinction</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must</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 xml:space="preserve">be </w:t>
      </w:r>
      <w:r w:rsidRPr="008B58D9">
        <w:rPr>
          <w:rFonts w:ascii="Arial" w:eastAsia="Lucida Sans" w:hAnsi="Arial" w:cs="Arial"/>
          <w:spacing w:val="-2"/>
          <w:sz w:val="24"/>
          <w:szCs w:val="24"/>
        </w:rPr>
        <w:t>made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between</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forced</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marriage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an</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arranged</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marriage.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In</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arranged</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marriages,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the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 xml:space="preserve">families </w:t>
      </w:r>
      <w:r w:rsidRPr="008B58D9">
        <w:rPr>
          <w:rFonts w:ascii="Arial" w:eastAsia="Lucida Sans" w:hAnsi="Arial" w:cs="Arial"/>
          <w:sz w:val="24"/>
          <w:szCs w:val="24"/>
        </w:rPr>
        <w:t>of</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both</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spouses</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take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a</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leading</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role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in</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choosing</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marriage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partner</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but</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choice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whether</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to accept</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arrangement</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remains</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with</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young</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people.</w:t>
      </w:r>
    </w:p>
    <w:p w14:paraId="1CEE5F6C" w14:textId="77777777" w:rsidR="00BF14EF" w:rsidRPr="008B58D9" w:rsidRDefault="00BF14EF" w:rsidP="00BF14EF">
      <w:pPr>
        <w:widowControl w:val="0"/>
        <w:autoSpaceDE w:val="0"/>
        <w:autoSpaceDN w:val="0"/>
        <w:spacing w:after="0" w:line="240" w:lineRule="auto"/>
        <w:ind w:right="119"/>
        <w:rPr>
          <w:rFonts w:ascii="Arial" w:eastAsia="Lucida Sans" w:hAnsi="Arial" w:cs="Arial"/>
          <w:sz w:val="24"/>
          <w:szCs w:val="24"/>
        </w:rPr>
      </w:pPr>
    </w:p>
    <w:p w14:paraId="7FCF785D" w14:textId="77777777" w:rsidR="00BF14EF" w:rsidRPr="008B58D9" w:rsidRDefault="00BF14EF" w:rsidP="00BF14EF">
      <w:pPr>
        <w:widowControl w:val="0"/>
        <w:autoSpaceDE w:val="0"/>
        <w:autoSpaceDN w:val="0"/>
        <w:spacing w:after="0" w:line="240" w:lineRule="auto"/>
        <w:ind w:right="370"/>
        <w:rPr>
          <w:rFonts w:ascii="Arial" w:eastAsia="Lucida Sans" w:hAnsi="Arial" w:cs="Arial"/>
          <w:sz w:val="24"/>
          <w:szCs w:val="24"/>
        </w:rPr>
      </w:pPr>
      <w:r w:rsidRPr="008B58D9">
        <w:rPr>
          <w:rFonts w:ascii="Arial" w:eastAsia="Lucida Sans" w:hAnsi="Arial" w:cs="Arial"/>
          <w:spacing w:val="-2"/>
          <w:sz w:val="24"/>
          <w:szCs w:val="24"/>
        </w:rPr>
        <w:t>Any</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indications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that</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young</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people,</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vulnerable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adults</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may</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be</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subjected</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FGM</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 xml:space="preserve">or </w:t>
      </w:r>
      <w:r w:rsidRPr="008B58D9">
        <w:rPr>
          <w:rFonts w:ascii="Arial" w:eastAsia="Lucida Sans" w:hAnsi="Arial" w:cs="Arial"/>
          <w:sz w:val="24"/>
          <w:szCs w:val="24"/>
        </w:rPr>
        <w:t>Forced Marriage, or that this may have already taken place should be reported immediately as high risk on the</w:t>
      </w:r>
      <w:r w:rsidRPr="008B58D9">
        <w:rPr>
          <w:rFonts w:ascii="Arial" w:eastAsia="Lucida Sans" w:hAnsi="Arial" w:cs="Arial"/>
          <w:spacing w:val="40"/>
          <w:sz w:val="24"/>
          <w:szCs w:val="24"/>
        </w:rPr>
        <w:t xml:space="preserve"> </w:t>
      </w:r>
      <w:r w:rsidRPr="008B58D9">
        <w:rPr>
          <w:rFonts w:ascii="Arial" w:eastAsia="Lucida Sans" w:hAnsi="Arial" w:cs="Arial"/>
          <w:sz w:val="24"/>
          <w:szCs w:val="24"/>
        </w:rPr>
        <w:t>Shaw Trust safeguarding reporting system.</w:t>
      </w:r>
    </w:p>
    <w:p w14:paraId="55498896" w14:textId="77777777" w:rsidR="00BF14EF" w:rsidRPr="008B58D9" w:rsidRDefault="00BF14EF" w:rsidP="00BF14EF">
      <w:pPr>
        <w:widowControl w:val="0"/>
        <w:autoSpaceDE w:val="0"/>
        <w:autoSpaceDN w:val="0"/>
        <w:spacing w:after="0" w:line="240" w:lineRule="auto"/>
        <w:ind w:right="370"/>
        <w:rPr>
          <w:rFonts w:ascii="Arial" w:eastAsia="Lucida Sans" w:hAnsi="Arial" w:cs="Arial"/>
          <w:sz w:val="24"/>
        </w:rPr>
      </w:pPr>
    </w:p>
    <w:p w14:paraId="0109C5A0" w14:textId="77777777" w:rsidR="00BF14EF" w:rsidRPr="008B58D9" w:rsidRDefault="00BF14EF" w:rsidP="00BF14EF">
      <w:pPr>
        <w:widowControl w:val="0"/>
        <w:autoSpaceDE w:val="0"/>
        <w:autoSpaceDN w:val="0"/>
        <w:spacing w:after="0" w:line="240" w:lineRule="auto"/>
        <w:rPr>
          <w:rFonts w:ascii="Arial" w:eastAsia="Lucida Sans" w:hAnsi="Arial" w:cs="Arial"/>
          <w:sz w:val="24"/>
        </w:rPr>
      </w:pPr>
      <w:r w:rsidRPr="008B58D9">
        <w:rPr>
          <w:rFonts w:ascii="Arial" w:eastAsia="Lucida Sans" w:hAnsi="Arial" w:cs="Arial"/>
          <w:b/>
          <w:bCs/>
          <w:sz w:val="24"/>
          <w:szCs w:val="24"/>
        </w:rPr>
        <w:t>Hate crime</w:t>
      </w:r>
      <w:r w:rsidRPr="008B58D9">
        <w:rPr>
          <w:rFonts w:ascii="Arial" w:eastAsia="Lucida Sans" w:hAnsi="Arial" w:cs="Arial"/>
          <w:b/>
          <w:bCs/>
          <w:sz w:val="28"/>
          <w:szCs w:val="28"/>
        </w:rPr>
        <w:t xml:space="preserve"> -</w:t>
      </w:r>
      <w:r w:rsidRPr="008B58D9">
        <w:rPr>
          <w:rFonts w:ascii="Arial" w:eastAsia="Lucida Sans" w:hAnsi="Arial" w:cs="Arial"/>
          <w:b/>
          <w:bCs/>
          <w:sz w:val="24"/>
        </w:rPr>
        <w:t xml:space="preserve"> </w:t>
      </w:r>
      <w:r w:rsidRPr="008B58D9">
        <w:rPr>
          <w:rFonts w:ascii="Arial" w:eastAsia="Lucida Sans" w:hAnsi="Arial" w:cs="Arial"/>
          <w:sz w:val="24"/>
        </w:rPr>
        <w:t>A hate crime is any criminal offence that is motivated by hostility or prejudice based upon the victim's:</w:t>
      </w:r>
    </w:p>
    <w:p w14:paraId="6EEF4A83" w14:textId="77777777" w:rsidR="00BF14EF" w:rsidRPr="008B58D9" w:rsidRDefault="00BF14EF" w:rsidP="00BF14EF">
      <w:pPr>
        <w:numPr>
          <w:ilvl w:val="0"/>
          <w:numId w:val="5"/>
        </w:numPr>
        <w:shd w:val="clear" w:color="auto" w:fill="FFFFFF"/>
        <w:spacing w:after="0" w:line="240" w:lineRule="auto"/>
        <w:rPr>
          <w:rFonts w:ascii="Arial" w:hAnsi="Arial" w:cs="Arial"/>
          <w:color w:val="0B0C0C"/>
          <w:sz w:val="24"/>
          <w:szCs w:val="24"/>
        </w:rPr>
      </w:pPr>
      <w:r w:rsidRPr="008B58D9">
        <w:rPr>
          <w:rFonts w:ascii="Arial" w:hAnsi="Arial" w:cs="Arial"/>
          <w:color w:val="0B0C0C"/>
          <w:sz w:val="24"/>
          <w:szCs w:val="24"/>
        </w:rPr>
        <w:t>Disability.</w:t>
      </w:r>
    </w:p>
    <w:p w14:paraId="6D0A770E" w14:textId="77777777" w:rsidR="00BF14EF" w:rsidRPr="008B58D9" w:rsidRDefault="00BF14EF" w:rsidP="00BF14EF">
      <w:pPr>
        <w:numPr>
          <w:ilvl w:val="0"/>
          <w:numId w:val="5"/>
        </w:numPr>
        <w:shd w:val="clear" w:color="auto" w:fill="FFFFFF"/>
        <w:spacing w:after="0" w:line="240" w:lineRule="auto"/>
        <w:rPr>
          <w:rFonts w:ascii="Arial" w:hAnsi="Arial" w:cs="Arial"/>
          <w:color w:val="0B0C0C"/>
          <w:sz w:val="24"/>
          <w:szCs w:val="24"/>
        </w:rPr>
      </w:pPr>
      <w:r w:rsidRPr="008B58D9">
        <w:rPr>
          <w:rFonts w:ascii="Arial" w:hAnsi="Arial" w:cs="Arial"/>
          <w:color w:val="0B0C0C"/>
          <w:sz w:val="24"/>
          <w:szCs w:val="24"/>
        </w:rPr>
        <w:t>Race.</w:t>
      </w:r>
    </w:p>
    <w:p w14:paraId="45863604" w14:textId="77777777" w:rsidR="00BF14EF" w:rsidRPr="008B58D9" w:rsidRDefault="00BF14EF" w:rsidP="00BF14EF">
      <w:pPr>
        <w:numPr>
          <w:ilvl w:val="0"/>
          <w:numId w:val="5"/>
        </w:numPr>
        <w:shd w:val="clear" w:color="auto" w:fill="FFFFFF"/>
        <w:spacing w:after="0" w:line="240" w:lineRule="auto"/>
        <w:rPr>
          <w:rFonts w:ascii="Arial" w:hAnsi="Arial" w:cs="Arial"/>
          <w:color w:val="0B0C0C"/>
          <w:sz w:val="24"/>
          <w:szCs w:val="24"/>
        </w:rPr>
      </w:pPr>
      <w:r w:rsidRPr="008B58D9">
        <w:rPr>
          <w:rFonts w:ascii="Arial" w:hAnsi="Arial" w:cs="Arial"/>
          <w:color w:val="0B0C0C"/>
          <w:sz w:val="24"/>
          <w:szCs w:val="24"/>
        </w:rPr>
        <w:t>Religion or belief.</w:t>
      </w:r>
    </w:p>
    <w:p w14:paraId="48D320E1" w14:textId="77777777" w:rsidR="00BF14EF" w:rsidRPr="008B58D9" w:rsidRDefault="00BF14EF" w:rsidP="00BF14EF">
      <w:pPr>
        <w:numPr>
          <w:ilvl w:val="0"/>
          <w:numId w:val="5"/>
        </w:numPr>
        <w:shd w:val="clear" w:color="auto" w:fill="FFFFFF"/>
        <w:spacing w:after="0" w:line="240" w:lineRule="auto"/>
        <w:rPr>
          <w:rFonts w:ascii="Arial" w:hAnsi="Arial" w:cs="Arial"/>
          <w:color w:val="0B0C0C"/>
          <w:sz w:val="24"/>
          <w:szCs w:val="24"/>
        </w:rPr>
      </w:pPr>
      <w:r w:rsidRPr="008B58D9">
        <w:rPr>
          <w:rFonts w:ascii="Arial" w:hAnsi="Arial" w:cs="Arial"/>
          <w:color w:val="0B0C0C"/>
          <w:sz w:val="24"/>
          <w:szCs w:val="24"/>
        </w:rPr>
        <w:t>Sexual orientation.</w:t>
      </w:r>
    </w:p>
    <w:p w14:paraId="66A12104" w14:textId="77777777" w:rsidR="00BF14EF" w:rsidRPr="008B58D9" w:rsidRDefault="00BF14EF" w:rsidP="00BF14EF">
      <w:pPr>
        <w:numPr>
          <w:ilvl w:val="0"/>
          <w:numId w:val="5"/>
        </w:numPr>
        <w:shd w:val="clear" w:color="auto" w:fill="FFFFFF"/>
        <w:spacing w:after="0" w:line="240" w:lineRule="auto"/>
        <w:rPr>
          <w:rFonts w:ascii="Arial" w:hAnsi="Arial" w:cs="Arial"/>
          <w:color w:val="0B0C0C"/>
          <w:sz w:val="24"/>
          <w:szCs w:val="24"/>
        </w:rPr>
      </w:pPr>
      <w:r w:rsidRPr="008B58D9">
        <w:rPr>
          <w:rFonts w:ascii="Arial" w:hAnsi="Arial" w:cs="Arial"/>
          <w:color w:val="0B0C0C"/>
          <w:sz w:val="24"/>
          <w:szCs w:val="24"/>
        </w:rPr>
        <w:t>Transgender identity, and as such should be reported to the police.</w:t>
      </w:r>
    </w:p>
    <w:p w14:paraId="4E7C8905" w14:textId="77777777" w:rsidR="00BF14EF" w:rsidRPr="008B58D9" w:rsidRDefault="00BF14EF" w:rsidP="00BF14EF">
      <w:pPr>
        <w:shd w:val="clear" w:color="auto" w:fill="FFFFFF"/>
        <w:spacing w:after="0" w:line="240" w:lineRule="auto"/>
        <w:rPr>
          <w:rFonts w:ascii="Arial" w:eastAsia="Times New Roman" w:hAnsi="Arial" w:cs="Arial"/>
          <w:color w:val="0B0C0C"/>
          <w:sz w:val="24"/>
          <w:szCs w:val="24"/>
          <w:lang w:eastAsia="en-GB"/>
        </w:rPr>
      </w:pPr>
    </w:p>
    <w:p w14:paraId="1AA1543E" w14:textId="77777777" w:rsidR="00BF14EF" w:rsidRPr="008B58D9" w:rsidRDefault="00BF14EF" w:rsidP="00BF14EF">
      <w:pPr>
        <w:shd w:val="clear" w:color="auto" w:fill="FFFFFF"/>
        <w:spacing w:after="0" w:line="240" w:lineRule="auto"/>
        <w:rPr>
          <w:rFonts w:ascii="Arial" w:eastAsia="Times New Roman" w:hAnsi="Arial" w:cs="Arial"/>
          <w:color w:val="0B0C0C"/>
          <w:sz w:val="24"/>
          <w:szCs w:val="24"/>
          <w:lang w:eastAsia="en-GB"/>
        </w:rPr>
      </w:pPr>
      <w:r w:rsidRPr="008B58D9">
        <w:rPr>
          <w:rFonts w:ascii="Arial" w:eastAsia="Times New Roman" w:hAnsi="Arial" w:cs="Arial"/>
          <w:color w:val="0B0C0C"/>
          <w:sz w:val="24"/>
          <w:szCs w:val="24"/>
          <w:lang w:eastAsia="en-GB"/>
        </w:rPr>
        <w:t>If the victim of hate crime is an Adult at Risk, appropriate referrals should be made for early Police involvement.</w:t>
      </w:r>
    </w:p>
    <w:p w14:paraId="074FC8B3" w14:textId="648D516A" w:rsidR="00BF14EF" w:rsidRPr="005A7979" w:rsidRDefault="00BF14EF" w:rsidP="005A7979">
      <w:pPr>
        <w:widowControl w:val="0"/>
        <w:autoSpaceDE w:val="0"/>
        <w:autoSpaceDN w:val="0"/>
        <w:spacing w:after="0" w:line="240" w:lineRule="auto"/>
        <w:ind w:left="180"/>
        <w:outlineLvl w:val="0"/>
        <w:rPr>
          <w:rFonts w:ascii="Arial" w:eastAsia="Times New Roman" w:hAnsi="Arial" w:cs="Arial"/>
          <w:b/>
          <w:bCs/>
          <w:color w:val="101037"/>
          <w:sz w:val="28"/>
          <w:szCs w:val="28"/>
          <w:lang w:eastAsia="en-GB"/>
        </w:rPr>
      </w:pPr>
      <w:r w:rsidRPr="008B58D9">
        <w:rPr>
          <w:rFonts w:ascii="Arial" w:eastAsia="Times New Roman" w:hAnsi="Arial" w:cs="Arial"/>
          <w:b/>
          <w:bCs/>
          <w:color w:val="101037"/>
          <w:sz w:val="28"/>
          <w:szCs w:val="28"/>
          <w:lang w:eastAsia="en-GB"/>
        </w:rPr>
        <w:t> </w:t>
      </w:r>
    </w:p>
    <w:p w14:paraId="1AD33D91" w14:textId="77777777" w:rsidR="00BF14EF" w:rsidRPr="008B58D9" w:rsidRDefault="00BF14EF" w:rsidP="00BF14EF">
      <w:pPr>
        <w:widowControl w:val="0"/>
        <w:autoSpaceDE w:val="0"/>
        <w:autoSpaceDN w:val="0"/>
        <w:spacing w:after="0" w:line="240" w:lineRule="auto"/>
        <w:ind w:left="180"/>
        <w:outlineLvl w:val="0"/>
        <w:rPr>
          <w:rFonts w:ascii="Arial" w:eastAsia="Arial Black" w:hAnsi="Arial" w:cs="Arial Black"/>
          <w:b/>
          <w:color w:val="101037"/>
          <w:sz w:val="32"/>
          <w:szCs w:val="32"/>
        </w:rPr>
      </w:pPr>
    </w:p>
    <w:p w14:paraId="34EDA28B" w14:textId="77777777" w:rsidR="00BF14EF" w:rsidRPr="008B58D9" w:rsidRDefault="00BF14EF" w:rsidP="00BF14EF">
      <w:pPr>
        <w:widowControl w:val="0"/>
        <w:autoSpaceDE w:val="0"/>
        <w:autoSpaceDN w:val="0"/>
        <w:spacing w:after="0" w:line="240" w:lineRule="auto"/>
        <w:outlineLvl w:val="0"/>
        <w:rPr>
          <w:rFonts w:ascii="Arial" w:eastAsia="Times New Roman" w:hAnsi="Arial" w:cs="Arial"/>
          <w:b/>
          <w:bCs/>
          <w:color w:val="101037"/>
          <w:sz w:val="28"/>
          <w:szCs w:val="28"/>
          <w:lang w:eastAsia="en-GB"/>
        </w:rPr>
      </w:pPr>
      <w:bookmarkStart w:id="35" w:name="_Toc231560821"/>
      <w:r w:rsidRPr="008B58D9">
        <w:rPr>
          <w:rFonts w:ascii="Arial" w:eastAsia="Times New Roman" w:hAnsi="Arial" w:cs="Arial"/>
          <w:b/>
          <w:bCs/>
          <w:color w:val="101037"/>
          <w:sz w:val="28"/>
          <w:szCs w:val="28"/>
          <w:lang w:eastAsia="en-GB"/>
        </w:rPr>
        <w:t>Appendix B - Safeguarding Training Matrix</w:t>
      </w:r>
      <w:bookmarkEnd w:id="35"/>
      <w:r w:rsidRPr="008B58D9">
        <w:rPr>
          <w:rFonts w:ascii="Arial" w:eastAsia="Times New Roman" w:hAnsi="Arial" w:cs="Arial"/>
          <w:b/>
          <w:bCs/>
          <w:color w:val="101037"/>
          <w:sz w:val="28"/>
          <w:szCs w:val="28"/>
          <w:lang w:eastAsia="en-GB"/>
        </w:rPr>
        <w:t xml:space="preserve"> </w:t>
      </w:r>
    </w:p>
    <w:p w14:paraId="1B81712F" w14:textId="77777777" w:rsidR="00BF14EF" w:rsidRPr="001F4C4D" w:rsidRDefault="00BF14EF" w:rsidP="00BF14EF">
      <w:pPr>
        <w:spacing w:after="0" w:line="240" w:lineRule="auto"/>
        <w:rPr>
          <w:rFonts w:ascii="Arial" w:hAnsi="Arial" w:cs="Arial"/>
          <w:sz w:val="24"/>
          <w:szCs w:val="24"/>
        </w:rPr>
      </w:pPr>
      <w:hyperlink r:id="rId41" w:history="1">
        <w:r>
          <w:rPr>
            <w:rStyle w:val="Hyperlink"/>
            <w:rFonts w:ascii="Arial" w:hAnsi="Arial" w:cs="Arial"/>
            <w:sz w:val="24"/>
            <w:szCs w:val="24"/>
          </w:rPr>
          <w:t>Appendix B - Safeguarding Training Matrix</w:t>
        </w:r>
      </w:hyperlink>
    </w:p>
    <w:p w14:paraId="4FDFE4E0" w14:textId="77777777" w:rsidR="00BF14EF" w:rsidRPr="008B58D9" w:rsidRDefault="00BF14EF" w:rsidP="00BF14EF">
      <w:pPr>
        <w:spacing w:after="0" w:line="240" w:lineRule="auto"/>
        <w:rPr>
          <w:rFonts w:ascii="Arial" w:hAnsi="Arial" w:cs="Arial"/>
          <w:sz w:val="24"/>
          <w:szCs w:val="24"/>
          <w:lang w:eastAsia="en-GB"/>
        </w:rPr>
      </w:pPr>
    </w:p>
    <w:p w14:paraId="5B5C462E" w14:textId="77777777" w:rsidR="00BF14EF" w:rsidRPr="008B58D9" w:rsidRDefault="00BF14EF" w:rsidP="00BF14EF">
      <w:pPr>
        <w:widowControl w:val="0"/>
        <w:autoSpaceDE w:val="0"/>
        <w:autoSpaceDN w:val="0"/>
        <w:spacing w:after="0" w:line="240" w:lineRule="auto"/>
        <w:outlineLvl w:val="0"/>
        <w:rPr>
          <w:rFonts w:ascii="Arial" w:eastAsia="Arial Black" w:hAnsi="Arial" w:cs="Arial Black"/>
          <w:b/>
          <w:color w:val="101037"/>
          <w:sz w:val="32"/>
          <w:szCs w:val="32"/>
        </w:rPr>
      </w:pPr>
      <w:bookmarkStart w:id="36" w:name="_Toc231560822"/>
      <w:r w:rsidRPr="008B58D9">
        <w:rPr>
          <w:rFonts w:ascii="Arial" w:eastAsia="Times New Roman" w:hAnsi="Arial" w:cs="Arial"/>
          <w:b/>
          <w:bCs/>
          <w:color w:val="101037"/>
          <w:sz w:val="28"/>
          <w:szCs w:val="28"/>
          <w:lang w:eastAsia="en-GB"/>
        </w:rPr>
        <w:t>Appendix C - Supervision and Support</w:t>
      </w:r>
      <w:bookmarkEnd w:id="36"/>
      <w:r w:rsidRPr="008B58D9">
        <w:rPr>
          <w:rFonts w:ascii="Arial" w:eastAsia="Times New Roman" w:hAnsi="Arial" w:cs="Arial"/>
          <w:b/>
          <w:bCs/>
          <w:color w:val="101037"/>
          <w:sz w:val="28"/>
          <w:szCs w:val="28"/>
          <w:lang w:eastAsia="en-GB"/>
        </w:rPr>
        <w:t> </w:t>
      </w:r>
    </w:p>
    <w:p w14:paraId="7DFD469F" w14:textId="77777777" w:rsidR="00BF14EF" w:rsidRDefault="00BF14EF" w:rsidP="00BF14EF">
      <w:pPr>
        <w:spacing w:after="0" w:line="240" w:lineRule="auto"/>
        <w:rPr>
          <w:rFonts w:ascii="Arial" w:hAnsi="Arial" w:cs="Arial"/>
          <w:sz w:val="24"/>
          <w:szCs w:val="24"/>
          <w:lang w:eastAsia="en-GB"/>
        </w:rPr>
      </w:pPr>
      <w:hyperlink r:id="rId42" w:history="1">
        <w:r w:rsidRPr="006B0A8A">
          <w:rPr>
            <w:rStyle w:val="Hyperlink"/>
            <w:rFonts w:ascii="Arial" w:hAnsi="Arial" w:cs="Arial"/>
            <w:sz w:val="24"/>
            <w:szCs w:val="24"/>
            <w:lang w:eastAsia="en-GB"/>
          </w:rPr>
          <w:t>Appendix C Safeguarding Supervision Guidance v1.docx</w:t>
        </w:r>
      </w:hyperlink>
    </w:p>
    <w:p w14:paraId="788B41E3" w14:textId="77777777" w:rsidR="00BF14EF" w:rsidRPr="008B58D9" w:rsidRDefault="00BF14EF" w:rsidP="00BF14EF">
      <w:pPr>
        <w:spacing w:after="0" w:line="240" w:lineRule="auto"/>
        <w:rPr>
          <w:rFonts w:ascii="Arial" w:hAnsi="Arial" w:cs="Arial"/>
          <w:sz w:val="24"/>
          <w:szCs w:val="24"/>
          <w:lang w:eastAsia="en-GB"/>
        </w:rPr>
      </w:pPr>
    </w:p>
    <w:p w14:paraId="70E61979" w14:textId="77777777" w:rsidR="005A7979" w:rsidRDefault="005A7979" w:rsidP="00BF14EF">
      <w:pPr>
        <w:widowControl w:val="0"/>
        <w:autoSpaceDE w:val="0"/>
        <w:autoSpaceDN w:val="0"/>
        <w:spacing w:after="0" w:line="240" w:lineRule="auto"/>
        <w:outlineLvl w:val="0"/>
        <w:rPr>
          <w:rFonts w:ascii="Arial" w:eastAsia="Times New Roman" w:hAnsi="Arial" w:cs="Arial"/>
          <w:b/>
          <w:bCs/>
          <w:color w:val="101037"/>
          <w:sz w:val="28"/>
          <w:szCs w:val="28"/>
          <w:lang w:eastAsia="en-GB"/>
        </w:rPr>
      </w:pPr>
    </w:p>
    <w:p w14:paraId="116B92AF" w14:textId="77777777" w:rsidR="00BF14EF" w:rsidRPr="008B58D9" w:rsidRDefault="00BF14EF" w:rsidP="00BF14EF">
      <w:pPr>
        <w:widowControl w:val="0"/>
        <w:autoSpaceDE w:val="0"/>
        <w:autoSpaceDN w:val="0"/>
        <w:spacing w:after="0" w:line="240" w:lineRule="auto"/>
        <w:outlineLvl w:val="0"/>
        <w:rPr>
          <w:rFonts w:ascii="Arial" w:eastAsia="Arial Black" w:hAnsi="Arial" w:cs="Arial Black"/>
          <w:b/>
          <w:color w:val="101037"/>
          <w:sz w:val="32"/>
          <w:szCs w:val="32"/>
        </w:rPr>
      </w:pPr>
      <w:bookmarkStart w:id="37" w:name="_Toc231560823"/>
      <w:r w:rsidRPr="008B58D9">
        <w:rPr>
          <w:rFonts w:ascii="Arial" w:eastAsia="Times New Roman" w:hAnsi="Arial" w:cs="Arial"/>
          <w:b/>
          <w:bCs/>
          <w:color w:val="101037"/>
          <w:sz w:val="28"/>
          <w:szCs w:val="28"/>
          <w:lang w:eastAsia="en-GB"/>
        </w:rPr>
        <w:t>Appendix D - Change Control Log Template </w:t>
      </w:r>
      <w:bookmarkEnd w:id="37"/>
      <w:r w:rsidRPr="008B58D9">
        <w:rPr>
          <w:rFonts w:ascii="Arial" w:eastAsia="Times New Roman" w:hAnsi="Arial" w:cs="Arial"/>
          <w:b/>
          <w:bCs/>
          <w:color w:val="101037"/>
          <w:sz w:val="28"/>
          <w:szCs w:val="28"/>
          <w:lang w:eastAsia="en-GB"/>
        </w:rPr>
        <w:t> </w:t>
      </w:r>
    </w:p>
    <w:p w14:paraId="66E708BB" w14:textId="77777777" w:rsidR="00BF14EF" w:rsidRPr="008B58D9" w:rsidRDefault="00BF14EF" w:rsidP="00BF14EF">
      <w:pPr>
        <w:spacing w:after="0" w:line="240" w:lineRule="auto"/>
        <w:rPr>
          <w:rFonts w:ascii="Arial" w:hAnsi="Arial" w:cs="Arial"/>
          <w:sz w:val="24"/>
          <w:szCs w:val="24"/>
        </w:rPr>
      </w:pPr>
    </w:p>
    <w:tbl>
      <w:tblPr>
        <w:tblStyle w:val="TableGrid"/>
        <w:tblW w:w="10517" w:type="dxa"/>
        <w:tblInd w:w="-5" w:type="dxa"/>
        <w:tblLook w:val="04A0" w:firstRow="1" w:lastRow="0" w:firstColumn="1" w:lastColumn="0" w:noHBand="0" w:noVBand="1"/>
      </w:tblPr>
      <w:tblGrid>
        <w:gridCol w:w="1097"/>
        <w:gridCol w:w="3103"/>
        <w:gridCol w:w="1398"/>
        <w:gridCol w:w="1644"/>
        <w:gridCol w:w="1418"/>
        <w:gridCol w:w="1857"/>
      </w:tblGrid>
      <w:tr w:rsidR="00BF14EF" w:rsidRPr="008B58D9" w14:paraId="6A842E38" w14:textId="77777777">
        <w:trPr>
          <w:trHeight w:val="672"/>
        </w:trPr>
        <w:tc>
          <w:tcPr>
            <w:tcW w:w="1097" w:type="dxa"/>
          </w:tcPr>
          <w:p w14:paraId="4846E0E0" w14:textId="77777777" w:rsidR="00BF14EF" w:rsidRPr="008B58D9" w:rsidRDefault="00BF14EF">
            <w:pPr>
              <w:rPr>
                <w:rFonts w:ascii="Arial" w:hAnsi="Arial" w:cs="Arial"/>
                <w:b/>
                <w:bCs/>
                <w:sz w:val="24"/>
                <w:szCs w:val="24"/>
              </w:rPr>
            </w:pPr>
            <w:r w:rsidRPr="008B58D9">
              <w:rPr>
                <w:rFonts w:ascii="Arial" w:hAnsi="Arial" w:cs="Arial"/>
                <w:sz w:val="24"/>
                <w:szCs w:val="24"/>
              </w:rPr>
              <w:t>.</w:t>
            </w:r>
          </w:p>
          <w:p w14:paraId="622DBD47" w14:textId="77777777" w:rsidR="00BF14EF" w:rsidRPr="008B58D9" w:rsidRDefault="00BF14EF">
            <w:pPr>
              <w:rPr>
                <w:rFonts w:ascii="Arial" w:hAnsi="Arial" w:cs="Arial"/>
                <w:b/>
                <w:bCs/>
                <w:sz w:val="24"/>
                <w:szCs w:val="24"/>
              </w:rPr>
            </w:pPr>
            <w:r w:rsidRPr="008B58D9">
              <w:rPr>
                <w:rFonts w:ascii="Arial" w:hAnsi="Arial" w:cs="Arial"/>
                <w:b/>
                <w:bCs/>
                <w:sz w:val="24"/>
                <w:szCs w:val="24"/>
              </w:rPr>
              <w:t>Version</w:t>
            </w:r>
          </w:p>
        </w:tc>
        <w:tc>
          <w:tcPr>
            <w:tcW w:w="3103" w:type="dxa"/>
          </w:tcPr>
          <w:p w14:paraId="0FC326B6" w14:textId="77777777" w:rsidR="00BF14EF" w:rsidRPr="008B58D9" w:rsidRDefault="00BF14EF">
            <w:pPr>
              <w:rPr>
                <w:rFonts w:ascii="Arial" w:hAnsi="Arial" w:cs="Arial"/>
                <w:b/>
                <w:bCs/>
                <w:sz w:val="24"/>
                <w:szCs w:val="24"/>
              </w:rPr>
            </w:pPr>
          </w:p>
          <w:p w14:paraId="4CB0C665" w14:textId="77777777" w:rsidR="00BF14EF" w:rsidRPr="008B58D9" w:rsidRDefault="00BF14EF">
            <w:pPr>
              <w:rPr>
                <w:rFonts w:ascii="Arial" w:hAnsi="Arial" w:cs="Arial"/>
                <w:b/>
                <w:bCs/>
                <w:sz w:val="24"/>
                <w:szCs w:val="24"/>
              </w:rPr>
            </w:pPr>
            <w:r w:rsidRPr="008B58D9">
              <w:rPr>
                <w:rFonts w:ascii="Arial" w:hAnsi="Arial" w:cs="Arial"/>
                <w:b/>
                <w:bCs/>
                <w:sz w:val="24"/>
                <w:szCs w:val="24"/>
              </w:rPr>
              <w:t xml:space="preserve">Details of amendments/change </w:t>
            </w:r>
          </w:p>
        </w:tc>
        <w:tc>
          <w:tcPr>
            <w:tcW w:w="1398" w:type="dxa"/>
          </w:tcPr>
          <w:p w14:paraId="34B7E5F6" w14:textId="77777777" w:rsidR="00BF14EF" w:rsidRPr="008B58D9" w:rsidRDefault="00BF14EF">
            <w:pPr>
              <w:rPr>
                <w:rFonts w:ascii="Arial" w:hAnsi="Arial" w:cs="Arial"/>
                <w:b/>
                <w:bCs/>
                <w:sz w:val="24"/>
                <w:szCs w:val="24"/>
              </w:rPr>
            </w:pPr>
            <w:r w:rsidRPr="008B58D9">
              <w:rPr>
                <w:rFonts w:ascii="Arial" w:hAnsi="Arial" w:cs="Arial"/>
                <w:b/>
                <w:bCs/>
                <w:sz w:val="24"/>
                <w:szCs w:val="24"/>
              </w:rPr>
              <w:t>Formal approval required</w:t>
            </w:r>
          </w:p>
        </w:tc>
        <w:tc>
          <w:tcPr>
            <w:tcW w:w="1644" w:type="dxa"/>
          </w:tcPr>
          <w:p w14:paraId="0DFDDCF8" w14:textId="77777777" w:rsidR="00BF14EF" w:rsidRPr="008B58D9" w:rsidRDefault="00BF14EF">
            <w:pPr>
              <w:rPr>
                <w:rFonts w:ascii="Arial" w:hAnsi="Arial" w:cs="Arial"/>
                <w:b/>
                <w:bCs/>
                <w:sz w:val="24"/>
                <w:szCs w:val="24"/>
              </w:rPr>
            </w:pPr>
            <w:r w:rsidRPr="008B58D9">
              <w:rPr>
                <w:rFonts w:ascii="Arial" w:hAnsi="Arial" w:cs="Arial"/>
                <w:b/>
                <w:bCs/>
                <w:sz w:val="24"/>
                <w:szCs w:val="24"/>
              </w:rPr>
              <w:t>Approved by</w:t>
            </w:r>
          </w:p>
        </w:tc>
        <w:tc>
          <w:tcPr>
            <w:tcW w:w="1418" w:type="dxa"/>
          </w:tcPr>
          <w:p w14:paraId="5F12DE53" w14:textId="77777777" w:rsidR="00BF14EF" w:rsidRPr="008B58D9" w:rsidRDefault="00BF14EF">
            <w:pPr>
              <w:rPr>
                <w:rFonts w:ascii="Arial" w:hAnsi="Arial" w:cs="Arial"/>
                <w:b/>
                <w:bCs/>
                <w:sz w:val="24"/>
                <w:szCs w:val="24"/>
              </w:rPr>
            </w:pPr>
            <w:r w:rsidRPr="008B58D9">
              <w:rPr>
                <w:rFonts w:ascii="Arial" w:hAnsi="Arial" w:cs="Arial"/>
                <w:b/>
                <w:bCs/>
                <w:sz w:val="24"/>
                <w:szCs w:val="24"/>
              </w:rPr>
              <w:t>Date of approval</w:t>
            </w:r>
          </w:p>
        </w:tc>
        <w:tc>
          <w:tcPr>
            <w:tcW w:w="1857" w:type="dxa"/>
          </w:tcPr>
          <w:p w14:paraId="71E7F3E3" w14:textId="77777777" w:rsidR="00BF14EF" w:rsidRPr="008B58D9" w:rsidRDefault="00BF14EF">
            <w:pPr>
              <w:rPr>
                <w:rFonts w:ascii="Arial" w:hAnsi="Arial" w:cs="Arial"/>
                <w:b/>
                <w:bCs/>
                <w:sz w:val="24"/>
                <w:szCs w:val="24"/>
              </w:rPr>
            </w:pPr>
            <w:r w:rsidRPr="008B58D9">
              <w:rPr>
                <w:rFonts w:ascii="Arial" w:eastAsia="Times New Roman" w:hAnsi="Arial" w:cs="Arial"/>
                <w:b/>
                <w:bCs/>
                <w:szCs w:val="24"/>
                <w:lang w:eastAsia="en-GB"/>
              </w:rPr>
              <w:t xml:space="preserve">Date adopted by ST </w:t>
            </w:r>
            <w:r w:rsidRPr="008B58D9">
              <w:rPr>
                <w:rFonts w:ascii="Arial" w:eastAsia="Times New Roman" w:hAnsi="Arial" w:cs="Arial"/>
                <w:sz w:val="20"/>
                <w:szCs w:val="20"/>
                <w:lang w:eastAsia="en-GB"/>
              </w:rPr>
              <w:t>– please specify level this has been approved i.e. Board, ARC, HRC, FinC or SLT</w:t>
            </w:r>
          </w:p>
        </w:tc>
      </w:tr>
      <w:tr w:rsidR="00BF14EF" w:rsidRPr="008B58D9" w14:paraId="478E935A" w14:textId="77777777">
        <w:trPr>
          <w:trHeight w:val="223"/>
        </w:trPr>
        <w:tc>
          <w:tcPr>
            <w:tcW w:w="1097" w:type="dxa"/>
          </w:tcPr>
          <w:p w14:paraId="6BEE03C4" w14:textId="77777777" w:rsidR="00BF14EF" w:rsidRPr="008B58D9" w:rsidRDefault="00BF14EF">
            <w:pPr>
              <w:rPr>
                <w:rFonts w:ascii="Arial" w:hAnsi="Arial" w:cs="Arial"/>
                <w:sz w:val="24"/>
                <w:szCs w:val="24"/>
              </w:rPr>
            </w:pPr>
            <w:r w:rsidRPr="008B58D9">
              <w:rPr>
                <w:rFonts w:ascii="Arial" w:hAnsi="Arial" w:cs="Arial"/>
                <w:sz w:val="24"/>
                <w:szCs w:val="24"/>
              </w:rPr>
              <w:t>1</w:t>
            </w:r>
          </w:p>
        </w:tc>
        <w:tc>
          <w:tcPr>
            <w:tcW w:w="3103" w:type="dxa"/>
          </w:tcPr>
          <w:p w14:paraId="251365D9" w14:textId="77777777" w:rsidR="00BF14EF" w:rsidRPr="008B58D9" w:rsidRDefault="00BF14EF">
            <w:pPr>
              <w:rPr>
                <w:rFonts w:ascii="Arial" w:hAnsi="Arial" w:cs="Arial"/>
                <w:sz w:val="24"/>
                <w:szCs w:val="24"/>
              </w:rPr>
            </w:pPr>
            <w:r w:rsidRPr="008B58D9">
              <w:rPr>
                <w:rFonts w:ascii="Arial" w:hAnsi="Arial" w:cs="Arial"/>
                <w:sz w:val="24"/>
                <w:szCs w:val="24"/>
              </w:rPr>
              <w:t>New Policy Document</w:t>
            </w:r>
          </w:p>
        </w:tc>
        <w:tc>
          <w:tcPr>
            <w:tcW w:w="1398" w:type="dxa"/>
          </w:tcPr>
          <w:p w14:paraId="7437022E" w14:textId="77777777" w:rsidR="00BF14EF" w:rsidRPr="008B58D9" w:rsidRDefault="00BF14EF">
            <w:pPr>
              <w:rPr>
                <w:rFonts w:ascii="Arial" w:hAnsi="Arial" w:cs="Arial"/>
                <w:sz w:val="24"/>
                <w:szCs w:val="24"/>
              </w:rPr>
            </w:pPr>
            <w:r w:rsidRPr="008B58D9">
              <w:rPr>
                <w:rFonts w:ascii="Arial" w:hAnsi="Arial" w:cs="Arial"/>
                <w:sz w:val="24"/>
                <w:szCs w:val="24"/>
              </w:rPr>
              <w:t>Yes</w:t>
            </w:r>
          </w:p>
        </w:tc>
        <w:tc>
          <w:tcPr>
            <w:tcW w:w="1644" w:type="dxa"/>
          </w:tcPr>
          <w:p w14:paraId="7D5BA26E" w14:textId="77777777" w:rsidR="00BF14EF" w:rsidRPr="008B58D9" w:rsidRDefault="00BF14EF">
            <w:pPr>
              <w:rPr>
                <w:rFonts w:ascii="Arial" w:hAnsi="Arial" w:cs="Arial"/>
                <w:sz w:val="24"/>
                <w:szCs w:val="24"/>
              </w:rPr>
            </w:pPr>
            <w:r w:rsidRPr="008B58D9">
              <w:rPr>
                <w:rFonts w:ascii="Arial" w:hAnsi="Arial" w:cs="Arial"/>
                <w:sz w:val="24"/>
                <w:szCs w:val="24"/>
              </w:rPr>
              <w:t>Board of Trustees</w:t>
            </w:r>
          </w:p>
        </w:tc>
        <w:tc>
          <w:tcPr>
            <w:tcW w:w="1418" w:type="dxa"/>
          </w:tcPr>
          <w:p w14:paraId="3F7362C0" w14:textId="77777777" w:rsidR="00BF14EF" w:rsidRPr="008B58D9" w:rsidRDefault="00BF14EF">
            <w:pPr>
              <w:rPr>
                <w:rFonts w:ascii="Arial" w:hAnsi="Arial" w:cs="Arial"/>
                <w:sz w:val="24"/>
                <w:szCs w:val="24"/>
              </w:rPr>
            </w:pPr>
            <w:r w:rsidRPr="008B58D9">
              <w:rPr>
                <w:rFonts w:ascii="Arial" w:hAnsi="Arial" w:cs="Arial"/>
                <w:sz w:val="24"/>
                <w:szCs w:val="24"/>
              </w:rPr>
              <w:t>16/05/2024</w:t>
            </w:r>
          </w:p>
        </w:tc>
        <w:tc>
          <w:tcPr>
            <w:tcW w:w="1857" w:type="dxa"/>
          </w:tcPr>
          <w:p w14:paraId="48A04547" w14:textId="77777777" w:rsidR="00BF14EF" w:rsidRPr="008B58D9" w:rsidRDefault="00BF14EF">
            <w:pPr>
              <w:rPr>
                <w:rFonts w:ascii="Arial" w:hAnsi="Arial" w:cs="Arial"/>
                <w:sz w:val="24"/>
                <w:szCs w:val="24"/>
              </w:rPr>
            </w:pPr>
            <w:r w:rsidRPr="008B58D9">
              <w:rPr>
                <w:rFonts w:ascii="Arial" w:hAnsi="Arial" w:cs="Arial"/>
                <w:sz w:val="24"/>
                <w:szCs w:val="24"/>
              </w:rPr>
              <w:t>16/05/2024</w:t>
            </w:r>
          </w:p>
        </w:tc>
      </w:tr>
      <w:tr w:rsidR="00BF14EF" w:rsidRPr="008B58D9" w14:paraId="70DA8CF0" w14:textId="77777777">
        <w:trPr>
          <w:trHeight w:val="447"/>
        </w:trPr>
        <w:tc>
          <w:tcPr>
            <w:tcW w:w="1097" w:type="dxa"/>
          </w:tcPr>
          <w:p w14:paraId="43B7C660" w14:textId="77777777" w:rsidR="00BF14EF" w:rsidRPr="008B58D9" w:rsidRDefault="00BF14EF">
            <w:pPr>
              <w:rPr>
                <w:rFonts w:ascii="Arial" w:hAnsi="Arial" w:cs="Arial"/>
                <w:sz w:val="24"/>
                <w:szCs w:val="24"/>
              </w:rPr>
            </w:pPr>
            <w:r w:rsidRPr="008B58D9">
              <w:rPr>
                <w:rFonts w:ascii="Arial" w:hAnsi="Arial" w:cs="Arial"/>
                <w:sz w:val="24"/>
                <w:szCs w:val="24"/>
              </w:rPr>
              <w:t>2</w:t>
            </w:r>
          </w:p>
        </w:tc>
        <w:tc>
          <w:tcPr>
            <w:tcW w:w="3103" w:type="dxa"/>
          </w:tcPr>
          <w:p w14:paraId="7C42332D" w14:textId="77777777" w:rsidR="00BF14EF" w:rsidRDefault="00BF14EF">
            <w:pPr>
              <w:rPr>
                <w:rFonts w:ascii="Arial" w:hAnsi="Arial" w:cs="Arial"/>
                <w:sz w:val="24"/>
                <w:szCs w:val="24"/>
              </w:rPr>
            </w:pPr>
            <w:r w:rsidRPr="008B58D9">
              <w:rPr>
                <w:rFonts w:ascii="Arial" w:hAnsi="Arial" w:cs="Arial"/>
                <w:sz w:val="24"/>
                <w:szCs w:val="24"/>
              </w:rPr>
              <w:t xml:space="preserve">Amended reference to “Disabled Living Foundation” to “Living Made Easy” following organisational changes. </w:t>
            </w:r>
          </w:p>
          <w:p w14:paraId="12B2518B" w14:textId="77777777" w:rsidR="00BF14EF" w:rsidRPr="008B58D9" w:rsidRDefault="00BF14EF">
            <w:pPr>
              <w:rPr>
                <w:rFonts w:ascii="Arial" w:hAnsi="Arial" w:cs="Arial"/>
                <w:sz w:val="24"/>
                <w:szCs w:val="24"/>
              </w:rPr>
            </w:pPr>
          </w:p>
        </w:tc>
        <w:tc>
          <w:tcPr>
            <w:tcW w:w="1398" w:type="dxa"/>
          </w:tcPr>
          <w:p w14:paraId="5DEEEF47" w14:textId="77777777" w:rsidR="00BF14EF" w:rsidRPr="008B58D9" w:rsidRDefault="00BF14EF">
            <w:pPr>
              <w:rPr>
                <w:rFonts w:ascii="Arial" w:hAnsi="Arial" w:cs="Arial"/>
                <w:sz w:val="24"/>
                <w:szCs w:val="24"/>
              </w:rPr>
            </w:pPr>
            <w:r w:rsidRPr="008B58D9">
              <w:rPr>
                <w:rFonts w:ascii="Arial" w:hAnsi="Arial" w:cs="Arial"/>
                <w:sz w:val="24"/>
                <w:szCs w:val="24"/>
              </w:rPr>
              <w:t>No</w:t>
            </w:r>
          </w:p>
        </w:tc>
        <w:tc>
          <w:tcPr>
            <w:tcW w:w="1644" w:type="dxa"/>
          </w:tcPr>
          <w:p w14:paraId="325E4FF5" w14:textId="77777777" w:rsidR="00BF14EF" w:rsidRPr="008B58D9" w:rsidRDefault="00BF14EF">
            <w:pPr>
              <w:rPr>
                <w:rFonts w:ascii="Arial" w:hAnsi="Arial" w:cs="Arial"/>
                <w:sz w:val="24"/>
                <w:szCs w:val="24"/>
              </w:rPr>
            </w:pPr>
            <w:r w:rsidRPr="008B58D9">
              <w:rPr>
                <w:rFonts w:ascii="Arial" w:hAnsi="Arial" w:cs="Arial"/>
                <w:sz w:val="24"/>
                <w:szCs w:val="24"/>
              </w:rPr>
              <w:t>Group Safeguarding Lead</w:t>
            </w:r>
          </w:p>
        </w:tc>
        <w:tc>
          <w:tcPr>
            <w:tcW w:w="1418" w:type="dxa"/>
          </w:tcPr>
          <w:p w14:paraId="672E49AF" w14:textId="77777777" w:rsidR="00BF14EF" w:rsidRPr="008B58D9" w:rsidRDefault="00BF14EF">
            <w:pPr>
              <w:rPr>
                <w:rFonts w:ascii="Arial" w:hAnsi="Arial" w:cs="Arial"/>
                <w:sz w:val="24"/>
                <w:szCs w:val="24"/>
              </w:rPr>
            </w:pPr>
            <w:r w:rsidRPr="008B58D9">
              <w:rPr>
                <w:rFonts w:ascii="Arial" w:hAnsi="Arial" w:cs="Arial"/>
                <w:sz w:val="24"/>
                <w:szCs w:val="24"/>
              </w:rPr>
              <w:t>11/06/2024</w:t>
            </w:r>
          </w:p>
        </w:tc>
        <w:tc>
          <w:tcPr>
            <w:tcW w:w="1857" w:type="dxa"/>
          </w:tcPr>
          <w:p w14:paraId="75CDBD0D" w14:textId="77777777" w:rsidR="00BF14EF" w:rsidRPr="008B58D9" w:rsidRDefault="00BF14EF">
            <w:pPr>
              <w:rPr>
                <w:rFonts w:ascii="Arial" w:hAnsi="Arial" w:cs="Arial"/>
                <w:sz w:val="24"/>
                <w:szCs w:val="24"/>
              </w:rPr>
            </w:pPr>
            <w:r w:rsidRPr="008B58D9">
              <w:rPr>
                <w:rFonts w:ascii="Arial" w:hAnsi="Arial" w:cs="Arial"/>
                <w:sz w:val="24"/>
                <w:szCs w:val="24"/>
              </w:rPr>
              <w:t>11/06/2024</w:t>
            </w:r>
          </w:p>
        </w:tc>
      </w:tr>
      <w:tr w:rsidR="00BF14EF" w:rsidRPr="008B58D9" w14:paraId="010CB1FE" w14:textId="77777777">
        <w:trPr>
          <w:trHeight w:val="223"/>
        </w:trPr>
        <w:tc>
          <w:tcPr>
            <w:tcW w:w="1097" w:type="dxa"/>
          </w:tcPr>
          <w:p w14:paraId="0B5DBEB7" w14:textId="77777777" w:rsidR="00BF14EF" w:rsidRPr="008B58D9" w:rsidRDefault="00BF14EF">
            <w:pPr>
              <w:rPr>
                <w:rFonts w:ascii="Arial" w:hAnsi="Arial" w:cs="Arial"/>
                <w:sz w:val="24"/>
                <w:szCs w:val="24"/>
              </w:rPr>
            </w:pPr>
            <w:r w:rsidRPr="008B58D9">
              <w:rPr>
                <w:rFonts w:ascii="Arial" w:hAnsi="Arial" w:cs="Arial"/>
                <w:sz w:val="24"/>
                <w:szCs w:val="24"/>
              </w:rPr>
              <w:t>3</w:t>
            </w:r>
          </w:p>
        </w:tc>
        <w:tc>
          <w:tcPr>
            <w:tcW w:w="3103" w:type="dxa"/>
          </w:tcPr>
          <w:p w14:paraId="266A18C5" w14:textId="77777777" w:rsidR="00BF14EF" w:rsidRPr="008B58D9" w:rsidRDefault="00BF14EF">
            <w:pPr>
              <w:rPr>
                <w:rFonts w:ascii="Arial" w:hAnsi="Arial" w:cs="Arial"/>
                <w:sz w:val="24"/>
                <w:szCs w:val="24"/>
              </w:rPr>
            </w:pPr>
            <w:r w:rsidRPr="008B58D9">
              <w:rPr>
                <w:rFonts w:ascii="Arial" w:hAnsi="Arial" w:cs="Arial"/>
                <w:sz w:val="24"/>
                <w:szCs w:val="24"/>
              </w:rPr>
              <w:t>Annual Policy review</w:t>
            </w:r>
          </w:p>
        </w:tc>
        <w:tc>
          <w:tcPr>
            <w:tcW w:w="1398" w:type="dxa"/>
          </w:tcPr>
          <w:p w14:paraId="4F451070" w14:textId="77777777" w:rsidR="00BF14EF" w:rsidRPr="008B58D9" w:rsidRDefault="00BF14EF">
            <w:pPr>
              <w:rPr>
                <w:rFonts w:ascii="Arial" w:hAnsi="Arial" w:cs="Arial"/>
                <w:sz w:val="24"/>
                <w:szCs w:val="24"/>
              </w:rPr>
            </w:pPr>
            <w:r w:rsidRPr="008B58D9">
              <w:rPr>
                <w:rFonts w:ascii="Arial" w:hAnsi="Arial" w:cs="Arial"/>
                <w:sz w:val="24"/>
                <w:szCs w:val="24"/>
              </w:rPr>
              <w:t>Yes</w:t>
            </w:r>
          </w:p>
        </w:tc>
        <w:tc>
          <w:tcPr>
            <w:tcW w:w="1644" w:type="dxa"/>
          </w:tcPr>
          <w:p w14:paraId="27946E7B" w14:textId="77777777" w:rsidR="00BF14EF" w:rsidRPr="008B58D9" w:rsidRDefault="00BF14EF">
            <w:pPr>
              <w:rPr>
                <w:rFonts w:ascii="Arial" w:hAnsi="Arial" w:cs="Arial"/>
                <w:sz w:val="24"/>
                <w:szCs w:val="24"/>
              </w:rPr>
            </w:pPr>
            <w:r w:rsidRPr="008B58D9">
              <w:rPr>
                <w:rFonts w:ascii="Arial" w:hAnsi="Arial" w:cs="Arial"/>
                <w:sz w:val="24"/>
                <w:szCs w:val="24"/>
              </w:rPr>
              <w:t>Board</w:t>
            </w:r>
          </w:p>
        </w:tc>
        <w:tc>
          <w:tcPr>
            <w:tcW w:w="1418" w:type="dxa"/>
          </w:tcPr>
          <w:p w14:paraId="045F3DB4" w14:textId="77777777" w:rsidR="00BF14EF" w:rsidRPr="008B58D9" w:rsidRDefault="00BF14EF">
            <w:pPr>
              <w:rPr>
                <w:rFonts w:ascii="Arial" w:hAnsi="Arial" w:cs="Arial"/>
                <w:sz w:val="24"/>
                <w:szCs w:val="24"/>
              </w:rPr>
            </w:pPr>
            <w:r w:rsidRPr="008B58D9">
              <w:rPr>
                <w:rFonts w:ascii="Arial" w:hAnsi="Arial" w:cs="Arial"/>
                <w:sz w:val="24"/>
                <w:szCs w:val="24"/>
              </w:rPr>
              <w:t>14/05/25</w:t>
            </w:r>
          </w:p>
        </w:tc>
        <w:tc>
          <w:tcPr>
            <w:tcW w:w="1857" w:type="dxa"/>
          </w:tcPr>
          <w:p w14:paraId="54CECDC6" w14:textId="77777777" w:rsidR="00BF14EF" w:rsidRPr="008B58D9" w:rsidRDefault="00BF14EF">
            <w:pPr>
              <w:rPr>
                <w:rFonts w:ascii="Arial" w:hAnsi="Arial" w:cs="Arial"/>
                <w:sz w:val="24"/>
                <w:szCs w:val="24"/>
              </w:rPr>
            </w:pPr>
            <w:r w:rsidRPr="008B58D9">
              <w:rPr>
                <w:rFonts w:ascii="Arial" w:hAnsi="Arial" w:cs="Arial"/>
                <w:sz w:val="24"/>
                <w:szCs w:val="24"/>
              </w:rPr>
              <w:t>14/05/25</w:t>
            </w:r>
          </w:p>
          <w:p w14:paraId="1CB9054A" w14:textId="77777777" w:rsidR="00BF14EF" w:rsidRPr="008B58D9" w:rsidRDefault="00BF14EF">
            <w:pPr>
              <w:rPr>
                <w:rFonts w:ascii="Arial" w:hAnsi="Arial" w:cs="Arial"/>
                <w:sz w:val="24"/>
                <w:szCs w:val="24"/>
              </w:rPr>
            </w:pPr>
          </w:p>
        </w:tc>
      </w:tr>
      <w:tr w:rsidR="00BF14EF" w:rsidRPr="008B58D9" w14:paraId="1D15D9F8" w14:textId="77777777">
        <w:trPr>
          <w:trHeight w:val="223"/>
        </w:trPr>
        <w:tc>
          <w:tcPr>
            <w:tcW w:w="1097" w:type="dxa"/>
          </w:tcPr>
          <w:p w14:paraId="5F150309" w14:textId="77777777" w:rsidR="00BF14EF" w:rsidRPr="008B58D9" w:rsidRDefault="00BF14EF">
            <w:pPr>
              <w:rPr>
                <w:rFonts w:ascii="Arial" w:hAnsi="Arial" w:cs="Arial"/>
                <w:sz w:val="24"/>
                <w:szCs w:val="24"/>
              </w:rPr>
            </w:pPr>
            <w:r>
              <w:rPr>
                <w:rFonts w:ascii="Arial" w:hAnsi="Arial" w:cs="Arial"/>
                <w:sz w:val="24"/>
                <w:szCs w:val="24"/>
              </w:rPr>
              <w:t xml:space="preserve">3.1 </w:t>
            </w:r>
          </w:p>
        </w:tc>
        <w:tc>
          <w:tcPr>
            <w:tcW w:w="3103" w:type="dxa"/>
          </w:tcPr>
          <w:p w14:paraId="44225F17" w14:textId="77777777" w:rsidR="00BF14EF" w:rsidRPr="008B58D9" w:rsidRDefault="00BF14EF">
            <w:pPr>
              <w:rPr>
                <w:rFonts w:ascii="Arial" w:hAnsi="Arial" w:cs="Arial"/>
                <w:sz w:val="24"/>
                <w:szCs w:val="24"/>
              </w:rPr>
            </w:pPr>
            <w:r>
              <w:rPr>
                <w:rFonts w:ascii="Arial" w:hAnsi="Arial" w:cs="Arial"/>
                <w:sz w:val="24"/>
                <w:szCs w:val="24"/>
              </w:rPr>
              <w:t>Added training statement on Page 8 and Link to Appendix B</w:t>
            </w:r>
          </w:p>
        </w:tc>
        <w:tc>
          <w:tcPr>
            <w:tcW w:w="1398" w:type="dxa"/>
          </w:tcPr>
          <w:p w14:paraId="75A6CD18" w14:textId="77777777" w:rsidR="00BF14EF" w:rsidRPr="008B58D9" w:rsidRDefault="00BF14EF">
            <w:pPr>
              <w:rPr>
                <w:rFonts w:ascii="Arial" w:hAnsi="Arial" w:cs="Arial"/>
                <w:sz w:val="24"/>
                <w:szCs w:val="24"/>
              </w:rPr>
            </w:pPr>
            <w:r>
              <w:rPr>
                <w:rFonts w:ascii="Arial" w:hAnsi="Arial" w:cs="Arial"/>
                <w:sz w:val="24"/>
                <w:szCs w:val="24"/>
              </w:rPr>
              <w:t>No</w:t>
            </w:r>
          </w:p>
        </w:tc>
        <w:tc>
          <w:tcPr>
            <w:tcW w:w="1644" w:type="dxa"/>
          </w:tcPr>
          <w:p w14:paraId="1B170676" w14:textId="77777777" w:rsidR="00BF14EF" w:rsidRPr="008B58D9" w:rsidRDefault="00BF14EF">
            <w:pPr>
              <w:rPr>
                <w:rFonts w:ascii="Arial" w:hAnsi="Arial" w:cs="Arial"/>
                <w:sz w:val="24"/>
                <w:szCs w:val="24"/>
              </w:rPr>
            </w:pPr>
            <w:r w:rsidRPr="008B58D9">
              <w:rPr>
                <w:rFonts w:ascii="Arial" w:hAnsi="Arial" w:cs="Arial"/>
                <w:sz w:val="24"/>
                <w:szCs w:val="24"/>
              </w:rPr>
              <w:t>Group Safeguarding Lead</w:t>
            </w:r>
          </w:p>
        </w:tc>
        <w:tc>
          <w:tcPr>
            <w:tcW w:w="1418" w:type="dxa"/>
          </w:tcPr>
          <w:p w14:paraId="5D5F9057" w14:textId="77777777" w:rsidR="00BF14EF" w:rsidRPr="008B58D9" w:rsidRDefault="00BF14EF">
            <w:pPr>
              <w:rPr>
                <w:rFonts w:ascii="Arial" w:hAnsi="Arial" w:cs="Arial"/>
                <w:sz w:val="24"/>
                <w:szCs w:val="24"/>
              </w:rPr>
            </w:pPr>
            <w:r>
              <w:rPr>
                <w:rFonts w:ascii="Arial" w:hAnsi="Arial" w:cs="Arial"/>
                <w:sz w:val="24"/>
                <w:szCs w:val="24"/>
              </w:rPr>
              <w:t>22/08/25</w:t>
            </w:r>
          </w:p>
        </w:tc>
        <w:tc>
          <w:tcPr>
            <w:tcW w:w="1857" w:type="dxa"/>
          </w:tcPr>
          <w:p w14:paraId="363151A4" w14:textId="77777777" w:rsidR="00BF14EF" w:rsidRPr="008B58D9" w:rsidRDefault="00BF14EF">
            <w:pPr>
              <w:rPr>
                <w:rFonts w:ascii="Arial" w:hAnsi="Arial" w:cs="Arial"/>
                <w:sz w:val="24"/>
                <w:szCs w:val="24"/>
              </w:rPr>
            </w:pPr>
            <w:r>
              <w:rPr>
                <w:rFonts w:ascii="Arial" w:hAnsi="Arial" w:cs="Arial"/>
                <w:sz w:val="24"/>
                <w:szCs w:val="24"/>
              </w:rPr>
              <w:t>22/08/25</w:t>
            </w:r>
          </w:p>
        </w:tc>
      </w:tr>
      <w:tr w:rsidR="00BF14EF" w:rsidRPr="008B58D9" w14:paraId="7F8A7988" w14:textId="77777777">
        <w:trPr>
          <w:trHeight w:val="223"/>
        </w:trPr>
        <w:tc>
          <w:tcPr>
            <w:tcW w:w="1097" w:type="dxa"/>
          </w:tcPr>
          <w:p w14:paraId="6A57CD51" w14:textId="77777777" w:rsidR="00BF14EF" w:rsidRDefault="00BF14EF">
            <w:pPr>
              <w:rPr>
                <w:rFonts w:ascii="Arial" w:hAnsi="Arial" w:cs="Arial"/>
                <w:sz w:val="24"/>
                <w:szCs w:val="24"/>
              </w:rPr>
            </w:pPr>
            <w:r>
              <w:rPr>
                <w:rFonts w:ascii="Arial" w:hAnsi="Arial" w:cs="Arial"/>
                <w:sz w:val="24"/>
                <w:szCs w:val="24"/>
              </w:rPr>
              <w:t>3.2</w:t>
            </w:r>
          </w:p>
        </w:tc>
        <w:tc>
          <w:tcPr>
            <w:tcW w:w="3103" w:type="dxa"/>
          </w:tcPr>
          <w:p w14:paraId="456C8E8B" w14:textId="77777777" w:rsidR="00BF14EF" w:rsidRDefault="00BF14EF">
            <w:pPr>
              <w:rPr>
                <w:rFonts w:ascii="Arial" w:hAnsi="Arial" w:cs="Arial"/>
                <w:sz w:val="24"/>
                <w:szCs w:val="24"/>
              </w:rPr>
            </w:pPr>
            <w:r>
              <w:rPr>
                <w:rFonts w:ascii="Arial" w:hAnsi="Arial" w:cs="Arial"/>
                <w:sz w:val="24"/>
                <w:szCs w:val="24"/>
              </w:rPr>
              <w:t>Added link to Appendix C Safeguarding Supervision Guidance following sign-off</w:t>
            </w:r>
          </w:p>
        </w:tc>
        <w:tc>
          <w:tcPr>
            <w:tcW w:w="1398" w:type="dxa"/>
          </w:tcPr>
          <w:p w14:paraId="70A53679" w14:textId="77777777" w:rsidR="00BF14EF" w:rsidRDefault="00BF14EF">
            <w:pPr>
              <w:rPr>
                <w:rFonts w:ascii="Arial" w:hAnsi="Arial" w:cs="Arial"/>
                <w:sz w:val="24"/>
                <w:szCs w:val="24"/>
              </w:rPr>
            </w:pPr>
            <w:r>
              <w:rPr>
                <w:rFonts w:ascii="Arial" w:hAnsi="Arial" w:cs="Arial"/>
                <w:sz w:val="24"/>
                <w:szCs w:val="24"/>
              </w:rPr>
              <w:t>No</w:t>
            </w:r>
          </w:p>
        </w:tc>
        <w:tc>
          <w:tcPr>
            <w:tcW w:w="1644" w:type="dxa"/>
          </w:tcPr>
          <w:p w14:paraId="0D27A0D8" w14:textId="77777777" w:rsidR="00BF14EF" w:rsidRPr="008B58D9" w:rsidRDefault="00BF14EF">
            <w:pPr>
              <w:rPr>
                <w:rFonts w:ascii="Arial" w:hAnsi="Arial" w:cs="Arial"/>
                <w:sz w:val="24"/>
                <w:szCs w:val="24"/>
              </w:rPr>
            </w:pPr>
            <w:r w:rsidRPr="008B58D9">
              <w:rPr>
                <w:rFonts w:ascii="Arial" w:hAnsi="Arial" w:cs="Arial"/>
                <w:sz w:val="24"/>
                <w:szCs w:val="24"/>
              </w:rPr>
              <w:t>Group Safeguarding Lead</w:t>
            </w:r>
          </w:p>
        </w:tc>
        <w:tc>
          <w:tcPr>
            <w:tcW w:w="1418" w:type="dxa"/>
          </w:tcPr>
          <w:p w14:paraId="44522CB3" w14:textId="77777777" w:rsidR="00BF14EF" w:rsidRDefault="00BF14EF">
            <w:pPr>
              <w:rPr>
                <w:rFonts w:ascii="Arial" w:hAnsi="Arial" w:cs="Arial"/>
                <w:sz w:val="24"/>
                <w:szCs w:val="24"/>
              </w:rPr>
            </w:pPr>
            <w:r>
              <w:rPr>
                <w:rFonts w:ascii="Arial" w:hAnsi="Arial" w:cs="Arial"/>
                <w:sz w:val="24"/>
                <w:szCs w:val="24"/>
              </w:rPr>
              <w:t>15/10/25</w:t>
            </w:r>
          </w:p>
        </w:tc>
        <w:tc>
          <w:tcPr>
            <w:tcW w:w="1857" w:type="dxa"/>
          </w:tcPr>
          <w:p w14:paraId="1F89ABA4" w14:textId="77777777" w:rsidR="00BF14EF" w:rsidRDefault="00BF14EF">
            <w:pPr>
              <w:rPr>
                <w:rFonts w:ascii="Arial" w:hAnsi="Arial" w:cs="Arial"/>
                <w:sz w:val="24"/>
                <w:szCs w:val="24"/>
              </w:rPr>
            </w:pPr>
            <w:r>
              <w:rPr>
                <w:rFonts w:ascii="Arial" w:hAnsi="Arial" w:cs="Arial"/>
                <w:sz w:val="24"/>
                <w:szCs w:val="24"/>
              </w:rPr>
              <w:t>15/10/25</w:t>
            </w:r>
          </w:p>
        </w:tc>
      </w:tr>
      <w:tr w:rsidR="00BF14EF" w:rsidRPr="008B58D9" w14:paraId="1E21DBBF" w14:textId="77777777">
        <w:trPr>
          <w:trHeight w:val="223"/>
        </w:trPr>
        <w:tc>
          <w:tcPr>
            <w:tcW w:w="1097" w:type="dxa"/>
          </w:tcPr>
          <w:p w14:paraId="7E655721" w14:textId="77777777" w:rsidR="00BF14EF" w:rsidRDefault="00BF14EF">
            <w:pPr>
              <w:rPr>
                <w:rFonts w:ascii="Arial" w:hAnsi="Arial" w:cs="Arial"/>
                <w:sz w:val="24"/>
                <w:szCs w:val="24"/>
              </w:rPr>
            </w:pPr>
            <w:r>
              <w:rPr>
                <w:rFonts w:ascii="Arial" w:hAnsi="Arial" w:cs="Arial"/>
                <w:sz w:val="24"/>
                <w:szCs w:val="24"/>
              </w:rPr>
              <w:t>3.3</w:t>
            </w:r>
          </w:p>
        </w:tc>
        <w:tc>
          <w:tcPr>
            <w:tcW w:w="3103" w:type="dxa"/>
          </w:tcPr>
          <w:p w14:paraId="10CC8F97" w14:textId="77777777" w:rsidR="00BF14EF" w:rsidRDefault="00BF14EF">
            <w:pPr>
              <w:rPr>
                <w:rFonts w:ascii="Arial" w:hAnsi="Arial" w:cs="Arial"/>
                <w:sz w:val="24"/>
                <w:szCs w:val="24"/>
              </w:rPr>
            </w:pPr>
            <w:r>
              <w:rPr>
                <w:rFonts w:ascii="Arial" w:hAnsi="Arial" w:cs="Arial"/>
                <w:sz w:val="24"/>
                <w:szCs w:val="24"/>
              </w:rPr>
              <w:t>Added definition for Child Exploitation. Added the word historical and non-recent abuse to Appendix B. Added the work online ‘abuse’ to section 8</w:t>
            </w:r>
          </w:p>
        </w:tc>
        <w:tc>
          <w:tcPr>
            <w:tcW w:w="1398" w:type="dxa"/>
          </w:tcPr>
          <w:p w14:paraId="12AD5E6A" w14:textId="77777777" w:rsidR="00BF14EF" w:rsidRDefault="00BF14EF">
            <w:pPr>
              <w:rPr>
                <w:rFonts w:ascii="Arial" w:hAnsi="Arial" w:cs="Arial"/>
                <w:sz w:val="24"/>
                <w:szCs w:val="24"/>
              </w:rPr>
            </w:pPr>
            <w:r>
              <w:rPr>
                <w:rFonts w:ascii="Arial" w:hAnsi="Arial" w:cs="Arial"/>
                <w:sz w:val="24"/>
                <w:szCs w:val="24"/>
              </w:rPr>
              <w:t>No</w:t>
            </w:r>
          </w:p>
        </w:tc>
        <w:tc>
          <w:tcPr>
            <w:tcW w:w="1644" w:type="dxa"/>
          </w:tcPr>
          <w:p w14:paraId="200BB1B8" w14:textId="77777777" w:rsidR="00BF14EF" w:rsidRPr="008B58D9" w:rsidRDefault="00BF14EF">
            <w:pPr>
              <w:rPr>
                <w:rFonts w:ascii="Arial" w:hAnsi="Arial" w:cs="Arial"/>
                <w:sz w:val="24"/>
                <w:szCs w:val="24"/>
              </w:rPr>
            </w:pPr>
            <w:r>
              <w:rPr>
                <w:rFonts w:ascii="Arial" w:hAnsi="Arial" w:cs="Arial"/>
                <w:sz w:val="24"/>
                <w:szCs w:val="24"/>
              </w:rPr>
              <w:t>Groups Safeguarding Lead</w:t>
            </w:r>
          </w:p>
        </w:tc>
        <w:tc>
          <w:tcPr>
            <w:tcW w:w="1418" w:type="dxa"/>
          </w:tcPr>
          <w:p w14:paraId="7BADB5EF" w14:textId="77777777" w:rsidR="00BF14EF" w:rsidRDefault="00BF14EF">
            <w:pPr>
              <w:rPr>
                <w:rFonts w:ascii="Arial" w:hAnsi="Arial" w:cs="Arial"/>
                <w:sz w:val="24"/>
                <w:szCs w:val="24"/>
              </w:rPr>
            </w:pPr>
            <w:r>
              <w:rPr>
                <w:rFonts w:ascii="Arial" w:hAnsi="Arial" w:cs="Arial"/>
                <w:sz w:val="24"/>
                <w:szCs w:val="24"/>
              </w:rPr>
              <w:t>17/11/25</w:t>
            </w:r>
          </w:p>
        </w:tc>
        <w:tc>
          <w:tcPr>
            <w:tcW w:w="1857" w:type="dxa"/>
          </w:tcPr>
          <w:p w14:paraId="522986B6" w14:textId="77777777" w:rsidR="00BF14EF" w:rsidRDefault="00BF14EF">
            <w:pPr>
              <w:rPr>
                <w:rFonts w:ascii="Arial" w:hAnsi="Arial" w:cs="Arial"/>
                <w:sz w:val="24"/>
                <w:szCs w:val="24"/>
              </w:rPr>
            </w:pPr>
          </w:p>
        </w:tc>
      </w:tr>
      <w:tr w:rsidR="00BF14EF" w:rsidRPr="008B58D9" w14:paraId="5A4F613E" w14:textId="77777777">
        <w:trPr>
          <w:trHeight w:val="223"/>
        </w:trPr>
        <w:tc>
          <w:tcPr>
            <w:tcW w:w="1097" w:type="dxa"/>
          </w:tcPr>
          <w:p w14:paraId="13F7E9E2" w14:textId="77777777" w:rsidR="00BF14EF" w:rsidRDefault="00BF14EF">
            <w:pPr>
              <w:rPr>
                <w:rFonts w:ascii="Arial" w:hAnsi="Arial" w:cs="Arial"/>
                <w:sz w:val="24"/>
                <w:szCs w:val="24"/>
              </w:rPr>
            </w:pPr>
            <w:r>
              <w:rPr>
                <w:rFonts w:ascii="Arial" w:hAnsi="Arial" w:cs="Arial"/>
                <w:sz w:val="24"/>
                <w:szCs w:val="24"/>
              </w:rPr>
              <w:t>3.4</w:t>
            </w:r>
          </w:p>
        </w:tc>
        <w:tc>
          <w:tcPr>
            <w:tcW w:w="3103" w:type="dxa"/>
          </w:tcPr>
          <w:p w14:paraId="28D43F1F" w14:textId="77777777" w:rsidR="00BF14EF" w:rsidRDefault="00BF14EF">
            <w:pPr>
              <w:rPr>
                <w:rFonts w:ascii="Arial" w:hAnsi="Arial" w:cs="Arial"/>
                <w:sz w:val="24"/>
                <w:szCs w:val="24"/>
              </w:rPr>
            </w:pPr>
            <w:r>
              <w:rPr>
                <w:rFonts w:ascii="Arial" w:hAnsi="Arial" w:cs="Arial"/>
                <w:sz w:val="24"/>
                <w:szCs w:val="24"/>
              </w:rPr>
              <w:t>Revised detail including Aim of Prevent duty, and Director safeguarding responsibilities. Minor amendments to language and formatting.</w:t>
            </w:r>
          </w:p>
        </w:tc>
        <w:tc>
          <w:tcPr>
            <w:tcW w:w="1398" w:type="dxa"/>
          </w:tcPr>
          <w:p w14:paraId="71864EB1" w14:textId="77777777" w:rsidR="00BF14EF" w:rsidRDefault="00BF14EF">
            <w:pPr>
              <w:rPr>
                <w:rFonts w:ascii="Arial" w:hAnsi="Arial" w:cs="Arial"/>
                <w:sz w:val="24"/>
                <w:szCs w:val="24"/>
              </w:rPr>
            </w:pPr>
            <w:r>
              <w:rPr>
                <w:rFonts w:ascii="Arial" w:hAnsi="Arial" w:cs="Arial"/>
                <w:sz w:val="24"/>
                <w:szCs w:val="24"/>
              </w:rPr>
              <w:t>Yes</w:t>
            </w:r>
          </w:p>
        </w:tc>
        <w:tc>
          <w:tcPr>
            <w:tcW w:w="1644" w:type="dxa"/>
          </w:tcPr>
          <w:p w14:paraId="4885D29D" w14:textId="77777777" w:rsidR="00BF14EF" w:rsidRDefault="00BF14EF">
            <w:pPr>
              <w:rPr>
                <w:rFonts w:ascii="Arial" w:hAnsi="Arial" w:cs="Arial"/>
                <w:sz w:val="24"/>
                <w:szCs w:val="24"/>
              </w:rPr>
            </w:pPr>
            <w:r>
              <w:rPr>
                <w:rFonts w:ascii="Arial" w:hAnsi="Arial" w:cs="Arial"/>
                <w:sz w:val="24"/>
                <w:szCs w:val="24"/>
              </w:rPr>
              <w:t>Board of Trustees</w:t>
            </w:r>
          </w:p>
        </w:tc>
        <w:tc>
          <w:tcPr>
            <w:tcW w:w="1418" w:type="dxa"/>
          </w:tcPr>
          <w:p w14:paraId="50EDA3AE" w14:textId="77777777" w:rsidR="00BF14EF" w:rsidRDefault="00BF14EF">
            <w:pPr>
              <w:rPr>
                <w:rFonts w:ascii="Arial" w:hAnsi="Arial" w:cs="Arial"/>
                <w:sz w:val="24"/>
                <w:szCs w:val="24"/>
              </w:rPr>
            </w:pPr>
            <w:r>
              <w:rPr>
                <w:rFonts w:ascii="Arial" w:hAnsi="Arial" w:cs="Arial"/>
                <w:sz w:val="24"/>
                <w:szCs w:val="24"/>
              </w:rPr>
              <w:t>14/05/2026</w:t>
            </w:r>
          </w:p>
        </w:tc>
        <w:tc>
          <w:tcPr>
            <w:tcW w:w="1857" w:type="dxa"/>
          </w:tcPr>
          <w:p w14:paraId="47AD3176" w14:textId="77777777" w:rsidR="00BF14EF" w:rsidRDefault="00BF14EF">
            <w:pPr>
              <w:rPr>
                <w:rFonts w:ascii="Arial" w:hAnsi="Arial" w:cs="Arial"/>
                <w:sz w:val="24"/>
                <w:szCs w:val="24"/>
              </w:rPr>
            </w:pPr>
            <w:r>
              <w:rPr>
                <w:rFonts w:ascii="Arial" w:hAnsi="Arial" w:cs="Arial"/>
                <w:sz w:val="24"/>
                <w:szCs w:val="24"/>
              </w:rPr>
              <w:t>14/05/2026</w:t>
            </w:r>
          </w:p>
        </w:tc>
      </w:tr>
    </w:tbl>
    <w:p w14:paraId="32527E83" w14:textId="77777777" w:rsidR="00BF14EF" w:rsidRPr="00EA69F8" w:rsidRDefault="00BF14EF" w:rsidP="00BF14EF">
      <w:pPr>
        <w:spacing w:after="0" w:line="240" w:lineRule="auto"/>
      </w:pPr>
    </w:p>
    <w:p w14:paraId="55B77198" w14:textId="77777777" w:rsidR="006D1D80" w:rsidRDefault="006D1D80" w:rsidP="00EA69F8">
      <w:pPr>
        <w:spacing w:after="0" w:line="240" w:lineRule="auto"/>
        <w:contextualSpacing/>
        <w:rPr>
          <w:rFonts w:ascii="Arial" w:eastAsiaTheme="majorEastAsia" w:hAnsi="Arial" w:cstheme="majorBidi"/>
          <w:b/>
          <w:color w:val="101037"/>
          <w:spacing w:val="-10"/>
          <w:kern w:val="28"/>
          <w:sz w:val="36"/>
          <w:szCs w:val="56"/>
        </w:rPr>
      </w:pPr>
    </w:p>
    <w:p w14:paraId="4AB48E9F" w14:textId="77777777" w:rsidR="006D1D80" w:rsidRDefault="006D1D80" w:rsidP="00EA69F8">
      <w:pPr>
        <w:spacing w:after="0" w:line="240" w:lineRule="auto"/>
        <w:contextualSpacing/>
        <w:rPr>
          <w:rFonts w:ascii="Arial" w:eastAsiaTheme="majorEastAsia" w:hAnsi="Arial" w:cstheme="majorBidi"/>
          <w:b/>
          <w:color w:val="101037"/>
          <w:spacing w:val="-10"/>
          <w:kern w:val="28"/>
          <w:sz w:val="36"/>
          <w:szCs w:val="56"/>
        </w:rPr>
      </w:pPr>
    </w:p>
    <w:p w14:paraId="51002E22" w14:textId="77777777" w:rsidR="006D1D80" w:rsidRDefault="006D1D80" w:rsidP="00EA69F8">
      <w:pPr>
        <w:spacing w:after="0" w:line="240" w:lineRule="auto"/>
        <w:contextualSpacing/>
        <w:rPr>
          <w:rFonts w:ascii="Arial" w:eastAsiaTheme="majorEastAsia" w:hAnsi="Arial" w:cstheme="majorBidi"/>
          <w:b/>
          <w:color w:val="101037"/>
          <w:spacing w:val="-10"/>
          <w:kern w:val="28"/>
          <w:sz w:val="36"/>
          <w:szCs w:val="56"/>
        </w:rPr>
      </w:pPr>
    </w:p>
    <w:p w14:paraId="275FF452" w14:textId="77777777" w:rsidR="006D1D80" w:rsidRDefault="006D1D80" w:rsidP="00EA69F8">
      <w:pPr>
        <w:spacing w:after="0" w:line="240" w:lineRule="auto"/>
        <w:contextualSpacing/>
        <w:rPr>
          <w:rFonts w:ascii="Arial" w:eastAsiaTheme="majorEastAsia" w:hAnsi="Arial" w:cstheme="majorBidi"/>
          <w:b/>
          <w:color w:val="101037"/>
          <w:spacing w:val="-10"/>
          <w:kern w:val="28"/>
          <w:sz w:val="36"/>
          <w:szCs w:val="56"/>
        </w:rPr>
      </w:pPr>
    </w:p>
    <w:p w14:paraId="7838E818" w14:textId="77777777" w:rsidR="006D1D80" w:rsidRDefault="006D1D80" w:rsidP="00EA69F8">
      <w:pPr>
        <w:spacing w:after="0" w:line="240" w:lineRule="auto"/>
        <w:contextualSpacing/>
        <w:rPr>
          <w:rFonts w:ascii="Arial" w:eastAsiaTheme="majorEastAsia" w:hAnsi="Arial" w:cstheme="majorBidi"/>
          <w:b/>
          <w:color w:val="101037"/>
          <w:spacing w:val="-10"/>
          <w:kern w:val="28"/>
          <w:sz w:val="36"/>
          <w:szCs w:val="56"/>
        </w:rPr>
      </w:pPr>
    </w:p>
    <w:p w14:paraId="64BDE680" w14:textId="77777777" w:rsidR="006D1D80" w:rsidRDefault="006D1D80" w:rsidP="00EA69F8">
      <w:pPr>
        <w:spacing w:after="0" w:line="240" w:lineRule="auto"/>
        <w:contextualSpacing/>
        <w:rPr>
          <w:rFonts w:ascii="Arial" w:eastAsiaTheme="majorEastAsia" w:hAnsi="Arial" w:cstheme="majorBidi"/>
          <w:b/>
          <w:color w:val="101037"/>
          <w:spacing w:val="-10"/>
          <w:kern w:val="28"/>
          <w:sz w:val="36"/>
          <w:szCs w:val="56"/>
        </w:rPr>
      </w:pPr>
    </w:p>
    <w:p w14:paraId="1E80A603" w14:textId="77777777" w:rsidR="006D1D80" w:rsidRDefault="006D1D80" w:rsidP="00EA69F8">
      <w:pPr>
        <w:spacing w:after="0" w:line="240" w:lineRule="auto"/>
        <w:contextualSpacing/>
        <w:rPr>
          <w:rFonts w:ascii="Arial" w:eastAsiaTheme="majorEastAsia" w:hAnsi="Arial" w:cstheme="majorBidi"/>
          <w:b/>
          <w:color w:val="101037"/>
          <w:spacing w:val="-10"/>
          <w:kern w:val="28"/>
          <w:sz w:val="36"/>
          <w:szCs w:val="56"/>
        </w:rPr>
      </w:pPr>
    </w:p>
    <w:sectPr w:rsidR="006D1D80" w:rsidSect="00E81F86">
      <w:headerReference w:type="default" r:id="rId43"/>
      <w:footerReference w:type="default" r:id="rId44"/>
      <w:headerReference w:type="first" r:id="rId45"/>
      <w:footerReference w:type="first" r:id="rId46"/>
      <w:pgSz w:w="11906" w:h="16838"/>
      <w:pgMar w:top="720" w:right="720" w:bottom="720" w:left="72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CB4B9" w14:textId="77777777" w:rsidR="001B74E6" w:rsidRPr="008B58D9" w:rsidRDefault="001B74E6" w:rsidP="00183987">
      <w:pPr>
        <w:spacing w:after="0" w:line="240" w:lineRule="auto"/>
      </w:pPr>
      <w:r w:rsidRPr="008B58D9">
        <w:separator/>
      </w:r>
    </w:p>
  </w:endnote>
  <w:endnote w:type="continuationSeparator" w:id="0">
    <w:p w14:paraId="7370667A" w14:textId="77777777" w:rsidR="001B74E6" w:rsidRPr="008B58D9" w:rsidRDefault="001B74E6" w:rsidP="00183987">
      <w:pPr>
        <w:spacing w:after="0" w:line="240" w:lineRule="auto"/>
      </w:pPr>
      <w:r w:rsidRPr="008B58D9">
        <w:continuationSeparator/>
      </w:r>
    </w:p>
  </w:endnote>
  <w:endnote w:type="continuationNotice" w:id="1">
    <w:p w14:paraId="53A7D9D2" w14:textId="77777777" w:rsidR="001B74E6" w:rsidRPr="008B58D9" w:rsidRDefault="001B74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07B5" w14:textId="5CC3F04A" w:rsidR="00183987" w:rsidRPr="008B58D9" w:rsidRDefault="00183987" w:rsidP="00183987">
    <w:pPr>
      <w:tabs>
        <w:tab w:val="right" w:pos="13892"/>
      </w:tabs>
      <w:rPr>
        <w:rFonts w:eastAsia="Arial" w:cs="Arial"/>
        <w:b/>
        <w:bCs/>
      </w:rPr>
    </w:pPr>
    <w:r w:rsidRPr="008B58D9">
      <w:rPr>
        <w:rFonts w:eastAsia="Arial" w:cs="Arial"/>
        <w:b/>
        <w:bCs/>
      </w:rPr>
      <w:tab/>
    </w:r>
  </w:p>
  <w:p w14:paraId="0967D997" w14:textId="3ECDA994" w:rsidR="00183987" w:rsidRPr="008B58D9" w:rsidRDefault="150DE493" w:rsidP="00D379D3">
    <w:pPr>
      <w:rPr>
        <w:rFonts w:ascii="Arial" w:hAnsi="Arial" w:cs="Arial"/>
        <w:sz w:val="24"/>
        <w:szCs w:val="24"/>
      </w:rPr>
    </w:pPr>
    <w:r w:rsidRPr="150DE493">
      <w:rPr>
        <w:rFonts w:ascii="Arial" w:eastAsia="Arial" w:hAnsi="Arial" w:cs="Arial"/>
        <w:b/>
        <w:bCs/>
      </w:rPr>
      <w:t>Document Owner:</w:t>
    </w:r>
    <w:r w:rsidRPr="150DE493">
      <w:rPr>
        <w:rFonts w:ascii="Arial" w:eastAsia="Arial" w:hAnsi="Arial" w:cs="Arial"/>
      </w:rPr>
      <w:t xml:space="preserve"> </w:t>
    </w:r>
    <w:r w:rsidR="007A759E">
      <w:rPr>
        <w:rFonts w:ascii="Arial" w:eastAsia="Arial" w:hAnsi="Arial" w:cs="Arial"/>
      </w:rPr>
      <w:t>Chief Corporate and Risk Officer</w:t>
    </w:r>
    <w:r w:rsidR="31A27CC4">
      <w:tab/>
    </w:r>
    <w:r w:rsidR="31A27CC4">
      <w:tab/>
    </w:r>
    <w:r w:rsidRPr="150DE493">
      <w:rPr>
        <w:rFonts w:ascii="Arial" w:eastAsia="Arial" w:hAnsi="Arial" w:cs="Arial"/>
      </w:rPr>
      <w:t xml:space="preserve">      </w:t>
    </w:r>
    <w:r w:rsidR="31A27CC4">
      <w:tab/>
    </w:r>
    <w:r w:rsidR="31A27CC4">
      <w:tab/>
    </w:r>
    <w:r w:rsidRPr="150DE493">
      <w:rPr>
        <w:rFonts w:ascii="Arial" w:eastAsia="Arial" w:hAnsi="Arial" w:cs="Arial"/>
      </w:rPr>
      <w:t xml:space="preserve">     </w:t>
    </w:r>
    <w:r w:rsidRPr="150DE493">
      <w:rPr>
        <w:rFonts w:ascii="Arial" w:hAnsi="Arial" w:cs="Arial"/>
        <w:sz w:val="24"/>
        <w:szCs w:val="24"/>
      </w:rPr>
      <w:t xml:space="preserve">Page </w:t>
    </w:r>
    <w:r w:rsidR="31A27CC4" w:rsidRPr="150DE493">
      <w:rPr>
        <w:rFonts w:ascii="Arial" w:hAnsi="Arial" w:cs="Arial"/>
        <w:b/>
        <w:bCs/>
        <w:sz w:val="24"/>
        <w:szCs w:val="24"/>
      </w:rPr>
      <w:fldChar w:fldCharType="begin"/>
    </w:r>
    <w:r w:rsidR="31A27CC4" w:rsidRPr="150DE493">
      <w:rPr>
        <w:rFonts w:ascii="Arial" w:hAnsi="Arial" w:cs="Arial"/>
        <w:b/>
        <w:bCs/>
        <w:sz w:val="24"/>
        <w:szCs w:val="24"/>
      </w:rPr>
      <w:instrText xml:space="preserve"> PAGE  \* Arabic  \* MERGEFORMAT </w:instrText>
    </w:r>
    <w:r w:rsidR="31A27CC4" w:rsidRPr="150DE493">
      <w:rPr>
        <w:rFonts w:ascii="Arial" w:hAnsi="Arial" w:cs="Arial"/>
        <w:b/>
        <w:bCs/>
        <w:sz w:val="24"/>
        <w:szCs w:val="24"/>
      </w:rPr>
      <w:fldChar w:fldCharType="separate"/>
    </w:r>
    <w:r w:rsidRPr="150DE493">
      <w:rPr>
        <w:rFonts w:ascii="Arial" w:hAnsi="Arial" w:cs="Arial"/>
        <w:b/>
        <w:bCs/>
        <w:sz w:val="24"/>
        <w:szCs w:val="24"/>
      </w:rPr>
      <w:t>16</w:t>
    </w:r>
    <w:r w:rsidR="31A27CC4" w:rsidRPr="150DE493">
      <w:rPr>
        <w:rFonts w:ascii="Arial" w:hAnsi="Arial" w:cs="Arial"/>
        <w:b/>
        <w:bCs/>
        <w:sz w:val="24"/>
        <w:szCs w:val="24"/>
      </w:rPr>
      <w:fldChar w:fldCharType="end"/>
    </w:r>
    <w:r w:rsidRPr="150DE493">
      <w:rPr>
        <w:rFonts w:ascii="Arial" w:hAnsi="Arial" w:cs="Arial"/>
        <w:sz w:val="24"/>
        <w:szCs w:val="24"/>
      </w:rPr>
      <w:t xml:space="preserve"> of </w:t>
    </w:r>
    <w:r w:rsidR="31A27CC4" w:rsidRPr="150DE493">
      <w:rPr>
        <w:rFonts w:ascii="Arial" w:hAnsi="Arial" w:cs="Arial"/>
        <w:b/>
        <w:bCs/>
        <w:sz w:val="24"/>
        <w:szCs w:val="24"/>
      </w:rPr>
      <w:fldChar w:fldCharType="begin"/>
    </w:r>
    <w:r w:rsidR="31A27CC4" w:rsidRPr="150DE493">
      <w:rPr>
        <w:rFonts w:ascii="Arial" w:hAnsi="Arial" w:cs="Arial"/>
        <w:b/>
        <w:bCs/>
        <w:sz w:val="24"/>
        <w:szCs w:val="24"/>
      </w:rPr>
      <w:instrText xml:space="preserve"> NUMPAGES  \* Arabic  \* MERGEFORMAT </w:instrText>
    </w:r>
    <w:r w:rsidR="31A27CC4" w:rsidRPr="150DE493">
      <w:rPr>
        <w:rFonts w:ascii="Arial" w:hAnsi="Arial" w:cs="Arial"/>
        <w:b/>
        <w:bCs/>
        <w:sz w:val="24"/>
        <w:szCs w:val="24"/>
      </w:rPr>
      <w:fldChar w:fldCharType="separate"/>
    </w:r>
    <w:r w:rsidRPr="150DE493">
      <w:rPr>
        <w:rFonts w:ascii="Arial" w:hAnsi="Arial" w:cs="Arial"/>
        <w:b/>
        <w:bCs/>
        <w:sz w:val="24"/>
        <w:szCs w:val="24"/>
      </w:rPr>
      <w:t>18</w:t>
    </w:r>
    <w:r w:rsidR="31A27CC4" w:rsidRPr="150DE493">
      <w:rPr>
        <w:rFonts w:ascii="Arial" w:hAnsi="Arial" w:cs="Arial"/>
        <w:b/>
        <w:bCs/>
        <w:sz w:val="24"/>
        <w:szCs w:val="24"/>
      </w:rPr>
      <w:fldChar w:fldCharType="end"/>
    </w:r>
    <w:r w:rsidR="31A27CC4">
      <w:br/>
    </w:r>
    <w:r w:rsidRPr="150DE493">
      <w:rPr>
        <w:rFonts w:ascii="Arial" w:eastAsia="Arial" w:hAnsi="Arial" w:cs="Arial"/>
        <w:b/>
        <w:bCs/>
      </w:rPr>
      <w:t>Document Date:</w:t>
    </w:r>
    <w:r w:rsidRPr="150DE493">
      <w:rPr>
        <w:rFonts w:ascii="Arial" w:eastAsia="Arial" w:hAnsi="Arial" w:cs="Arial"/>
      </w:rPr>
      <w:t xml:space="preserve"> v3.4 </w:t>
    </w:r>
    <w:r w:rsidR="002A7DA2">
      <w:rPr>
        <w:rFonts w:ascii="Arial" w:eastAsia="Arial" w:hAnsi="Arial" w:cs="Arial"/>
      </w:rPr>
      <w:t>March</w:t>
    </w:r>
    <w:r w:rsidRPr="150DE493">
      <w:rPr>
        <w:rFonts w:ascii="Arial" w:eastAsia="Arial" w:hAnsi="Arial" w:cs="Arial"/>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325E" w14:textId="77777777" w:rsidR="00E81F86" w:rsidRDefault="00E81F86" w:rsidP="00E81F86">
    <w:pPr>
      <w:rPr>
        <w:rFonts w:ascii="Arial" w:eastAsia="Arial" w:hAnsi="Arial" w:cs="Arial"/>
        <w:b/>
        <w:bCs/>
      </w:rPr>
    </w:pPr>
  </w:p>
  <w:p w14:paraId="79743BD5" w14:textId="153DCA5F" w:rsidR="00E81F86" w:rsidRPr="008B58D9" w:rsidRDefault="00E81F86" w:rsidP="00E81F86">
    <w:pPr>
      <w:rPr>
        <w:rFonts w:ascii="Arial" w:hAnsi="Arial" w:cs="Arial"/>
        <w:sz w:val="24"/>
        <w:szCs w:val="24"/>
      </w:rPr>
    </w:pPr>
    <w:r w:rsidRPr="150DE493">
      <w:rPr>
        <w:rFonts w:ascii="Arial" w:eastAsia="Arial" w:hAnsi="Arial" w:cs="Arial"/>
        <w:b/>
        <w:bCs/>
      </w:rPr>
      <w:t>Document Owner:</w:t>
    </w:r>
    <w:r w:rsidRPr="150DE493">
      <w:rPr>
        <w:rFonts w:ascii="Arial" w:eastAsia="Arial" w:hAnsi="Arial" w:cs="Arial"/>
      </w:rPr>
      <w:t xml:space="preserve"> </w:t>
    </w:r>
    <w:r w:rsidR="00A638F9">
      <w:rPr>
        <w:rFonts w:ascii="Arial" w:eastAsia="Arial" w:hAnsi="Arial" w:cs="Arial"/>
      </w:rPr>
      <w:t>Chief Corporate and Risk Officer</w:t>
    </w:r>
    <w:r>
      <w:tab/>
    </w:r>
    <w:r>
      <w:tab/>
    </w:r>
    <w:r w:rsidRPr="150DE493">
      <w:rPr>
        <w:rFonts w:ascii="Arial" w:eastAsia="Arial" w:hAnsi="Arial" w:cs="Arial"/>
      </w:rPr>
      <w:t xml:space="preserve">      </w:t>
    </w:r>
    <w:r>
      <w:tab/>
    </w:r>
    <w:r>
      <w:tab/>
    </w:r>
    <w:r w:rsidRPr="150DE493">
      <w:rPr>
        <w:rFonts w:ascii="Arial" w:eastAsia="Arial" w:hAnsi="Arial" w:cs="Arial"/>
      </w:rPr>
      <w:t xml:space="preserve">     </w:t>
    </w:r>
    <w:r w:rsidRPr="150DE493">
      <w:rPr>
        <w:rFonts w:ascii="Arial" w:hAnsi="Arial" w:cs="Arial"/>
        <w:sz w:val="24"/>
        <w:szCs w:val="24"/>
      </w:rPr>
      <w:t xml:space="preserve">Page </w:t>
    </w:r>
    <w:r w:rsidRPr="150DE493">
      <w:rPr>
        <w:rFonts w:ascii="Arial" w:hAnsi="Arial" w:cs="Arial"/>
        <w:b/>
        <w:bCs/>
        <w:sz w:val="24"/>
        <w:szCs w:val="24"/>
      </w:rPr>
      <w:fldChar w:fldCharType="begin"/>
    </w:r>
    <w:r w:rsidRPr="150DE493">
      <w:rPr>
        <w:rFonts w:ascii="Arial" w:hAnsi="Arial" w:cs="Arial"/>
        <w:b/>
        <w:bCs/>
        <w:sz w:val="24"/>
        <w:szCs w:val="24"/>
      </w:rPr>
      <w:instrText xml:space="preserve"> PAGE  \* Arabic  \* MERGEFORMAT </w:instrText>
    </w:r>
    <w:r w:rsidRPr="150DE493">
      <w:rPr>
        <w:rFonts w:ascii="Arial" w:hAnsi="Arial" w:cs="Arial"/>
        <w:b/>
        <w:bCs/>
        <w:sz w:val="24"/>
        <w:szCs w:val="24"/>
      </w:rPr>
      <w:fldChar w:fldCharType="separate"/>
    </w:r>
    <w:r>
      <w:rPr>
        <w:rFonts w:ascii="Arial" w:hAnsi="Arial" w:cs="Arial"/>
        <w:b/>
        <w:bCs/>
        <w:sz w:val="24"/>
        <w:szCs w:val="24"/>
      </w:rPr>
      <w:t>2</w:t>
    </w:r>
    <w:r w:rsidRPr="150DE493">
      <w:rPr>
        <w:rFonts w:ascii="Arial" w:hAnsi="Arial" w:cs="Arial"/>
        <w:b/>
        <w:bCs/>
        <w:sz w:val="24"/>
        <w:szCs w:val="24"/>
      </w:rPr>
      <w:fldChar w:fldCharType="end"/>
    </w:r>
    <w:r w:rsidRPr="150DE493">
      <w:rPr>
        <w:rFonts w:ascii="Arial" w:hAnsi="Arial" w:cs="Arial"/>
        <w:sz w:val="24"/>
        <w:szCs w:val="24"/>
      </w:rPr>
      <w:t xml:space="preserve"> of </w:t>
    </w:r>
    <w:r w:rsidRPr="150DE493">
      <w:rPr>
        <w:rFonts w:ascii="Arial" w:hAnsi="Arial" w:cs="Arial"/>
        <w:b/>
        <w:bCs/>
        <w:sz w:val="24"/>
        <w:szCs w:val="24"/>
      </w:rPr>
      <w:fldChar w:fldCharType="begin"/>
    </w:r>
    <w:r w:rsidRPr="150DE493">
      <w:rPr>
        <w:rFonts w:ascii="Arial" w:hAnsi="Arial" w:cs="Arial"/>
        <w:b/>
        <w:bCs/>
        <w:sz w:val="24"/>
        <w:szCs w:val="24"/>
      </w:rPr>
      <w:instrText xml:space="preserve"> NUMPAGES  \* Arabic  \* MERGEFORMAT </w:instrText>
    </w:r>
    <w:r w:rsidRPr="150DE493">
      <w:rPr>
        <w:rFonts w:ascii="Arial" w:hAnsi="Arial" w:cs="Arial"/>
        <w:b/>
        <w:bCs/>
        <w:sz w:val="24"/>
        <w:szCs w:val="24"/>
      </w:rPr>
      <w:fldChar w:fldCharType="separate"/>
    </w:r>
    <w:r>
      <w:rPr>
        <w:rFonts w:ascii="Arial" w:hAnsi="Arial" w:cs="Arial"/>
        <w:b/>
        <w:bCs/>
        <w:sz w:val="24"/>
        <w:szCs w:val="24"/>
      </w:rPr>
      <w:t>22</w:t>
    </w:r>
    <w:r w:rsidRPr="150DE493">
      <w:rPr>
        <w:rFonts w:ascii="Arial" w:hAnsi="Arial" w:cs="Arial"/>
        <w:b/>
        <w:bCs/>
        <w:sz w:val="24"/>
        <w:szCs w:val="24"/>
      </w:rPr>
      <w:fldChar w:fldCharType="end"/>
    </w:r>
    <w:r>
      <w:br/>
    </w:r>
    <w:r w:rsidRPr="150DE493">
      <w:rPr>
        <w:rFonts w:ascii="Arial" w:eastAsia="Arial" w:hAnsi="Arial" w:cs="Arial"/>
        <w:b/>
        <w:bCs/>
      </w:rPr>
      <w:t>Document Date:</w:t>
    </w:r>
    <w:r w:rsidRPr="150DE493">
      <w:rPr>
        <w:rFonts w:ascii="Arial" w:eastAsia="Arial" w:hAnsi="Arial" w:cs="Arial"/>
      </w:rPr>
      <w:t xml:space="preserve"> v3.4 </w:t>
    </w:r>
    <w:r>
      <w:rPr>
        <w:rFonts w:ascii="Arial" w:eastAsia="Arial" w:hAnsi="Arial" w:cs="Arial"/>
      </w:rPr>
      <w:t>March</w:t>
    </w:r>
    <w:r w:rsidRPr="150DE493">
      <w:rPr>
        <w:rFonts w:ascii="Arial" w:eastAsia="Arial" w:hAnsi="Arial" w:cs="Arial"/>
      </w:rPr>
      <w:t xml:space="preserve"> 2026</w:t>
    </w:r>
  </w:p>
  <w:p w14:paraId="040C5F5B" w14:textId="77777777" w:rsidR="0042704D" w:rsidRDefault="00427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DE1B" w14:textId="77777777" w:rsidR="001B74E6" w:rsidRPr="008B58D9" w:rsidRDefault="001B74E6" w:rsidP="00183987">
      <w:pPr>
        <w:spacing w:after="0" w:line="240" w:lineRule="auto"/>
      </w:pPr>
      <w:r w:rsidRPr="008B58D9">
        <w:separator/>
      </w:r>
    </w:p>
  </w:footnote>
  <w:footnote w:type="continuationSeparator" w:id="0">
    <w:p w14:paraId="536E737E" w14:textId="77777777" w:rsidR="001B74E6" w:rsidRPr="008B58D9" w:rsidRDefault="001B74E6" w:rsidP="00183987">
      <w:pPr>
        <w:spacing w:after="0" w:line="240" w:lineRule="auto"/>
      </w:pPr>
      <w:r w:rsidRPr="008B58D9">
        <w:continuationSeparator/>
      </w:r>
    </w:p>
  </w:footnote>
  <w:footnote w:type="continuationNotice" w:id="1">
    <w:p w14:paraId="05461020" w14:textId="77777777" w:rsidR="001B74E6" w:rsidRPr="008B58D9" w:rsidRDefault="001B74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4147" w14:textId="7B3CC5C0" w:rsidR="00566D7B" w:rsidRPr="008B58D9" w:rsidRDefault="00566D7B" w:rsidP="00183987">
    <w:pPr>
      <w:pStyle w:val="Footer"/>
      <w:rPr>
        <w:rFonts w:ascii="Arial" w:hAnsi="Arial" w:cs="Arial"/>
        <w:sz w:val="24"/>
        <w:szCs w:val="24"/>
      </w:rPr>
    </w:pPr>
    <w:r w:rsidRPr="008B58D9">
      <w:rPr>
        <w:noProof/>
      </w:rPr>
      <w:drawing>
        <wp:anchor distT="0" distB="0" distL="114300" distR="114300" simplePos="0" relativeHeight="251658240" behindDoc="0" locked="0" layoutInCell="1" allowOverlap="1" wp14:anchorId="7C7B2147" wp14:editId="576FB4A9">
          <wp:simplePos x="0" y="0"/>
          <wp:positionH relativeFrom="page">
            <wp:posOffset>5405120</wp:posOffset>
          </wp:positionH>
          <wp:positionV relativeFrom="paragraph">
            <wp:posOffset>-128270</wp:posOffset>
          </wp:positionV>
          <wp:extent cx="1975485" cy="467995"/>
          <wp:effectExtent l="0" t="0" r="5715" b="8255"/>
          <wp:wrapNone/>
          <wp:docPr id="600226312" name="Picture 600226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26312" name="Picture 6002263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75485" cy="467995"/>
                  </a:xfrm>
                  <a:prstGeom prst="rect">
                    <a:avLst/>
                  </a:prstGeom>
                </pic:spPr>
              </pic:pic>
            </a:graphicData>
          </a:graphic>
          <wp14:sizeRelH relativeFrom="page">
            <wp14:pctWidth>0</wp14:pctWidth>
          </wp14:sizeRelH>
          <wp14:sizeRelV relativeFrom="page">
            <wp14:pctHeight>0</wp14:pctHeight>
          </wp14:sizeRelV>
        </wp:anchor>
      </w:drawing>
    </w:r>
  </w:p>
  <w:p w14:paraId="4F87A9AC" w14:textId="2BC68DDB" w:rsidR="00183987" w:rsidRPr="008B58D9" w:rsidRDefault="00183987" w:rsidP="00183987">
    <w:pPr>
      <w:pStyle w:val="Footer"/>
      <w:rPr>
        <w:rFonts w:ascii="Arial" w:hAnsi="Arial" w:cs="Arial"/>
        <w:sz w:val="24"/>
        <w:szCs w:val="24"/>
      </w:rPr>
    </w:pPr>
    <w:r w:rsidRPr="008B58D9">
      <w:rPr>
        <w:rFonts w:ascii="Arial" w:hAnsi="Arial" w:cs="Arial"/>
        <w:sz w:val="24"/>
        <w:szCs w:val="24"/>
      </w:rPr>
      <w:t xml:space="preserve">This document is classified as </w:t>
    </w:r>
    <w:r w:rsidR="009C26A7" w:rsidRPr="008B58D9">
      <w:rPr>
        <w:rFonts w:ascii="Arial" w:hAnsi="Arial" w:cs="Arial"/>
        <w:sz w:val="24"/>
        <w:szCs w:val="24"/>
      </w:rPr>
      <w:t>Unc</w:t>
    </w:r>
    <w:r w:rsidRPr="008B58D9">
      <w:rPr>
        <w:rFonts w:ascii="Arial" w:hAnsi="Arial" w:cs="Arial"/>
        <w:sz w:val="24"/>
        <w:szCs w:val="24"/>
      </w:rPr>
      <w:t>lassified</w:t>
    </w:r>
  </w:p>
  <w:p w14:paraId="0891529C" w14:textId="77777777" w:rsidR="00566D7B" w:rsidRPr="008B58D9" w:rsidRDefault="00566D7B" w:rsidP="00183987">
    <w:pPr>
      <w:pStyle w:val="Foo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0BAF" w14:textId="58826C3F" w:rsidR="00E81F86" w:rsidRDefault="00E81F86">
    <w:pPr>
      <w:pStyle w:val="Header"/>
    </w:pPr>
    <w:r w:rsidRPr="008B58D9">
      <w:rPr>
        <w:noProof/>
      </w:rPr>
      <w:drawing>
        <wp:anchor distT="0" distB="0" distL="114300" distR="114300" simplePos="0" relativeHeight="251658241" behindDoc="0" locked="0" layoutInCell="1" allowOverlap="1" wp14:anchorId="4E94A3C6" wp14:editId="031BB97D">
          <wp:simplePos x="0" y="0"/>
          <wp:positionH relativeFrom="page">
            <wp:posOffset>5435600</wp:posOffset>
          </wp:positionH>
          <wp:positionV relativeFrom="paragraph">
            <wp:posOffset>10795</wp:posOffset>
          </wp:positionV>
          <wp:extent cx="1975485" cy="467995"/>
          <wp:effectExtent l="0" t="0" r="5715" b="8255"/>
          <wp:wrapNone/>
          <wp:docPr id="2030713916" name="Picture 20307139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26312" name="Picture 6002263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75485" cy="467995"/>
                  </a:xfrm>
                  <a:prstGeom prst="rect">
                    <a:avLst/>
                  </a:prstGeom>
                </pic:spPr>
              </pic:pic>
            </a:graphicData>
          </a:graphic>
          <wp14:sizeRelH relativeFrom="page">
            <wp14:pctWidth>0</wp14:pctWidth>
          </wp14:sizeRelH>
          <wp14:sizeRelV relativeFrom="page">
            <wp14:pctHeight>0</wp14:pctHeight>
          </wp14:sizeRelV>
        </wp:anchor>
      </w:drawing>
    </w:r>
  </w:p>
  <w:p w14:paraId="3B0319CD" w14:textId="77777777" w:rsidR="00E81F86" w:rsidRDefault="00E81F86">
    <w:pPr>
      <w:pStyle w:val="Header"/>
    </w:pPr>
  </w:p>
  <w:p w14:paraId="0D0B06E1" w14:textId="77777777" w:rsidR="00E81F86" w:rsidRDefault="00E81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139"/>
    <w:multiLevelType w:val="hybridMultilevel"/>
    <w:tmpl w:val="1CC037A4"/>
    <w:lvl w:ilvl="0" w:tplc="E32CC09C">
      <w:numFmt w:val="bullet"/>
      <w:lvlText w:val=""/>
      <w:lvlJc w:val="left"/>
      <w:pPr>
        <w:ind w:left="460" w:hanging="353"/>
      </w:pPr>
      <w:rPr>
        <w:rFonts w:ascii="Symbol" w:eastAsia="Symbol" w:hAnsi="Symbol" w:cs="Symbol" w:hint="default"/>
        <w:b w:val="0"/>
        <w:bCs w:val="0"/>
        <w:i w:val="0"/>
        <w:iCs w:val="0"/>
        <w:spacing w:val="0"/>
        <w:w w:val="100"/>
        <w:sz w:val="24"/>
        <w:szCs w:val="24"/>
        <w:lang w:val="en-US" w:eastAsia="en-US" w:bidi="ar-SA"/>
      </w:rPr>
    </w:lvl>
    <w:lvl w:ilvl="1" w:tplc="D082828A">
      <w:numFmt w:val="bullet"/>
      <w:lvlText w:val="•"/>
      <w:lvlJc w:val="left"/>
      <w:pPr>
        <w:ind w:left="908" w:hanging="353"/>
      </w:pPr>
      <w:rPr>
        <w:lang w:val="en-US" w:eastAsia="en-US" w:bidi="ar-SA"/>
      </w:rPr>
    </w:lvl>
    <w:lvl w:ilvl="2" w:tplc="52ECB790">
      <w:numFmt w:val="bullet"/>
      <w:lvlText w:val="•"/>
      <w:lvlJc w:val="left"/>
      <w:pPr>
        <w:ind w:left="1356" w:hanging="353"/>
      </w:pPr>
      <w:rPr>
        <w:lang w:val="en-US" w:eastAsia="en-US" w:bidi="ar-SA"/>
      </w:rPr>
    </w:lvl>
    <w:lvl w:ilvl="3" w:tplc="A3EC08A4">
      <w:numFmt w:val="bullet"/>
      <w:lvlText w:val="•"/>
      <w:lvlJc w:val="left"/>
      <w:pPr>
        <w:ind w:left="1804" w:hanging="353"/>
      </w:pPr>
      <w:rPr>
        <w:lang w:val="en-US" w:eastAsia="en-US" w:bidi="ar-SA"/>
      </w:rPr>
    </w:lvl>
    <w:lvl w:ilvl="4" w:tplc="CD12E9A0">
      <w:numFmt w:val="bullet"/>
      <w:lvlText w:val="•"/>
      <w:lvlJc w:val="left"/>
      <w:pPr>
        <w:ind w:left="2253" w:hanging="353"/>
      </w:pPr>
      <w:rPr>
        <w:lang w:val="en-US" w:eastAsia="en-US" w:bidi="ar-SA"/>
      </w:rPr>
    </w:lvl>
    <w:lvl w:ilvl="5" w:tplc="458EA4AA">
      <w:numFmt w:val="bullet"/>
      <w:lvlText w:val="•"/>
      <w:lvlJc w:val="left"/>
      <w:pPr>
        <w:ind w:left="2701" w:hanging="353"/>
      </w:pPr>
      <w:rPr>
        <w:lang w:val="en-US" w:eastAsia="en-US" w:bidi="ar-SA"/>
      </w:rPr>
    </w:lvl>
    <w:lvl w:ilvl="6" w:tplc="7E04C206">
      <w:numFmt w:val="bullet"/>
      <w:lvlText w:val="•"/>
      <w:lvlJc w:val="left"/>
      <w:pPr>
        <w:ind w:left="3149" w:hanging="353"/>
      </w:pPr>
      <w:rPr>
        <w:lang w:val="en-US" w:eastAsia="en-US" w:bidi="ar-SA"/>
      </w:rPr>
    </w:lvl>
    <w:lvl w:ilvl="7" w:tplc="03DC4784">
      <w:numFmt w:val="bullet"/>
      <w:lvlText w:val="•"/>
      <w:lvlJc w:val="left"/>
      <w:pPr>
        <w:ind w:left="3598" w:hanging="353"/>
      </w:pPr>
      <w:rPr>
        <w:lang w:val="en-US" w:eastAsia="en-US" w:bidi="ar-SA"/>
      </w:rPr>
    </w:lvl>
    <w:lvl w:ilvl="8" w:tplc="F8B87664">
      <w:numFmt w:val="bullet"/>
      <w:lvlText w:val="•"/>
      <w:lvlJc w:val="left"/>
      <w:pPr>
        <w:ind w:left="4046" w:hanging="353"/>
      </w:pPr>
      <w:rPr>
        <w:lang w:val="en-US" w:eastAsia="en-US" w:bidi="ar-SA"/>
      </w:rPr>
    </w:lvl>
  </w:abstractNum>
  <w:abstractNum w:abstractNumId="1" w15:restartNumberingAfterBreak="0">
    <w:nsid w:val="05E84506"/>
    <w:multiLevelType w:val="hybridMultilevel"/>
    <w:tmpl w:val="7CEC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12757"/>
    <w:multiLevelType w:val="hybridMultilevel"/>
    <w:tmpl w:val="E4C88F62"/>
    <w:lvl w:ilvl="0" w:tplc="30DA7E7E">
      <w:numFmt w:val="bullet"/>
      <w:lvlText w:val=""/>
      <w:lvlJc w:val="left"/>
      <w:pPr>
        <w:ind w:left="434" w:hanging="361"/>
      </w:pPr>
      <w:rPr>
        <w:rFonts w:ascii="Symbol" w:eastAsia="Symbol" w:hAnsi="Symbol" w:cs="Symbol" w:hint="default"/>
        <w:b w:val="0"/>
        <w:bCs w:val="0"/>
        <w:i w:val="0"/>
        <w:iCs w:val="0"/>
        <w:spacing w:val="0"/>
        <w:w w:val="100"/>
        <w:sz w:val="22"/>
        <w:szCs w:val="22"/>
        <w:lang w:val="en-US" w:eastAsia="en-US" w:bidi="ar-SA"/>
      </w:rPr>
    </w:lvl>
    <w:lvl w:ilvl="1" w:tplc="393E4C9C">
      <w:numFmt w:val="bullet"/>
      <w:lvlText w:val="•"/>
      <w:lvlJc w:val="left"/>
      <w:pPr>
        <w:ind w:left="890" w:hanging="361"/>
      </w:pPr>
      <w:rPr>
        <w:lang w:val="en-US" w:eastAsia="en-US" w:bidi="ar-SA"/>
      </w:rPr>
    </w:lvl>
    <w:lvl w:ilvl="2" w:tplc="4C2213D0">
      <w:numFmt w:val="bullet"/>
      <w:lvlText w:val="•"/>
      <w:lvlJc w:val="left"/>
      <w:pPr>
        <w:ind w:left="1340" w:hanging="361"/>
      </w:pPr>
      <w:rPr>
        <w:lang w:val="en-US" w:eastAsia="en-US" w:bidi="ar-SA"/>
      </w:rPr>
    </w:lvl>
    <w:lvl w:ilvl="3" w:tplc="76D0A1E4">
      <w:numFmt w:val="bullet"/>
      <w:lvlText w:val="•"/>
      <w:lvlJc w:val="left"/>
      <w:pPr>
        <w:ind w:left="1790" w:hanging="361"/>
      </w:pPr>
      <w:rPr>
        <w:lang w:val="en-US" w:eastAsia="en-US" w:bidi="ar-SA"/>
      </w:rPr>
    </w:lvl>
    <w:lvl w:ilvl="4" w:tplc="39E68776">
      <w:numFmt w:val="bullet"/>
      <w:lvlText w:val="•"/>
      <w:lvlJc w:val="left"/>
      <w:pPr>
        <w:ind w:left="2240" w:hanging="361"/>
      </w:pPr>
      <w:rPr>
        <w:lang w:val="en-US" w:eastAsia="en-US" w:bidi="ar-SA"/>
      </w:rPr>
    </w:lvl>
    <w:lvl w:ilvl="5" w:tplc="58EA75D0">
      <w:numFmt w:val="bullet"/>
      <w:lvlText w:val="•"/>
      <w:lvlJc w:val="left"/>
      <w:pPr>
        <w:ind w:left="2691" w:hanging="361"/>
      </w:pPr>
      <w:rPr>
        <w:lang w:val="en-US" w:eastAsia="en-US" w:bidi="ar-SA"/>
      </w:rPr>
    </w:lvl>
    <w:lvl w:ilvl="6" w:tplc="22E2C46C">
      <w:numFmt w:val="bullet"/>
      <w:lvlText w:val="•"/>
      <w:lvlJc w:val="left"/>
      <w:pPr>
        <w:ind w:left="3141" w:hanging="361"/>
      </w:pPr>
      <w:rPr>
        <w:lang w:val="en-US" w:eastAsia="en-US" w:bidi="ar-SA"/>
      </w:rPr>
    </w:lvl>
    <w:lvl w:ilvl="7" w:tplc="0BC833D2">
      <w:numFmt w:val="bullet"/>
      <w:lvlText w:val="•"/>
      <w:lvlJc w:val="left"/>
      <w:pPr>
        <w:ind w:left="3591" w:hanging="361"/>
      </w:pPr>
      <w:rPr>
        <w:lang w:val="en-US" w:eastAsia="en-US" w:bidi="ar-SA"/>
      </w:rPr>
    </w:lvl>
    <w:lvl w:ilvl="8" w:tplc="65086A14">
      <w:numFmt w:val="bullet"/>
      <w:lvlText w:val="•"/>
      <w:lvlJc w:val="left"/>
      <w:pPr>
        <w:ind w:left="4041" w:hanging="361"/>
      </w:pPr>
      <w:rPr>
        <w:lang w:val="en-US" w:eastAsia="en-US" w:bidi="ar-SA"/>
      </w:rPr>
    </w:lvl>
  </w:abstractNum>
  <w:abstractNum w:abstractNumId="3" w15:restartNumberingAfterBreak="0">
    <w:nsid w:val="09B23389"/>
    <w:multiLevelType w:val="hybridMultilevel"/>
    <w:tmpl w:val="756A0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F6729"/>
    <w:multiLevelType w:val="hybridMultilevel"/>
    <w:tmpl w:val="978EAA0A"/>
    <w:lvl w:ilvl="0" w:tplc="B784D856">
      <w:numFmt w:val="bullet"/>
      <w:lvlText w:val=""/>
      <w:lvlJc w:val="left"/>
      <w:pPr>
        <w:ind w:left="460" w:hanging="353"/>
      </w:pPr>
      <w:rPr>
        <w:rFonts w:ascii="Symbol" w:eastAsia="Symbol" w:hAnsi="Symbol" w:cs="Symbol" w:hint="default"/>
        <w:b w:val="0"/>
        <w:bCs w:val="0"/>
        <w:i w:val="0"/>
        <w:iCs w:val="0"/>
        <w:spacing w:val="0"/>
        <w:w w:val="100"/>
        <w:sz w:val="24"/>
        <w:szCs w:val="24"/>
        <w:lang w:val="en-US" w:eastAsia="en-US" w:bidi="ar-SA"/>
      </w:rPr>
    </w:lvl>
    <w:lvl w:ilvl="1" w:tplc="1654E540">
      <w:numFmt w:val="bullet"/>
      <w:lvlText w:val="•"/>
      <w:lvlJc w:val="left"/>
      <w:pPr>
        <w:ind w:left="908" w:hanging="353"/>
      </w:pPr>
      <w:rPr>
        <w:lang w:val="en-US" w:eastAsia="en-US" w:bidi="ar-SA"/>
      </w:rPr>
    </w:lvl>
    <w:lvl w:ilvl="2" w:tplc="845E9AC6">
      <w:numFmt w:val="bullet"/>
      <w:lvlText w:val="•"/>
      <w:lvlJc w:val="left"/>
      <w:pPr>
        <w:ind w:left="1356" w:hanging="353"/>
      </w:pPr>
      <w:rPr>
        <w:lang w:val="en-US" w:eastAsia="en-US" w:bidi="ar-SA"/>
      </w:rPr>
    </w:lvl>
    <w:lvl w:ilvl="3" w:tplc="1F1603C0">
      <w:numFmt w:val="bullet"/>
      <w:lvlText w:val="•"/>
      <w:lvlJc w:val="left"/>
      <w:pPr>
        <w:ind w:left="1804" w:hanging="353"/>
      </w:pPr>
      <w:rPr>
        <w:lang w:val="en-US" w:eastAsia="en-US" w:bidi="ar-SA"/>
      </w:rPr>
    </w:lvl>
    <w:lvl w:ilvl="4" w:tplc="2188BEB6">
      <w:numFmt w:val="bullet"/>
      <w:lvlText w:val="•"/>
      <w:lvlJc w:val="left"/>
      <w:pPr>
        <w:ind w:left="2253" w:hanging="353"/>
      </w:pPr>
      <w:rPr>
        <w:lang w:val="en-US" w:eastAsia="en-US" w:bidi="ar-SA"/>
      </w:rPr>
    </w:lvl>
    <w:lvl w:ilvl="5" w:tplc="C6BEDD24">
      <w:numFmt w:val="bullet"/>
      <w:lvlText w:val="•"/>
      <w:lvlJc w:val="left"/>
      <w:pPr>
        <w:ind w:left="2701" w:hanging="353"/>
      </w:pPr>
      <w:rPr>
        <w:lang w:val="en-US" w:eastAsia="en-US" w:bidi="ar-SA"/>
      </w:rPr>
    </w:lvl>
    <w:lvl w:ilvl="6" w:tplc="419A39F2">
      <w:numFmt w:val="bullet"/>
      <w:lvlText w:val="•"/>
      <w:lvlJc w:val="left"/>
      <w:pPr>
        <w:ind w:left="3149" w:hanging="353"/>
      </w:pPr>
      <w:rPr>
        <w:lang w:val="en-US" w:eastAsia="en-US" w:bidi="ar-SA"/>
      </w:rPr>
    </w:lvl>
    <w:lvl w:ilvl="7" w:tplc="6C1A8D6C">
      <w:numFmt w:val="bullet"/>
      <w:lvlText w:val="•"/>
      <w:lvlJc w:val="left"/>
      <w:pPr>
        <w:ind w:left="3598" w:hanging="353"/>
      </w:pPr>
      <w:rPr>
        <w:lang w:val="en-US" w:eastAsia="en-US" w:bidi="ar-SA"/>
      </w:rPr>
    </w:lvl>
    <w:lvl w:ilvl="8" w:tplc="0EFE785E">
      <w:numFmt w:val="bullet"/>
      <w:lvlText w:val="•"/>
      <w:lvlJc w:val="left"/>
      <w:pPr>
        <w:ind w:left="4046" w:hanging="353"/>
      </w:pPr>
      <w:rPr>
        <w:lang w:val="en-US" w:eastAsia="en-US" w:bidi="ar-SA"/>
      </w:rPr>
    </w:lvl>
  </w:abstractNum>
  <w:abstractNum w:abstractNumId="5" w15:restartNumberingAfterBreak="0">
    <w:nsid w:val="0C2238BA"/>
    <w:multiLevelType w:val="hybridMultilevel"/>
    <w:tmpl w:val="0400BB1A"/>
    <w:lvl w:ilvl="0" w:tplc="83062742">
      <w:numFmt w:val="bullet"/>
      <w:lvlText w:val=""/>
      <w:lvlJc w:val="left"/>
      <w:pPr>
        <w:ind w:left="420" w:hanging="284"/>
      </w:pPr>
      <w:rPr>
        <w:rFonts w:ascii="Symbol" w:eastAsia="Symbol" w:hAnsi="Symbol" w:cs="Symbol" w:hint="default"/>
        <w:b w:val="0"/>
        <w:bCs w:val="0"/>
        <w:i w:val="0"/>
        <w:iCs w:val="0"/>
        <w:spacing w:val="0"/>
        <w:w w:val="100"/>
        <w:sz w:val="24"/>
        <w:szCs w:val="24"/>
        <w:lang w:val="en-US" w:eastAsia="en-US" w:bidi="ar-SA"/>
      </w:rPr>
    </w:lvl>
    <w:lvl w:ilvl="1" w:tplc="9352431E">
      <w:numFmt w:val="bullet"/>
      <w:lvlText w:val="•"/>
      <w:lvlJc w:val="left"/>
      <w:pPr>
        <w:ind w:left="872" w:hanging="284"/>
      </w:pPr>
      <w:rPr>
        <w:lang w:val="en-US" w:eastAsia="en-US" w:bidi="ar-SA"/>
      </w:rPr>
    </w:lvl>
    <w:lvl w:ilvl="2" w:tplc="5E16EC7C">
      <w:numFmt w:val="bullet"/>
      <w:lvlText w:val="•"/>
      <w:lvlJc w:val="left"/>
      <w:pPr>
        <w:ind w:left="1325" w:hanging="284"/>
      </w:pPr>
      <w:rPr>
        <w:lang w:val="en-US" w:eastAsia="en-US" w:bidi="ar-SA"/>
      </w:rPr>
    </w:lvl>
    <w:lvl w:ilvl="3" w:tplc="E0A24F04">
      <w:numFmt w:val="bullet"/>
      <w:lvlText w:val="•"/>
      <w:lvlJc w:val="left"/>
      <w:pPr>
        <w:ind w:left="1777" w:hanging="284"/>
      </w:pPr>
      <w:rPr>
        <w:lang w:val="en-US" w:eastAsia="en-US" w:bidi="ar-SA"/>
      </w:rPr>
    </w:lvl>
    <w:lvl w:ilvl="4" w:tplc="9F0E80AE">
      <w:numFmt w:val="bullet"/>
      <w:lvlText w:val="•"/>
      <w:lvlJc w:val="left"/>
      <w:pPr>
        <w:ind w:left="2230" w:hanging="284"/>
      </w:pPr>
      <w:rPr>
        <w:lang w:val="en-US" w:eastAsia="en-US" w:bidi="ar-SA"/>
      </w:rPr>
    </w:lvl>
    <w:lvl w:ilvl="5" w:tplc="251639CA">
      <w:numFmt w:val="bullet"/>
      <w:lvlText w:val="•"/>
      <w:lvlJc w:val="left"/>
      <w:pPr>
        <w:ind w:left="2682" w:hanging="284"/>
      </w:pPr>
      <w:rPr>
        <w:lang w:val="en-US" w:eastAsia="en-US" w:bidi="ar-SA"/>
      </w:rPr>
    </w:lvl>
    <w:lvl w:ilvl="6" w:tplc="7D9EAA2C">
      <w:numFmt w:val="bullet"/>
      <w:lvlText w:val="•"/>
      <w:lvlJc w:val="left"/>
      <w:pPr>
        <w:ind w:left="3135" w:hanging="284"/>
      </w:pPr>
      <w:rPr>
        <w:lang w:val="en-US" w:eastAsia="en-US" w:bidi="ar-SA"/>
      </w:rPr>
    </w:lvl>
    <w:lvl w:ilvl="7" w:tplc="C9EAAC3C">
      <w:numFmt w:val="bullet"/>
      <w:lvlText w:val="•"/>
      <w:lvlJc w:val="left"/>
      <w:pPr>
        <w:ind w:left="3587" w:hanging="284"/>
      </w:pPr>
      <w:rPr>
        <w:lang w:val="en-US" w:eastAsia="en-US" w:bidi="ar-SA"/>
      </w:rPr>
    </w:lvl>
    <w:lvl w:ilvl="8" w:tplc="1A00F154">
      <w:numFmt w:val="bullet"/>
      <w:lvlText w:val="•"/>
      <w:lvlJc w:val="left"/>
      <w:pPr>
        <w:ind w:left="4040" w:hanging="284"/>
      </w:pPr>
      <w:rPr>
        <w:lang w:val="en-US" w:eastAsia="en-US" w:bidi="ar-SA"/>
      </w:rPr>
    </w:lvl>
  </w:abstractNum>
  <w:abstractNum w:abstractNumId="6" w15:restartNumberingAfterBreak="0">
    <w:nsid w:val="0C2E612F"/>
    <w:multiLevelType w:val="hybridMultilevel"/>
    <w:tmpl w:val="AB98679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9C51D8"/>
    <w:multiLevelType w:val="hybridMultilevel"/>
    <w:tmpl w:val="279A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0428C"/>
    <w:multiLevelType w:val="hybridMultilevel"/>
    <w:tmpl w:val="5C8AA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662267"/>
    <w:multiLevelType w:val="hybridMultilevel"/>
    <w:tmpl w:val="0C2E81C6"/>
    <w:lvl w:ilvl="0" w:tplc="1362FE18">
      <w:numFmt w:val="bullet"/>
      <w:lvlText w:val=""/>
      <w:lvlJc w:val="left"/>
      <w:pPr>
        <w:ind w:left="561" w:hanging="426"/>
      </w:pPr>
      <w:rPr>
        <w:rFonts w:ascii="Symbol" w:eastAsia="Symbol" w:hAnsi="Symbol" w:cs="Symbol" w:hint="default"/>
        <w:b w:val="0"/>
        <w:bCs w:val="0"/>
        <w:i w:val="0"/>
        <w:iCs w:val="0"/>
        <w:spacing w:val="0"/>
        <w:w w:val="100"/>
        <w:sz w:val="24"/>
        <w:szCs w:val="24"/>
        <w:lang w:val="en-US" w:eastAsia="en-US" w:bidi="ar-SA"/>
      </w:rPr>
    </w:lvl>
    <w:lvl w:ilvl="1" w:tplc="65C6F6B4">
      <w:numFmt w:val="bullet"/>
      <w:lvlText w:val=""/>
      <w:lvlJc w:val="left"/>
      <w:pPr>
        <w:ind w:left="561" w:hanging="284"/>
      </w:pPr>
      <w:rPr>
        <w:rFonts w:ascii="Symbol" w:eastAsia="Symbol" w:hAnsi="Symbol" w:cs="Symbol" w:hint="default"/>
        <w:b w:val="0"/>
        <w:bCs w:val="0"/>
        <w:i w:val="0"/>
        <w:iCs w:val="0"/>
        <w:spacing w:val="0"/>
        <w:w w:val="100"/>
        <w:sz w:val="24"/>
        <w:szCs w:val="24"/>
        <w:lang w:val="en-US" w:eastAsia="en-US" w:bidi="ar-SA"/>
      </w:rPr>
    </w:lvl>
    <w:lvl w:ilvl="2" w:tplc="FF309528">
      <w:numFmt w:val="bullet"/>
      <w:lvlText w:val="•"/>
      <w:lvlJc w:val="left"/>
      <w:pPr>
        <w:ind w:left="1436" w:hanging="284"/>
      </w:pPr>
      <w:rPr>
        <w:lang w:val="en-US" w:eastAsia="en-US" w:bidi="ar-SA"/>
      </w:rPr>
    </w:lvl>
    <w:lvl w:ilvl="3" w:tplc="8C20081A">
      <w:numFmt w:val="bullet"/>
      <w:lvlText w:val="•"/>
      <w:lvlJc w:val="left"/>
      <w:pPr>
        <w:ind w:left="1874" w:hanging="284"/>
      </w:pPr>
      <w:rPr>
        <w:lang w:val="en-US" w:eastAsia="en-US" w:bidi="ar-SA"/>
      </w:rPr>
    </w:lvl>
    <w:lvl w:ilvl="4" w:tplc="44283442">
      <w:numFmt w:val="bullet"/>
      <w:lvlText w:val="•"/>
      <w:lvlJc w:val="left"/>
      <w:pPr>
        <w:ind w:left="2312" w:hanging="284"/>
      </w:pPr>
      <w:rPr>
        <w:lang w:val="en-US" w:eastAsia="en-US" w:bidi="ar-SA"/>
      </w:rPr>
    </w:lvl>
    <w:lvl w:ilvl="5" w:tplc="3244EB42">
      <w:numFmt w:val="bullet"/>
      <w:lvlText w:val="•"/>
      <w:lvlJc w:val="left"/>
      <w:pPr>
        <w:ind w:left="2751" w:hanging="284"/>
      </w:pPr>
      <w:rPr>
        <w:lang w:val="en-US" w:eastAsia="en-US" w:bidi="ar-SA"/>
      </w:rPr>
    </w:lvl>
    <w:lvl w:ilvl="6" w:tplc="E6B8D92C">
      <w:numFmt w:val="bullet"/>
      <w:lvlText w:val="•"/>
      <w:lvlJc w:val="left"/>
      <w:pPr>
        <w:ind w:left="3189" w:hanging="284"/>
      </w:pPr>
      <w:rPr>
        <w:lang w:val="en-US" w:eastAsia="en-US" w:bidi="ar-SA"/>
      </w:rPr>
    </w:lvl>
    <w:lvl w:ilvl="7" w:tplc="07FEF5FC">
      <w:numFmt w:val="bullet"/>
      <w:lvlText w:val="•"/>
      <w:lvlJc w:val="left"/>
      <w:pPr>
        <w:ind w:left="3627" w:hanging="284"/>
      </w:pPr>
      <w:rPr>
        <w:lang w:val="en-US" w:eastAsia="en-US" w:bidi="ar-SA"/>
      </w:rPr>
    </w:lvl>
    <w:lvl w:ilvl="8" w:tplc="4DD07F54">
      <w:numFmt w:val="bullet"/>
      <w:lvlText w:val="•"/>
      <w:lvlJc w:val="left"/>
      <w:pPr>
        <w:ind w:left="4065" w:hanging="284"/>
      </w:pPr>
      <w:rPr>
        <w:lang w:val="en-US" w:eastAsia="en-US" w:bidi="ar-SA"/>
      </w:rPr>
    </w:lvl>
  </w:abstractNum>
  <w:abstractNum w:abstractNumId="10" w15:restartNumberingAfterBreak="0">
    <w:nsid w:val="155A3F44"/>
    <w:multiLevelType w:val="hybridMultilevel"/>
    <w:tmpl w:val="46C44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0D1012"/>
    <w:multiLevelType w:val="hybridMultilevel"/>
    <w:tmpl w:val="8A045A08"/>
    <w:lvl w:ilvl="0" w:tplc="5412A3C8">
      <w:numFmt w:val="bullet"/>
      <w:lvlText w:val=""/>
      <w:lvlJc w:val="left"/>
      <w:pPr>
        <w:ind w:left="564" w:hanging="361"/>
      </w:pPr>
      <w:rPr>
        <w:rFonts w:ascii="Symbol" w:eastAsia="Symbol" w:hAnsi="Symbol" w:cs="Symbol" w:hint="default"/>
        <w:b w:val="0"/>
        <w:bCs w:val="0"/>
        <w:i w:val="0"/>
        <w:iCs w:val="0"/>
        <w:spacing w:val="0"/>
        <w:w w:val="100"/>
        <w:sz w:val="22"/>
        <w:szCs w:val="22"/>
        <w:lang w:val="en-US" w:eastAsia="en-US" w:bidi="ar-SA"/>
      </w:rPr>
    </w:lvl>
    <w:lvl w:ilvl="1" w:tplc="AED6B8D4">
      <w:numFmt w:val="bullet"/>
      <w:lvlText w:val="•"/>
      <w:lvlJc w:val="left"/>
      <w:pPr>
        <w:ind w:left="998" w:hanging="361"/>
      </w:pPr>
      <w:rPr>
        <w:lang w:val="en-US" w:eastAsia="en-US" w:bidi="ar-SA"/>
      </w:rPr>
    </w:lvl>
    <w:lvl w:ilvl="2" w:tplc="38D23AF6">
      <w:numFmt w:val="bullet"/>
      <w:lvlText w:val="•"/>
      <w:lvlJc w:val="left"/>
      <w:pPr>
        <w:ind w:left="1437" w:hanging="361"/>
      </w:pPr>
      <w:rPr>
        <w:lang w:val="en-US" w:eastAsia="en-US" w:bidi="ar-SA"/>
      </w:rPr>
    </w:lvl>
    <w:lvl w:ilvl="3" w:tplc="7F788D84">
      <w:numFmt w:val="bullet"/>
      <w:lvlText w:val="•"/>
      <w:lvlJc w:val="left"/>
      <w:pPr>
        <w:ind w:left="1876" w:hanging="361"/>
      </w:pPr>
      <w:rPr>
        <w:lang w:val="en-US" w:eastAsia="en-US" w:bidi="ar-SA"/>
      </w:rPr>
    </w:lvl>
    <w:lvl w:ilvl="4" w:tplc="A00A32BA">
      <w:numFmt w:val="bullet"/>
      <w:lvlText w:val="•"/>
      <w:lvlJc w:val="left"/>
      <w:pPr>
        <w:ind w:left="2314" w:hanging="361"/>
      </w:pPr>
      <w:rPr>
        <w:lang w:val="en-US" w:eastAsia="en-US" w:bidi="ar-SA"/>
      </w:rPr>
    </w:lvl>
    <w:lvl w:ilvl="5" w:tplc="80907138">
      <w:numFmt w:val="bullet"/>
      <w:lvlText w:val="•"/>
      <w:lvlJc w:val="left"/>
      <w:pPr>
        <w:ind w:left="2753" w:hanging="361"/>
      </w:pPr>
      <w:rPr>
        <w:lang w:val="en-US" w:eastAsia="en-US" w:bidi="ar-SA"/>
      </w:rPr>
    </w:lvl>
    <w:lvl w:ilvl="6" w:tplc="D7380D3C">
      <w:numFmt w:val="bullet"/>
      <w:lvlText w:val="•"/>
      <w:lvlJc w:val="left"/>
      <w:pPr>
        <w:ind w:left="3192" w:hanging="361"/>
      </w:pPr>
      <w:rPr>
        <w:lang w:val="en-US" w:eastAsia="en-US" w:bidi="ar-SA"/>
      </w:rPr>
    </w:lvl>
    <w:lvl w:ilvl="7" w:tplc="33FC9DC0">
      <w:numFmt w:val="bullet"/>
      <w:lvlText w:val="•"/>
      <w:lvlJc w:val="left"/>
      <w:pPr>
        <w:ind w:left="3630" w:hanging="361"/>
      </w:pPr>
      <w:rPr>
        <w:lang w:val="en-US" w:eastAsia="en-US" w:bidi="ar-SA"/>
      </w:rPr>
    </w:lvl>
    <w:lvl w:ilvl="8" w:tplc="34F02A1C">
      <w:numFmt w:val="bullet"/>
      <w:lvlText w:val="•"/>
      <w:lvlJc w:val="left"/>
      <w:pPr>
        <w:ind w:left="4069" w:hanging="361"/>
      </w:pPr>
      <w:rPr>
        <w:lang w:val="en-US" w:eastAsia="en-US" w:bidi="ar-SA"/>
      </w:rPr>
    </w:lvl>
  </w:abstractNum>
  <w:abstractNum w:abstractNumId="12" w15:restartNumberingAfterBreak="0">
    <w:nsid w:val="1CA80EDE"/>
    <w:multiLevelType w:val="multilevel"/>
    <w:tmpl w:val="376454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853CB0"/>
    <w:multiLevelType w:val="hybridMultilevel"/>
    <w:tmpl w:val="F8B249B2"/>
    <w:lvl w:ilvl="0" w:tplc="970ACF8E">
      <w:numFmt w:val="bullet"/>
      <w:lvlText w:val=""/>
      <w:lvlJc w:val="left"/>
      <w:pPr>
        <w:ind w:left="541" w:hanging="359"/>
      </w:pPr>
      <w:rPr>
        <w:rFonts w:ascii="Symbol" w:eastAsia="Symbol" w:hAnsi="Symbol" w:cs="Symbol" w:hint="default"/>
        <w:spacing w:val="0"/>
        <w:w w:val="100"/>
        <w:lang w:val="en-US" w:eastAsia="en-US" w:bidi="ar-SA"/>
      </w:rPr>
    </w:lvl>
    <w:lvl w:ilvl="1" w:tplc="3340A69E">
      <w:numFmt w:val="bullet"/>
      <w:lvlText w:val="•"/>
      <w:lvlJc w:val="left"/>
      <w:pPr>
        <w:ind w:left="1506" w:hanging="359"/>
      </w:pPr>
      <w:rPr>
        <w:lang w:val="en-US" w:eastAsia="en-US" w:bidi="ar-SA"/>
      </w:rPr>
    </w:lvl>
    <w:lvl w:ilvl="2" w:tplc="8BE8B0E0">
      <w:numFmt w:val="bullet"/>
      <w:lvlText w:val="•"/>
      <w:lvlJc w:val="left"/>
      <w:pPr>
        <w:ind w:left="2472" w:hanging="359"/>
      </w:pPr>
      <w:rPr>
        <w:lang w:val="en-US" w:eastAsia="en-US" w:bidi="ar-SA"/>
      </w:rPr>
    </w:lvl>
    <w:lvl w:ilvl="3" w:tplc="0F72E5F4">
      <w:numFmt w:val="bullet"/>
      <w:lvlText w:val="•"/>
      <w:lvlJc w:val="left"/>
      <w:pPr>
        <w:ind w:left="3439" w:hanging="359"/>
      </w:pPr>
      <w:rPr>
        <w:lang w:val="en-US" w:eastAsia="en-US" w:bidi="ar-SA"/>
      </w:rPr>
    </w:lvl>
    <w:lvl w:ilvl="4" w:tplc="7F66F772">
      <w:numFmt w:val="bullet"/>
      <w:lvlText w:val="•"/>
      <w:lvlJc w:val="left"/>
      <w:pPr>
        <w:ind w:left="4405" w:hanging="359"/>
      </w:pPr>
      <w:rPr>
        <w:lang w:val="en-US" w:eastAsia="en-US" w:bidi="ar-SA"/>
      </w:rPr>
    </w:lvl>
    <w:lvl w:ilvl="5" w:tplc="54222CAA">
      <w:numFmt w:val="bullet"/>
      <w:lvlText w:val="•"/>
      <w:lvlJc w:val="left"/>
      <w:pPr>
        <w:ind w:left="5372" w:hanging="359"/>
      </w:pPr>
      <w:rPr>
        <w:lang w:val="en-US" w:eastAsia="en-US" w:bidi="ar-SA"/>
      </w:rPr>
    </w:lvl>
    <w:lvl w:ilvl="6" w:tplc="CE0AED9E">
      <w:numFmt w:val="bullet"/>
      <w:lvlText w:val="•"/>
      <w:lvlJc w:val="left"/>
      <w:pPr>
        <w:ind w:left="6338" w:hanging="359"/>
      </w:pPr>
      <w:rPr>
        <w:lang w:val="en-US" w:eastAsia="en-US" w:bidi="ar-SA"/>
      </w:rPr>
    </w:lvl>
    <w:lvl w:ilvl="7" w:tplc="60B8D7F8">
      <w:numFmt w:val="bullet"/>
      <w:lvlText w:val="•"/>
      <w:lvlJc w:val="left"/>
      <w:pPr>
        <w:ind w:left="7304" w:hanging="359"/>
      </w:pPr>
      <w:rPr>
        <w:lang w:val="en-US" w:eastAsia="en-US" w:bidi="ar-SA"/>
      </w:rPr>
    </w:lvl>
    <w:lvl w:ilvl="8" w:tplc="E3AE331E">
      <w:numFmt w:val="bullet"/>
      <w:lvlText w:val="•"/>
      <w:lvlJc w:val="left"/>
      <w:pPr>
        <w:ind w:left="8271" w:hanging="359"/>
      </w:pPr>
      <w:rPr>
        <w:lang w:val="en-US" w:eastAsia="en-US" w:bidi="ar-SA"/>
      </w:rPr>
    </w:lvl>
  </w:abstractNum>
  <w:abstractNum w:abstractNumId="14" w15:restartNumberingAfterBreak="0">
    <w:nsid w:val="1DC25F9E"/>
    <w:multiLevelType w:val="hybridMultilevel"/>
    <w:tmpl w:val="8CD44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927D29"/>
    <w:multiLevelType w:val="multilevel"/>
    <w:tmpl w:val="D63A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6A53B9"/>
    <w:multiLevelType w:val="hybridMultilevel"/>
    <w:tmpl w:val="4DFC4F40"/>
    <w:lvl w:ilvl="0" w:tplc="B784D856">
      <w:numFmt w:val="bullet"/>
      <w:lvlText w:val=""/>
      <w:lvlJc w:val="left"/>
      <w:pPr>
        <w:ind w:left="460" w:hanging="353"/>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DF15D1"/>
    <w:multiLevelType w:val="hybridMultilevel"/>
    <w:tmpl w:val="EEF6075C"/>
    <w:lvl w:ilvl="0" w:tplc="08090001">
      <w:start w:val="1"/>
      <w:numFmt w:val="bullet"/>
      <w:lvlText w:val=""/>
      <w:lvlJc w:val="left"/>
      <w:pPr>
        <w:ind w:left="872" w:hanging="360"/>
      </w:pPr>
      <w:rPr>
        <w:rFonts w:ascii="Symbol" w:hAnsi="Symbol" w:hint="default"/>
      </w:rPr>
    </w:lvl>
    <w:lvl w:ilvl="1" w:tplc="08090003">
      <w:start w:val="1"/>
      <w:numFmt w:val="bullet"/>
      <w:lvlText w:val="o"/>
      <w:lvlJc w:val="left"/>
      <w:pPr>
        <w:ind w:left="1592" w:hanging="360"/>
      </w:pPr>
      <w:rPr>
        <w:rFonts w:ascii="Courier New" w:hAnsi="Courier New" w:cs="Courier New" w:hint="default"/>
      </w:rPr>
    </w:lvl>
    <w:lvl w:ilvl="2" w:tplc="08090005">
      <w:start w:val="1"/>
      <w:numFmt w:val="bullet"/>
      <w:lvlText w:val=""/>
      <w:lvlJc w:val="left"/>
      <w:pPr>
        <w:ind w:left="2312" w:hanging="360"/>
      </w:pPr>
      <w:rPr>
        <w:rFonts w:ascii="Wingdings" w:hAnsi="Wingdings" w:hint="default"/>
      </w:rPr>
    </w:lvl>
    <w:lvl w:ilvl="3" w:tplc="08090001">
      <w:start w:val="1"/>
      <w:numFmt w:val="bullet"/>
      <w:lvlText w:val=""/>
      <w:lvlJc w:val="left"/>
      <w:pPr>
        <w:ind w:left="3032" w:hanging="360"/>
      </w:pPr>
      <w:rPr>
        <w:rFonts w:ascii="Symbol" w:hAnsi="Symbol" w:hint="default"/>
      </w:rPr>
    </w:lvl>
    <w:lvl w:ilvl="4" w:tplc="08090003">
      <w:start w:val="1"/>
      <w:numFmt w:val="bullet"/>
      <w:lvlText w:val="o"/>
      <w:lvlJc w:val="left"/>
      <w:pPr>
        <w:ind w:left="3752" w:hanging="360"/>
      </w:pPr>
      <w:rPr>
        <w:rFonts w:ascii="Courier New" w:hAnsi="Courier New" w:cs="Courier New" w:hint="default"/>
      </w:rPr>
    </w:lvl>
    <w:lvl w:ilvl="5" w:tplc="08090005">
      <w:start w:val="1"/>
      <w:numFmt w:val="bullet"/>
      <w:lvlText w:val=""/>
      <w:lvlJc w:val="left"/>
      <w:pPr>
        <w:ind w:left="4472" w:hanging="360"/>
      </w:pPr>
      <w:rPr>
        <w:rFonts w:ascii="Wingdings" w:hAnsi="Wingdings" w:hint="default"/>
      </w:rPr>
    </w:lvl>
    <w:lvl w:ilvl="6" w:tplc="08090001">
      <w:start w:val="1"/>
      <w:numFmt w:val="bullet"/>
      <w:lvlText w:val=""/>
      <w:lvlJc w:val="left"/>
      <w:pPr>
        <w:ind w:left="5192" w:hanging="360"/>
      </w:pPr>
      <w:rPr>
        <w:rFonts w:ascii="Symbol" w:hAnsi="Symbol" w:hint="default"/>
      </w:rPr>
    </w:lvl>
    <w:lvl w:ilvl="7" w:tplc="08090003">
      <w:start w:val="1"/>
      <w:numFmt w:val="bullet"/>
      <w:lvlText w:val="o"/>
      <w:lvlJc w:val="left"/>
      <w:pPr>
        <w:ind w:left="5912" w:hanging="360"/>
      </w:pPr>
      <w:rPr>
        <w:rFonts w:ascii="Courier New" w:hAnsi="Courier New" w:cs="Courier New" w:hint="default"/>
      </w:rPr>
    </w:lvl>
    <w:lvl w:ilvl="8" w:tplc="08090005">
      <w:start w:val="1"/>
      <w:numFmt w:val="bullet"/>
      <w:lvlText w:val=""/>
      <w:lvlJc w:val="left"/>
      <w:pPr>
        <w:ind w:left="6632" w:hanging="360"/>
      </w:pPr>
      <w:rPr>
        <w:rFonts w:ascii="Wingdings" w:hAnsi="Wingdings" w:hint="default"/>
      </w:rPr>
    </w:lvl>
  </w:abstractNum>
  <w:abstractNum w:abstractNumId="18" w15:restartNumberingAfterBreak="0">
    <w:nsid w:val="2783193A"/>
    <w:multiLevelType w:val="hybridMultilevel"/>
    <w:tmpl w:val="3CCCC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8C388C"/>
    <w:multiLevelType w:val="hybridMultilevel"/>
    <w:tmpl w:val="1DF83122"/>
    <w:lvl w:ilvl="0" w:tplc="41363192">
      <w:numFmt w:val="bullet"/>
      <w:lvlText w:val=""/>
      <w:lvlJc w:val="left"/>
      <w:pPr>
        <w:ind w:left="434" w:hanging="360"/>
      </w:pPr>
      <w:rPr>
        <w:rFonts w:ascii="Symbol" w:eastAsia="Symbol" w:hAnsi="Symbol" w:cs="Symbol" w:hint="default"/>
        <w:b w:val="0"/>
        <w:bCs w:val="0"/>
        <w:i w:val="0"/>
        <w:iCs w:val="0"/>
        <w:spacing w:val="0"/>
        <w:w w:val="100"/>
        <w:sz w:val="22"/>
        <w:szCs w:val="22"/>
        <w:lang w:val="en-US" w:eastAsia="en-US" w:bidi="ar-SA"/>
      </w:rPr>
    </w:lvl>
    <w:lvl w:ilvl="1" w:tplc="0D1415E8">
      <w:numFmt w:val="bullet"/>
      <w:lvlText w:val="•"/>
      <w:lvlJc w:val="left"/>
      <w:pPr>
        <w:ind w:left="890" w:hanging="360"/>
      </w:pPr>
      <w:rPr>
        <w:lang w:val="en-US" w:eastAsia="en-US" w:bidi="ar-SA"/>
      </w:rPr>
    </w:lvl>
    <w:lvl w:ilvl="2" w:tplc="C2583462">
      <w:numFmt w:val="bullet"/>
      <w:lvlText w:val="•"/>
      <w:lvlJc w:val="left"/>
      <w:pPr>
        <w:ind w:left="1340" w:hanging="360"/>
      </w:pPr>
      <w:rPr>
        <w:lang w:val="en-US" w:eastAsia="en-US" w:bidi="ar-SA"/>
      </w:rPr>
    </w:lvl>
    <w:lvl w:ilvl="3" w:tplc="10DC2036">
      <w:numFmt w:val="bullet"/>
      <w:lvlText w:val="•"/>
      <w:lvlJc w:val="left"/>
      <w:pPr>
        <w:ind w:left="1791" w:hanging="360"/>
      </w:pPr>
      <w:rPr>
        <w:lang w:val="en-US" w:eastAsia="en-US" w:bidi="ar-SA"/>
      </w:rPr>
    </w:lvl>
    <w:lvl w:ilvl="4" w:tplc="38C68DF2">
      <w:numFmt w:val="bullet"/>
      <w:lvlText w:val="•"/>
      <w:lvlJc w:val="left"/>
      <w:pPr>
        <w:ind w:left="2241" w:hanging="360"/>
      </w:pPr>
      <w:rPr>
        <w:lang w:val="en-US" w:eastAsia="en-US" w:bidi="ar-SA"/>
      </w:rPr>
    </w:lvl>
    <w:lvl w:ilvl="5" w:tplc="19AC25C0">
      <w:numFmt w:val="bullet"/>
      <w:lvlText w:val="•"/>
      <w:lvlJc w:val="left"/>
      <w:pPr>
        <w:ind w:left="2692" w:hanging="360"/>
      </w:pPr>
      <w:rPr>
        <w:lang w:val="en-US" w:eastAsia="en-US" w:bidi="ar-SA"/>
      </w:rPr>
    </w:lvl>
    <w:lvl w:ilvl="6" w:tplc="996682C2">
      <w:numFmt w:val="bullet"/>
      <w:lvlText w:val="•"/>
      <w:lvlJc w:val="left"/>
      <w:pPr>
        <w:ind w:left="3142" w:hanging="360"/>
      </w:pPr>
      <w:rPr>
        <w:lang w:val="en-US" w:eastAsia="en-US" w:bidi="ar-SA"/>
      </w:rPr>
    </w:lvl>
    <w:lvl w:ilvl="7" w:tplc="E26E1254">
      <w:numFmt w:val="bullet"/>
      <w:lvlText w:val="•"/>
      <w:lvlJc w:val="left"/>
      <w:pPr>
        <w:ind w:left="3592" w:hanging="360"/>
      </w:pPr>
      <w:rPr>
        <w:lang w:val="en-US" w:eastAsia="en-US" w:bidi="ar-SA"/>
      </w:rPr>
    </w:lvl>
    <w:lvl w:ilvl="8" w:tplc="6D4C62C2">
      <w:numFmt w:val="bullet"/>
      <w:lvlText w:val="•"/>
      <w:lvlJc w:val="left"/>
      <w:pPr>
        <w:ind w:left="4043" w:hanging="360"/>
      </w:pPr>
      <w:rPr>
        <w:lang w:val="en-US" w:eastAsia="en-US" w:bidi="ar-SA"/>
      </w:rPr>
    </w:lvl>
  </w:abstractNum>
  <w:abstractNum w:abstractNumId="20" w15:restartNumberingAfterBreak="0">
    <w:nsid w:val="2C284E5A"/>
    <w:multiLevelType w:val="hybridMultilevel"/>
    <w:tmpl w:val="1F207AFE"/>
    <w:lvl w:ilvl="0" w:tplc="F9E21B68">
      <w:start w:val="1"/>
      <w:numFmt w:val="bullet"/>
      <w:lvlText w:val=""/>
      <w:lvlJc w:val="left"/>
      <w:pPr>
        <w:ind w:left="720" w:hanging="360"/>
      </w:pPr>
      <w:rPr>
        <w:rFonts w:ascii="Symbol" w:hAnsi="Symbol" w:hint="default"/>
      </w:rPr>
    </w:lvl>
    <w:lvl w:ilvl="1" w:tplc="EB886B4E">
      <w:start w:val="1"/>
      <w:numFmt w:val="bullet"/>
      <w:lvlText w:val="o"/>
      <w:lvlJc w:val="left"/>
      <w:pPr>
        <w:ind w:left="1440" w:hanging="360"/>
      </w:pPr>
      <w:rPr>
        <w:rFonts w:ascii="Courier New" w:hAnsi="Courier New" w:hint="default"/>
      </w:rPr>
    </w:lvl>
    <w:lvl w:ilvl="2" w:tplc="14E60A46">
      <w:start w:val="1"/>
      <w:numFmt w:val="bullet"/>
      <w:lvlText w:val=""/>
      <w:lvlJc w:val="left"/>
      <w:pPr>
        <w:ind w:left="2160" w:hanging="360"/>
      </w:pPr>
      <w:rPr>
        <w:rFonts w:ascii="Wingdings" w:hAnsi="Wingdings" w:hint="default"/>
      </w:rPr>
    </w:lvl>
    <w:lvl w:ilvl="3" w:tplc="9F3AF47C">
      <w:start w:val="1"/>
      <w:numFmt w:val="bullet"/>
      <w:lvlText w:val=""/>
      <w:lvlJc w:val="left"/>
      <w:pPr>
        <w:ind w:left="2880" w:hanging="360"/>
      </w:pPr>
      <w:rPr>
        <w:rFonts w:ascii="Symbol" w:hAnsi="Symbol" w:hint="default"/>
      </w:rPr>
    </w:lvl>
    <w:lvl w:ilvl="4" w:tplc="D8CED552">
      <w:start w:val="1"/>
      <w:numFmt w:val="bullet"/>
      <w:lvlText w:val="o"/>
      <w:lvlJc w:val="left"/>
      <w:pPr>
        <w:ind w:left="3600" w:hanging="360"/>
      </w:pPr>
      <w:rPr>
        <w:rFonts w:ascii="Courier New" w:hAnsi="Courier New" w:hint="default"/>
      </w:rPr>
    </w:lvl>
    <w:lvl w:ilvl="5" w:tplc="3722627E">
      <w:start w:val="1"/>
      <w:numFmt w:val="bullet"/>
      <w:lvlText w:val=""/>
      <w:lvlJc w:val="left"/>
      <w:pPr>
        <w:ind w:left="4320" w:hanging="360"/>
      </w:pPr>
      <w:rPr>
        <w:rFonts w:ascii="Wingdings" w:hAnsi="Wingdings" w:hint="default"/>
      </w:rPr>
    </w:lvl>
    <w:lvl w:ilvl="6" w:tplc="14A0AA08">
      <w:start w:val="1"/>
      <w:numFmt w:val="bullet"/>
      <w:lvlText w:val=""/>
      <w:lvlJc w:val="left"/>
      <w:pPr>
        <w:ind w:left="5040" w:hanging="360"/>
      </w:pPr>
      <w:rPr>
        <w:rFonts w:ascii="Symbol" w:hAnsi="Symbol" w:hint="default"/>
      </w:rPr>
    </w:lvl>
    <w:lvl w:ilvl="7" w:tplc="7D3839D0">
      <w:start w:val="1"/>
      <w:numFmt w:val="bullet"/>
      <w:lvlText w:val="o"/>
      <w:lvlJc w:val="left"/>
      <w:pPr>
        <w:ind w:left="5760" w:hanging="360"/>
      </w:pPr>
      <w:rPr>
        <w:rFonts w:ascii="Courier New" w:hAnsi="Courier New" w:hint="default"/>
      </w:rPr>
    </w:lvl>
    <w:lvl w:ilvl="8" w:tplc="4F84EB2A">
      <w:start w:val="1"/>
      <w:numFmt w:val="bullet"/>
      <w:lvlText w:val=""/>
      <w:lvlJc w:val="left"/>
      <w:pPr>
        <w:ind w:left="6480" w:hanging="360"/>
      </w:pPr>
      <w:rPr>
        <w:rFonts w:ascii="Wingdings" w:hAnsi="Wingdings" w:hint="default"/>
      </w:rPr>
    </w:lvl>
  </w:abstractNum>
  <w:abstractNum w:abstractNumId="21" w15:restartNumberingAfterBreak="0">
    <w:nsid w:val="32FC3377"/>
    <w:multiLevelType w:val="hybridMultilevel"/>
    <w:tmpl w:val="30467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33503C"/>
    <w:multiLevelType w:val="hybridMultilevel"/>
    <w:tmpl w:val="A2A4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4C1882"/>
    <w:multiLevelType w:val="hybridMultilevel"/>
    <w:tmpl w:val="C0088818"/>
    <w:lvl w:ilvl="0" w:tplc="B784D856">
      <w:numFmt w:val="bullet"/>
      <w:lvlText w:val=""/>
      <w:lvlJc w:val="left"/>
      <w:pPr>
        <w:ind w:left="460" w:hanging="353"/>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37098B"/>
    <w:multiLevelType w:val="hybridMultilevel"/>
    <w:tmpl w:val="B88EB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2D81CC8"/>
    <w:multiLevelType w:val="hybridMultilevel"/>
    <w:tmpl w:val="928EBF66"/>
    <w:lvl w:ilvl="0" w:tplc="E3EA4BD6">
      <w:numFmt w:val="bullet"/>
      <w:lvlText w:val=""/>
      <w:lvlJc w:val="left"/>
      <w:pPr>
        <w:ind w:left="470" w:hanging="356"/>
      </w:pPr>
      <w:rPr>
        <w:rFonts w:ascii="Symbol" w:eastAsia="Symbol" w:hAnsi="Symbol" w:cs="Symbol" w:hint="default"/>
        <w:b w:val="0"/>
        <w:bCs w:val="0"/>
        <w:i w:val="0"/>
        <w:iCs w:val="0"/>
        <w:spacing w:val="0"/>
        <w:w w:val="100"/>
        <w:sz w:val="24"/>
        <w:szCs w:val="24"/>
        <w:lang w:val="en-US" w:eastAsia="en-US" w:bidi="ar-SA"/>
      </w:rPr>
    </w:lvl>
    <w:lvl w:ilvl="1" w:tplc="C9649DD8">
      <w:numFmt w:val="bullet"/>
      <w:lvlText w:val="•"/>
      <w:lvlJc w:val="left"/>
      <w:pPr>
        <w:ind w:left="926" w:hanging="356"/>
      </w:pPr>
      <w:rPr>
        <w:lang w:val="en-US" w:eastAsia="en-US" w:bidi="ar-SA"/>
      </w:rPr>
    </w:lvl>
    <w:lvl w:ilvl="2" w:tplc="FFD2E75C">
      <w:numFmt w:val="bullet"/>
      <w:lvlText w:val="•"/>
      <w:lvlJc w:val="left"/>
      <w:pPr>
        <w:ind w:left="1372" w:hanging="356"/>
      </w:pPr>
      <w:rPr>
        <w:lang w:val="en-US" w:eastAsia="en-US" w:bidi="ar-SA"/>
      </w:rPr>
    </w:lvl>
    <w:lvl w:ilvl="3" w:tplc="7A241774">
      <w:numFmt w:val="bullet"/>
      <w:lvlText w:val="•"/>
      <w:lvlJc w:val="left"/>
      <w:pPr>
        <w:ind w:left="1819" w:hanging="356"/>
      </w:pPr>
      <w:rPr>
        <w:lang w:val="en-US" w:eastAsia="en-US" w:bidi="ar-SA"/>
      </w:rPr>
    </w:lvl>
    <w:lvl w:ilvl="4" w:tplc="01D6EBB6">
      <w:numFmt w:val="bullet"/>
      <w:lvlText w:val="•"/>
      <w:lvlJc w:val="left"/>
      <w:pPr>
        <w:ind w:left="2265" w:hanging="356"/>
      </w:pPr>
      <w:rPr>
        <w:lang w:val="en-US" w:eastAsia="en-US" w:bidi="ar-SA"/>
      </w:rPr>
    </w:lvl>
    <w:lvl w:ilvl="5" w:tplc="4D16DEA6">
      <w:numFmt w:val="bullet"/>
      <w:lvlText w:val="•"/>
      <w:lvlJc w:val="left"/>
      <w:pPr>
        <w:ind w:left="2712" w:hanging="356"/>
      </w:pPr>
      <w:rPr>
        <w:lang w:val="en-US" w:eastAsia="en-US" w:bidi="ar-SA"/>
      </w:rPr>
    </w:lvl>
    <w:lvl w:ilvl="6" w:tplc="28B2BCBA">
      <w:numFmt w:val="bullet"/>
      <w:lvlText w:val="•"/>
      <w:lvlJc w:val="left"/>
      <w:pPr>
        <w:ind w:left="3158" w:hanging="356"/>
      </w:pPr>
      <w:rPr>
        <w:lang w:val="en-US" w:eastAsia="en-US" w:bidi="ar-SA"/>
      </w:rPr>
    </w:lvl>
    <w:lvl w:ilvl="7" w:tplc="DE2CDF1E">
      <w:numFmt w:val="bullet"/>
      <w:lvlText w:val="•"/>
      <w:lvlJc w:val="left"/>
      <w:pPr>
        <w:ind w:left="3604" w:hanging="356"/>
      </w:pPr>
      <w:rPr>
        <w:lang w:val="en-US" w:eastAsia="en-US" w:bidi="ar-SA"/>
      </w:rPr>
    </w:lvl>
    <w:lvl w:ilvl="8" w:tplc="2100757A">
      <w:numFmt w:val="bullet"/>
      <w:lvlText w:val="•"/>
      <w:lvlJc w:val="left"/>
      <w:pPr>
        <w:ind w:left="4051" w:hanging="356"/>
      </w:pPr>
      <w:rPr>
        <w:lang w:val="en-US" w:eastAsia="en-US" w:bidi="ar-SA"/>
      </w:rPr>
    </w:lvl>
  </w:abstractNum>
  <w:abstractNum w:abstractNumId="26" w15:restartNumberingAfterBreak="0">
    <w:nsid w:val="44204043"/>
    <w:multiLevelType w:val="hybridMultilevel"/>
    <w:tmpl w:val="3AA4EE0A"/>
    <w:lvl w:ilvl="0" w:tplc="7A487924">
      <w:numFmt w:val="bullet"/>
      <w:lvlText w:val="o"/>
      <w:lvlJc w:val="left"/>
      <w:pPr>
        <w:ind w:left="541" w:hanging="361"/>
      </w:pPr>
      <w:rPr>
        <w:rFonts w:ascii="Courier New" w:eastAsia="Courier New" w:hAnsi="Courier New" w:cs="Courier New" w:hint="default"/>
        <w:b w:val="0"/>
        <w:bCs w:val="0"/>
        <w:i w:val="0"/>
        <w:iCs w:val="0"/>
        <w:spacing w:val="0"/>
        <w:w w:val="100"/>
        <w:sz w:val="24"/>
        <w:szCs w:val="24"/>
        <w:lang w:val="en-US" w:eastAsia="en-US" w:bidi="ar-SA"/>
      </w:rPr>
    </w:lvl>
    <w:lvl w:ilvl="1" w:tplc="D988C756">
      <w:numFmt w:val="bullet"/>
      <w:lvlText w:val="o"/>
      <w:lvlJc w:val="left"/>
      <w:pPr>
        <w:ind w:left="608" w:hanging="361"/>
      </w:pPr>
      <w:rPr>
        <w:rFonts w:ascii="Courier New" w:eastAsia="Courier New" w:hAnsi="Courier New" w:cs="Courier New" w:hint="default"/>
        <w:b w:val="0"/>
        <w:bCs w:val="0"/>
        <w:i w:val="0"/>
        <w:iCs w:val="0"/>
        <w:spacing w:val="0"/>
        <w:w w:val="100"/>
        <w:sz w:val="24"/>
        <w:szCs w:val="24"/>
        <w:lang w:val="en-US" w:eastAsia="en-US" w:bidi="ar-SA"/>
      </w:rPr>
    </w:lvl>
    <w:lvl w:ilvl="2" w:tplc="C9F42468">
      <w:numFmt w:val="bullet"/>
      <w:lvlText w:val="•"/>
      <w:lvlJc w:val="left"/>
      <w:pPr>
        <w:ind w:left="1667" w:hanging="361"/>
      </w:pPr>
      <w:rPr>
        <w:lang w:val="en-US" w:eastAsia="en-US" w:bidi="ar-SA"/>
      </w:rPr>
    </w:lvl>
    <w:lvl w:ilvl="3" w:tplc="3236B63C">
      <w:numFmt w:val="bullet"/>
      <w:lvlText w:val="•"/>
      <w:lvlJc w:val="left"/>
      <w:pPr>
        <w:ind w:left="2734" w:hanging="361"/>
      </w:pPr>
      <w:rPr>
        <w:lang w:val="en-US" w:eastAsia="en-US" w:bidi="ar-SA"/>
      </w:rPr>
    </w:lvl>
    <w:lvl w:ilvl="4" w:tplc="AB7C4E7E">
      <w:numFmt w:val="bullet"/>
      <w:lvlText w:val="•"/>
      <w:lvlJc w:val="left"/>
      <w:pPr>
        <w:ind w:left="3801" w:hanging="361"/>
      </w:pPr>
      <w:rPr>
        <w:lang w:val="en-US" w:eastAsia="en-US" w:bidi="ar-SA"/>
      </w:rPr>
    </w:lvl>
    <w:lvl w:ilvl="5" w:tplc="9D3A28D8">
      <w:numFmt w:val="bullet"/>
      <w:lvlText w:val="•"/>
      <w:lvlJc w:val="left"/>
      <w:pPr>
        <w:ind w:left="4868" w:hanging="361"/>
      </w:pPr>
      <w:rPr>
        <w:lang w:val="en-US" w:eastAsia="en-US" w:bidi="ar-SA"/>
      </w:rPr>
    </w:lvl>
    <w:lvl w:ilvl="6" w:tplc="6F72EB7E">
      <w:numFmt w:val="bullet"/>
      <w:lvlText w:val="•"/>
      <w:lvlJc w:val="left"/>
      <w:pPr>
        <w:ind w:left="5935" w:hanging="361"/>
      </w:pPr>
      <w:rPr>
        <w:lang w:val="en-US" w:eastAsia="en-US" w:bidi="ar-SA"/>
      </w:rPr>
    </w:lvl>
    <w:lvl w:ilvl="7" w:tplc="D884EDB0">
      <w:numFmt w:val="bullet"/>
      <w:lvlText w:val="•"/>
      <w:lvlJc w:val="left"/>
      <w:pPr>
        <w:ind w:left="7002" w:hanging="361"/>
      </w:pPr>
      <w:rPr>
        <w:lang w:val="en-US" w:eastAsia="en-US" w:bidi="ar-SA"/>
      </w:rPr>
    </w:lvl>
    <w:lvl w:ilvl="8" w:tplc="F690B566">
      <w:numFmt w:val="bullet"/>
      <w:lvlText w:val="•"/>
      <w:lvlJc w:val="left"/>
      <w:pPr>
        <w:ind w:left="8069" w:hanging="361"/>
      </w:pPr>
      <w:rPr>
        <w:lang w:val="en-US" w:eastAsia="en-US" w:bidi="ar-SA"/>
      </w:rPr>
    </w:lvl>
  </w:abstractNum>
  <w:abstractNum w:abstractNumId="27" w15:restartNumberingAfterBreak="0">
    <w:nsid w:val="44C21C4C"/>
    <w:multiLevelType w:val="hybridMultilevel"/>
    <w:tmpl w:val="9ABC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2006E"/>
    <w:multiLevelType w:val="hybridMultilevel"/>
    <w:tmpl w:val="68AA997C"/>
    <w:lvl w:ilvl="0" w:tplc="08090001">
      <w:start w:val="1"/>
      <w:numFmt w:val="bullet"/>
      <w:lvlText w:val=""/>
      <w:lvlJc w:val="left"/>
      <w:pPr>
        <w:ind w:left="608" w:hanging="361"/>
      </w:pPr>
      <w:rPr>
        <w:rFonts w:ascii="Symbol" w:hAnsi="Symbol" w:hint="default"/>
        <w:b w:val="0"/>
        <w:bCs w:val="0"/>
        <w:i w:val="0"/>
        <w:iCs w:val="0"/>
        <w:spacing w:val="0"/>
        <w:w w:val="100"/>
        <w:sz w:val="24"/>
        <w:szCs w:val="24"/>
        <w:lang w:val="en-US" w:eastAsia="en-US" w:bidi="ar-SA"/>
      </w:rPr>
    </w:lvl>
    <w:lvl w:ilvl="1" w:tplc="FFFFFFFF">
      <w:numFmt w:val="bullet"/>
      <w:lvlText w:val="o"/>
      <w:lvlJc w:val="left"/>
      <w:pPr>
        <w:ind w:left="901"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1933" w:hanging="360"/>
      </w:pPr>
      <w:rPr>
        <w:lang w:val="en-US" w:eastAsia="en-US" w:bidi="ar-SA"/>
      </w:rPr>
    </w:lvl>
    <w:lvl w:ilvl="3" w:tplc="FFFFFFFF">
      <w:numFmt w:val="bullet"/>
      <w:lvlText w:val="•"/>
      <w:lvlJc w:val="left"/>
      <w:pPr>
        <w:ind w:left="2967" w:hanging="360"/>
      </w:pPr>
      <w:rPr>
        <w:lang w:val="en-US" w:eastAsia="en-US" w:bidi="ar-SA"/>
      </w:rPr>
    </w:lvl>
    <w:lvl w:ilvl="4" w:tplc="FFFFFFFF">
      <w:numFmt w:val="bullet"/>
      <w:lvlText w:val="•"/>
      <w:lvlJc w:val="left"/>
      <w:pPr>
        <w:ind w:left="4001" w:hanging="360"/>
      </w:pPr>
      <w:rPr>
        <w:lang w:val="en-US" w:eastAsia="en-US" w:bidi="ar-SA"/>
      </w:rPr>
    </w:lvl>
    <w:lvl w:ilvl="5" w:tplc="FFFFFFFF">
      <w:numFmt w:val="bullet"/>
      <w:lvlText w:val="•"/>
      <w:lvlJc w:val="left"/>
      <w:pPr>
        <w:ind w:left="5035" w:hanging="360"/>
      </w:pPr>
      <w:rPr>
        <w:lang w:val="en-US" w:eastAsia="en-US" w:bidi="ar-SA"/>
      </w:rPr>
    </w:lvl>
    <w:lvl w:ilvl="6" w:tplc="FFFFFFFF">
      <w:numFmt w:val="bullet"/>
      <w:lvlText w:val="•"/>
      <w:lvlJc w:val="left"/>
      <w:pPr>
        <w:ind w:left="6068" w:hanging="360"/>
      </w:pPr>
      <w:rPr>
        <w:lang w:val="en-US" w:eastAsia="en-US" w:bidi="ar-SA"/>
      </w:rPr>
    </w:lvl>
    <w:lvl w:ilvl="7" w:tplc="FFFFFFFF">
      <w:numFmt w:val="bullet"/>
      <w:lvlText w:val="•"/>
      <w:lvlJc w:val="left"/>
      <w:pPr>
        <w:ind w:left="7102" w:hanging="360"/>
      </w:pPr>
      <w:rPr>
        <w:lang w:val="en-US" w:eastAsia="en-US" w:bidi="ar-SA"/>
      </w:rPr>
    </w:lvl>
    <w:lvl w:ilvl="8" w:tplc="FFFFFFFF">
      <w:numFmt w:val="bullet"/>
      <w:lvlText w:val="•"/>
      <w:lvlJc w:val="left"/>
      <w:pPr>
        <w:ind w:left="8136" w:hanging="360"/>
      </w:pPr>
      <w:rPr>
        <w:lang w:val="en-US" w:eastAsia="en-US" w:bidi="ar-SA"/>
      </w:rPr>
    </w:lvl>
  </w:abstractNum>
  <w:abstractNum w:abstractNumId="29" w15:restartNumberingAfterBreak="0">
    <w:nsid w:val="52C80A9B"/>
    <w:multiLevelType w:val="hybridMultilevel"/>
    <w:tmpl w:val="31422C30"/>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30" w15:restartNumberingAfterBreak="0">
    <w:nsid w:val="53C45698"/>
    <w:multiLevelType w:val="multilevel"/>
    <w:tmpl w:val="A10C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981334"/>
    <w:multiLevelType w:val="hybridMultilevel"/>
    <w:tmpl w:val="BAD4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65004A"/>
    <w:multiLevelType w:val="hybridMultilevel"/>
    <w:tmpl w:val="9362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C5177C"/>
    <w:multiLevelType w:val="hybridMultilevel"/>
    <w:tmpl w:val="2850E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6510DE2"/>
    <w:multiLevelType w:val="hybridMultilevel"/>
    <w:tmpl w:val="AAE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167AB8"/>
    <w:multiLevelType w:val="hybridMultilevel"/>
    <w:tmpl w:val="8AAEA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FA5BEB"/>
    <w:multiLevelType w:val="hybridMultilevel"/>
    <w:tmpl w:val="5666E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8520B2"/>
    <w:multiLevelType w:val="hybridMultilevel"/>
    <w:tmpl w:val="10D4D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33C225C"/>
    <w:multiLevelType w:val="hybridMultilevel"/>
    <w:tmpl w:val="AE4AC49C"/>
    <w:lvl w:ilvl="0" w:tplc="510817C0">
      <w:numFmt w:val="bullet"/>
      <w:lvlText w:val=""/>
      <w:lvlJc w:val="left"/>
      <w:pPr>
        <w:ind w:left="523" w:hanging="356"/>
      </w:pPr>
      <w:rPr>
        <w:rFonts w:ascii="Symbol" w:eastAsia="Symbol" w:hAnsi="Symbol" w:cs="Symbol" w:hint="default"/>
        <w:b w:val="0"/>
        <w:bCs w:val="0"/>
        <w:i w:val="0"/>
        <w:iCs w:val="0"/>
        <w:spacing w:val="0"/>
        <w:w w:val="100"/>
        <w:sz w:val="24"/>
        <w:szCs w:val="24"/>
        <w:lang w:val="en-US" w:eastAsia="en-US" w:bidi="ar-SA"/>
      </w:rPr>
    </w:lvl>
    <w:lvl w:ilvl="1" w:tplc="890E42D2">
      <w:numFmt w:val="bullet"/>
      <w:lvlText w:val="•"/>
      <w:lvlJc w:val="left"/>
      <w:pPr>
        <w:ind w:left="962" w:hanging="356"/>
      </w:pPr>
      <w:rPr>
        <w:lang w:val="en-US" w:eastAsia="en-US" w:bidi="ar-SA"/>
      </w:rPr>
    </w:lvl>
    <w:lvl w:ilvl="2" w:tplc="E7207B74">
      <w:numFmt w:val="bullet"/>
      <w:lvlText w:val="•"/>
      <w:lvlJc w:val="left"/>
      <w:pPr>
        <w:ind w:left="1404" w:hanging="356"/>
      </w:pPr>
      <w:rPr>
        <w:lang w:val="en-US" w:eastAsia="en-US" w:bidi="ar-SA"/>
      </w:rPr>
    </w:lvl>
    <w:lvl w:ilvl="3" w:tplc="8D08D86E">
      <w:numFmt w:val="bullet"/>
      <w:lvlText w:val="•"/>
      <w:lvlJc w:val="left"/>
      <w:pPr>
        <w:ind w:left="1847" w:hanging="356"/>
      </w:pPr>
      <w:rPr>
        <w:lang w:val="en-US" w:eastAsia="en-US" w:bidi="ar-SA"/>
      </w:rPr>
    </w:lvl>
    <w:lvl w:ilvl="4" w:tplc="7C542D4C">
      <w:numFmt w:val="bullet"/>
      <w:lvlText w:val="•"/>
      <w:lvlJc w:val="left"/>
      <w:pPr>
        <w:ind w:left="2289" w:hanging="356"/>
      </w:pPr>
      <w:rPr>
        <w:lang w:val="en-US" w:eastAsia="en-US" w:bidi="ar-SA"/>
      </w:rPr>
    </w:lvl>
    <w:lvl w:ilvl="5" w:tplc="2A86B684">
      <w:numFmt w:val="bullet"/>
      <w:lvlText w:val="•"/>
      <w:lvlJc w:val="left"/>
      <w:pPr>
        <w:ind w:left="2732" w:hanging="356"/>
      </w:pPr>
      <w:rPr>
        <w:lang w:val="en-US" w:eastAsia="en-US" w:bidi="ar-SA"/>
      </w:rPr>
    </w:lvl>
    <w:lvl w:ilvl="6" w:tplc="6BB8D26C">
      <w:numFmt w:val="bullet"/>
      <w:lvlText w:val="•"/>
      <w:lvlJc w:val="left"/>
      <w:pPr>
        <w:ind w:left="3174" w:hanging="356"/>
      </w:pPr>
      <w:rPr>
        <w:lang w:val="en-US" w:eastAsia="en-US" w:bidi="ar-SA"/>
      </w:rPr>
    </w:lvl>
    <w:lvl w:ilvl="7" w:tplc="13AE72FA">
      <w:numFmt w:val="bullet"/>
      <w:lvlText w:val="•"/>
      <w:lvlJc w:val="left"/>
      <w:pPr>
        <w:ind w:left="3616" w:hanging="356"/>
      </w:pPr>
      <w:rPr>
        <w:lang w:val="en-US" w:eastAsia="en-US" w:bidi="ar-SA"/>
      </w:rPr>
    </w:lvl>
    <w:lvl w:ilvl="8" w:tplc="54A0F21C">
      <w:numFmt w:val="bullet"/>
      <w:lvlText w:val="•"/>
      <w:lvlJc w:val="left"/>
      <w:pPr>
        <w:ind w:left="4059" w:hanging="356"/>
      </w:pPr>
      <w:rPr>
        <w:lang w:val="en-US" w:eastAsia="en-US" w:bidi="ar-SA"/>
      </w:rPr>
    </w:lvl>
  </w:abstractNum>
  <w:abstractNum w:abstractNumId="39" w15:restartNumberingAfterBreak="0">
    <w:nsid w:val="7A7F2AD1"/>
    <w:multiLevelType w:val="hybridMultilevel"/>
    <w:tmpl w:val="A8DA3270"/>
    <w:lvl w:ilvl="0" w:tplc="56D82D60">
      <w:numFmt w:val="bullet"/>
      <w:lvlText w:val=""/>
      <w:lvlJc w:val="left"/>
      <w:pPr>
        <w:ind w:left="434" w:hanging="360"/>
      </w:pPr>
      <w:rPr>
        <w:rFonts w:ascii="Symbol" w:eastAsia="Symbol" w:hAnsi="Symbol" w:cs="Symbol" w:hint="default"/>
        <w:b w:val="0"/>
        <w:bCs w:val="0"/>
        <w:i w:val="0"/>
        <w:iCs w:val="0"/>
        <w:spacing w:val="0"/>
        <w:w w:val="100"/>
        <w:sz w:val="22"/>
        <w:szCs w:val="22"/>
        <w:lang w:val="en-US" w:eastAsia="en-US" w:bidi="ar-SA"/>
      </w:rPr>
    </w:lvl>
    <w:lvl w:ilvl="1" w:tplc="0B1EFB3E">
      <w:numFmt w:val="bullet"/>
      <w:lvlText w:val="•"/>
      <w:lvlJc w:val="left"/>
      <w:pPr>
        <w:ind w:left="890" w:hanging="360"/>
      </w:pPr>
      <w:rPr>
        <w:lang w:val="en-US" w:eastAsia="en-US" w:bidi="ar-SA"/>
      </w:rPr>
    </w:lvl>
    <w:lvl w:ilvl="2" w:tplc="FCE45834">
      <w:numFmt w:val="bullet"/>
      <w:lvlText w:val="•"/>
      <w:lvlJc w:val="left"/>
      <w:pPr>
        <w:ind w:left="1340" w:hanging="360"/>
      </w:pPr>
      <w:rPr>
        <w:lang w:val="en-US" w:eastAsia="en-US" w:bidi="ar-SA"/>
      </w:rPr>
    </w:lvl>
    <w:lvl w:ilvl="3" w:tplc="4DDC5228">
      <w:numFmt w:val="bullet"/>
      <w:lvlText w:val="•"/>
      <w:lvlJc w:val="left"/>
      <w:pPr>
        <w:ind w:left="1790" w:hanging="360"/>
      </w:pPr>
      <w:rPr>
        <w:lang w:val="en-US" w:eastAsia="en-US" w:bidi="ar-SA"/>
      </w:rPr>
    </w:lvl>
    <w:lvl w:ilvl="4" w:tplc="57445058">
      <w:numFmt w:val="bullet"/>
      <w:lvlText w:val="•"/>
      <w:lvlJc w:val="left"/>
      <w:pPr>
        <w:ind w:left="2240" w:hanging="360"/>
      </w:pPr>
      <w:rPr>
        <w:lang w:val="en-US" w:eastAsia="en-US" w:bidi="ar-SA"/>
      </w:rPr>
    </w:lvl>
    <w:lvl w:ilvl="5" w:tplc="D0864F8C">
      <w:numFmt w:val="bullet"/>
      <w:lvlText w:val="•"/>
      <w:lvlJc w:val="left"/>
      <w:pPr>
        <w:ind w:left="2690" w:hanging="360"/>
      </w:pPr>
      <w:rPr>
        <w:lang w:val="en-US" w:eastAsia="en-US" w:bidi="ar-SA"/>
      </w:rPr>
    </w:lvl>
    <w:lvl w:ilvl="6" w:tplc="29F4CD4A">
      <w:numFmt w:val="bullet"/>
      <w:lvlText w:val="•"/>
      <w:lvlJc w:val="left"/>
      <w:pPr>
        <w:ind w:left="3140" w:hanging="360"/>
      </w:pPr>
      <w:rPr>
        <w:lang w:val="en-US" w:eastAsia="en-US" w:bidi="ar-SA"/>
      </w:rPr>
    </w:lvl>
    <w:lvl w:ilvl="7" w:tplc="0C44E7D8">
      <w:numFmt w:val="bullet"/>
      <w:lvlText w:val="•"/>
      <w:lvlJc w:val="left"/>
      <w:pPr>
        <w:ind w:left="3590" w:hanging="360"/>
      </w:pPr>
      <w:rPr>
        <w:lang w:val="en-US" w:eastAsia="en-US" w:bidi="ar-SA"/>
      </w:rPr>
    </w:lvl>
    <w:lvl w:ilvl="8" w:tplc="03F642B2">
      <w:numFmt w:val="bullet"/>
      <w:lvlText w:val="•"/>
      <w:lvlJc w:val="left"/>
      <w:pPr>
        <w:ind w:left="4040" w:hanging="360"/>
      </w:pPr>
      <w:rPr>
        <w:lang w:val="en-US" w:eastAsia="en-US" w:bidi="ar-SA"/>
      </w:rPr>
    </w:lvl>
  </w:abstractNum>
  <w:abstractNum w:abstractNumId="40" w15:restartNumberingAfterBreak="0">
    <w:nsid w:val="7D416968"/>
    <w:multiLevelType w:val="hybridMultilevel"/>
    <w:tmpl w:val="F008E976"/>
    <w:lvl w:ilvl="0" w:tplc="F2E84A36">
      <w:numFmt w:val="bullet"/>
      <w:lvlText w:val=""/>
      <w:lvlJc w:val="left"/>
      <w:pPr>
        <w:ind w:left="561" w:hanging="426"/>
      </w:pPr>
      <w:rPr>
        <w:rFonts w:ascii="Symbol" w:eastAsia="Symbol" w:hAnsi="Symbol" w:cs="Symbol" w:hint="default"/>
        <w:b w:val="0"/>
        <w:bCs w:val="0"/>
        <w:i w:val="0"/>
        <w:iCs w:val="0"/>
        <w:spacing w:val="0"/>
        <w:w w:val="100"/>
        <w:sz w:val="24"/>
        <w:szCs w:val="24"/>
        <w:lang w:val="en-US" w:eastAsia="en-US" w:bidi="ar-SA"/>
      </w:rPr>
    </w:lvl>
    <w:lvl w:ilvl="1" w:tplc="8FDEAD36">
      <w:numFmt w:val="bullet"/>
      <w:lvlText w:val="•"/>
      <w:lvlJc w:val="left"/>
      <w:pPr>
        <w:ind w:left="998" w:hanging="426"/>
      </w:pPr>
      <w:rPr>
        <w:lang w:val="en-US" w:eastAsia="en-US" w:bidi="ar-SA"/>
      </w:rPr>
    </w:lvl>
    <w:lvl w:ilvl="2" w:tplc="68C25CB2">
      <w:numFmt w:val="bullet"/>
      <w:lvlText w:val="•"/>
      <w:lvlJc w:val="left"/>
      <w:pPr>
        <w:ind w:left="1436" w:hanging="426"/>
      </w:pPr>
      <w:rPr>
        <w:lang w:val="en-US" w:eastAsia="en-US" w:bidi="ar-SA"/>
      </w:rPr>
    </w:lvl>
    <w:lvl w:ilvl="3" w:tplc="B36CADA0">
      <w:numFmt w:val="bullet"/>
      <w:lvlText w:val="•"/>
      <w:lvlJc w:val="left"/>
      <w:pPr>
        <w:ind w:left="1874" w:hanging="426"/>
      </w:pPr>
      <w:rPr>
        <w:lang w:val="en-US" w:eastAsia="en-US" w:bidi="ar-SA"/>
      </w:rPr>
    </w:lvl>
    <w:lvl w:ilvl="4" w:tplc="7632C3A4">
      <w:numFmt w:val="bullet"/>
      <w:lvlText w:val="•"/>
      <w:lvlJc w:val="left"/>
      <w:pPr>
        <w:ind w:left="2312" w:hanging="426"/>
      </w:pPr>
      <w:rPr>
        <w:lang w:val="en-US" w:eastAsia="en-US" w:bidi="ar-SA"/>
      </w:rPr>
    </w:lvl>
    <w:lvl w:ilvl="5" w:tplc="F2B6F44C">
      <w:numFmt w:val="bullet"/>
      <w:lvlText w:val="•"/>
      <w:lvlJc w:val="left"/>
      <w:pPr>
        <w:ind w:left="2751" w:hanging="426"/>
      </w:pPr>
      <w:rPr>
        <w:lang w:val="en-US" w:eastAsia="en-US" w:bidi="ar-SA"/>
      </w:rPr>
    </w:lvl>
    <w:lvl w:ilvl="6" w:tplc="87CE75EA">
      <w:numFmt w:val="bullet"/>
      <w:lvlText w:val="•"/>
      <w:lvlJc w:val="left"/>
      <w:pPr>
        <w:ind w:left="3189" w:hanging="426"/>
      </w:pPr>
      <w:rPr>
        <w:lang w:val="en-US" w:eastAsia="en-US" w:bidi="ar-SA"/>
      </w:rPr>
    </w:lvl>
    <w:lvl w:ilvl="7" w:tplc="2EDE41D8">
      <w:numFmt w:val="bullet"/>
      <w:lvlText w:val="•"/>
      <w:lvlJc w:val="left"/>
      <w:pPr>
        <w:ind w:left="3627" w:hanging="426"/>
      </w:pPr>
      <w:rPr>
        <w:lang w:val="en-US" w:eastAsia="en-US" w:bidi="ar-SA"/>
      </w:rPr>
    </w:lvl>
    <w:lvl w:ilvl="8" w:tplc="4B6A9542">
      <w:numFmt w:val="bullet"/>
      <w:lvlText w:val="•"/>
      <w:lvlJc w:val="left"/>
      <w:pPr>
        <w:ind w:left="4065" w:hanging="426"/>
      </w:pPr>
      <w:rPr>
        <w:lang w:val="en-US" w:eastAsia="en-US" w:bidi="ar-SA"/>
      </w:rPr>
    </w:lvl>
  </w:abstractNum>
  <w:num w:numId="1" w16cid:durableId="83190973">
    <w:abstractNumId w:val="29"/>
  </w:num>
  <w:num w:numId="2" w16cid:durableId="2042586676">
    <w:abstractNumId w:val="13"/>
  </w:num>
  <w:num w:numId="3" w16cid:durableId="978193795">
    <w:abstractNumId w:val="26"/>
  </w:num>
  <w:num w:numId="4" w16cid:durableId="1273591663">
    <w:abstractNumId w:val="12"/>
  </w:num>
  <w:num w:numId="5" w16cid:durableId="971326299">
    <w:abstractNumId w:val="15"/>
  </w:num>
  <w:num w:numId="6" w16cid:durableId="2025205762">
    <w:abstractNumId w:val="1"/>
  </w:num>
  <w:num w:numId="7" w16cid:durableId="1276522445">
    <w:abstractNumId w:val="30"/>
  </w:num>
  <w:num w:numId="8" w16cid:durableId="104735893">
    <w:abstractNumId w:val="33"/>
  </w:num>
  <w:num w:numId="9" w16cid:durableId="732043089">
    <w:abstractNumId w:val="28"/>
  </w:num>
  <w:num w:numId="10" w16cid:durableId="1186139009">
    <w:abstractNumId w:val="8"/>
  </w:num>
  <w:num w:numId="11" w16cid:durableId="59060235">
    <w:abstractNumId w:val="24"/>
  </w:num>
  <w:num w:numId="12" w16cid:durableId="379014795">
    <w:abstractNumId w:val="34"/>
  </w:num>
  <w:num w:numId="13" w16cid:durableId="754254298">
    <w:abstractNumId w:val="27"/>
  </w:num>
  <w:num w:numId="14" w16cid:durableId="291404536">
    <w:abstractNumId w:val="32"/>
  </w:num>
  <w:num w:numId="15" w16cid:durableId="2116560018">
    <w:abstractNumId w:val="22"/>
  </w:num>
  <w:num w:numId="16" w16cid:durableId="1920602477">
    <w:abstractNumId w:val="25"/>
  </w:num>
  <w:num w:numId="17" w16cid:durableId="1201212579">
    <w:abstractNumId w:val="40"/>
  </w:num>
  <w:num w:numId="18" w16cid:durableId="2044552938">
    <w:abstractNumId w:val="9"/>
  </w:num>
  <w:num w:numId="19" w16cid:durableId="1358652007">
    <w:abstractNumId w:val="38"/>
  </w:num>
  <w:num w:numId="20" w16cid:durableId="904141051">
    <w:abstractNumId w:val="5"/>
  </w:num>
  <w:num w:numId="21" w16cid:durableId="1533693023">
    <w:abstractNumId w:val="4"/>
  </w:num>
  <w:num w:numId="22" w16cid:durableId="581180099">
    <w:abstractNumId w:val="0"/>
  </w:num>
  <w:num w:numId="23" w16cid:durableId="1507093497">
    <w:abstractNumId w:val="11"/>
  </w:num>
  <w:num w:numId="24" w16cid:durableId="415399165">
    <w:abstractNumId w:val="39"/>
  </w:num>
  <w:num w:numId="25" w16cid:durableId="1971935200">
    <w:abstractNumId w:val="2"/>
  </w:num>
  <w:num w:numId="26" w16cid:durableId="1253663800">
    <w:abstractNumId w:val="19"/>
  </w:num>
  <w:num w:numId="27" w16cid:durableId="347144640">
    <w:abstractNumId w:val="6"/>
  </w:num>
  <w:num w:numId="28" w16cid:durableId="406003050">
    <w:abstractNumId w:val="37"/>
  </w:num>
  <w:num w:numId="29" w16cid:durableId="965354792">
    <w:abstractNumId w:val="35"/>
  </w:num>
  <w:num w:numId="30" w16cid:durableId="1221282217">
    <w:abstractNumId w:val="18"/>
  </w:num>
  <w:num w:numId="31" w16cid:durableId="1887520460">
    <w:abstractNumId w:val="23"/>
  </w:num>
  <w:num w:numId="32" w16cid:durableId="1066074295">
    <w:abstractNumId w:val="16"/>
  </w:num>
  <w:num w:numId="33" w16cid:durableId="1435783827">
    <w:abstractNumId w:val="3"/>
  </w:num>
  <w:num w:numId="34" w16cid:durableId="816537591">
    <w:abstractNumId w:val="14"/>
  </w:num>
  <w:num w:numId="35" w16cid:durableId="1973092355">
    <w:abstractNumId w:val="10"/>
  </w:num>
  <w:num w:numId="36" w16cid:durableId="1811483222">
    <w:abstractNumId w:val="36"/>
  </w:num>
  <w:num w:numId="37" w16cid:durableId="802042604">
    <w:abstractNumId w:val="21"/>
  </w:num>
  <w:num w:numId="38" w16cid:durableId="913248185">
    <w:abstractNumId w:val="31"/>
  </w:num>
  <w:num w:numId="39" w16cid:durableId="1624771222">
    <w:abstractNumId w:val="17"/>
  </w:num>
  <w:num w:numId="40" w16cid:durableId="494152600">
    <w:abstractNumId w:val="20"/>
  </w:num>
  <w:num w:numId="41" w16cid:durableId="229728058">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0szAwMTYxMzUzMDVT0lEKTi0uzszPAykwqQUAM7UPcSwAAAA="/>
  </w:docVars>
  <w:rsids>
    <w:rsidRoot w:val="00183987"/>
    <w:rsid w:val="000004CD"/>
    <w:rsid w:val="00005C56"/>
    <w:rsid w:val="00006E8F"/>
    <w:rsid w:val="00010476"/>
    <w:rsid w:val="00012B5C"/>
    <w:rsid w:val="000144FC"/>
    <w:rsid w:val="00022DCE"/>
    <w:rsid w:val="00022F0A"/>
    <w:rsid w:val="000242A1"/>
    <w:rsid w:val="000246C3"/>
    <w:rsid w:val="00030226"/>
    <w:rsid w:val="00032C00"/>
    <w:rsid w:val="000350F5"/>
    <w:rsid w:val="00036AA0"/>
    <w:rsid w:val="000400D8"/>
    <w:rsid w:val="0004411C"/>
    <w:rsid w:val="00047306"/>
    <w:rsid w:val="00053C79"/>
    <w:rsid w:val="000627B1"/>
    <w:rsid w:val="00062AEA"/>
    <w:rsid w:val="00064344"/>
    <w:rsid w:val="00067DD3"/>
    <w:rsid w:val="000702D5"/>
    <w:rsid w:val="0007127E"/>
    <w:rsid w:val="0007200E"/>
    <w:rsid w:val="000808D4"/>
    <w:rsid w:val="00083127"/>
    <w:rsid w:val="00091228"/>
    <w:rsid w:val="000923AE"/>
    <w:rsid w:val="00096D04"/>
    <w:rsid w:val="000A21CE"/>
    <w:rsid w:val="000A33D2"/>
    <w:rsid w:val="000A3C6C"/>
    <w:rsid w:val="000A5AD8"/>
    <w:rsid w:val="000A700C"/>
    <w:rsid w:val="000B15E3"/>
    <w:rsid w:val="000B3A59"/>
    <w:rsid w:val="000C16A6"/>
    <w:rsid w:val="000C5083"/>
    <w:rsid w:val="000C5E7A"/>
    <w:rsid w:val="000C7F77"/>
    <w:rsid w:val="000D46C4"/>
    <w:rsid w:val="000E0974"/>
    <w:rsid w:val="000E2178"/>
    <w:rsid w:val="000E3773"/>
    <w:rsid w:val="000E59DE"/>
    <w:rsid w:val="000E7265"/>
    <w:rsid w:val="000F0442"/>
    <w:rsid w:val="000F04A8"/>
    <w:rsid w:val="000F202A"/>
    <w:rsid w:val="000F268C"/>
    <w:rsid w:val="000F3C2F"/>
    <w:rsid w:val="000F6171"/>
    <w:rsid w:val="00100EC4"/>
    <w:rsid w:val="00102CD0"/>
    <w:rsid w:val="00105638"/>
    <w:rsid w:val="00114492"/>
    <w:rsid w:val="0011733B"/>
    <w:rsid w:val="0012017E"/>
    <w:rsid w:val="0012470A"/>
    <w:rsid w:val="001247E3"/>
    <w:rsid w:val="001264DD"/>
    <w:rsid w:val="001320B4"/>
    <w:rsid w:val="00132578"/>
    <w:rsid w:val="001355A3"/>
    <w:rsid w:val="00135A18"/>
    <w:rsid w:val="00137CAF"/>
    <w:rsid w:val="0014214D"/>
    <w:rsid w:val="00143560"/>
    <w:rsid w:val="00144E27"/>
    <w:rsid w:val="00146BE9"/>
    <w:rsid w:val="00151B25"/>
    <w:rsid w:val="00152720"/>
    <w:rsid w:val="0015451E"/>
    <w:rsid w:val="001552EB"/>
    <w:rsid w:val="00155C13"/>
    <w:rsid w:val="00160A8B"/>
    <w:rsid w:val="001668C9"/>
    <w:rsid w:val="00170D2F"/>
    <w:rsid w:val="0017448D"/>
    <w:rsid w:val="00176709"/>
    <w:rsid w:val="00183987"/>
    <w:rsid w:val="00191171"/>
    <w:rsid w:val="00193AE8"/>
    <w:rsid w:val="00195F8F"/>
    <w:rsid w:val="00197F39"/>
    <w:rsid w:val="001B08AC"/>
    <w:rsid w:val="001B4D8D"/>
    <w:rsid w:val="001B6885"/>
    <w:rsid w:val="001B74E6"/>
    <w:rsid w:val="001C311C"/>
    <w:rsid w:val="001C7A94"/>
    <w:rsid w:val="001D390B"/>
    <w:rsid w:val="001D507A"/>
    <w:rsid w:val="001D5194"/>
    <w:rsid w:val="001D6680"/>
    <w:rsid w:val="001D7434"/>
    <w:rsid w:val="001F122B"/>
    <w:rsid w:val="001F1ED5"/>
    <w:rsid w:val="001F42EC"/>
    <w:rsid w:val="001F4C4D"/>
    <w:rsid w:val="001F7079"/>
    <w:rsid w:val="001F764F"/>
    <w:rsid w:val="00200096"/>
    <w:rsid w:val="002009A2"/>
    <w:rsid w:val="00214AB7"/>
    <w:rsid w:val="00214C04"/>
    <w:rsid w:val="0021762C"/>
    <w:rsid w:val="00220B61"/>
    <w:rsid w:val="00223703"/>
    <w:rsid w:val="00230FB0"/>
    <w:rsid w:val="00233277"/>
    <w:rsid w:val="00240F3A"/>
    <w:rsid w:val="002410F8"/>
    <w:rsid w:val="00242BB6"/>
    <w:rsid w:val="0024640C"/>
    <w:rsid w:val="0024683F"/>
    <w:rsid w:val="00270479"/>
    <w:rsid w:val="00272673"/>
    <w:rsid w:val="00272B69"/>
    <w:rsid w:val="00274D70"/>
    <w:rsid w:val="00277D25"/>
    <w:rsid w:val="00277DF4"/>
    <w:rsid w:val="00280A52"/>
    <w:rsid w:val="002831DB"/>
    <w:rsid w:val="00286265"/>
    <w:rsid w:val="00293C26"/>
    <w:rsid w:val="002A0267"/>
    <w:rsid w:val="002A1659"/>
    <w:rsid w:val="002A26C1"/>
    <w:rsid w:val="002A3A77"/>
    <w:rsid w:val="002A52E6"/>
    <w:rsid w:val="002A65A3"/>
    <w:rsid w:val="002A7DA2"/>
    <w:rsid w:val="002B6AB1"/>
    <w:rsid w:val="002B6DCC"/>
    <w:rsid w:val="002C07B5"/>
    <w:rsid w:val="002C1A36"/>
    <w:rsid w:val="002C58B3"/>
    <w:rsid w:val="002C62B4"/>
    <w:rsid w:val="002C6C32"/>
    <w:rsid w:val="002C73EB"/>
    <w:rsid w:val="002D16A6"/>
    <w:rsid w:val="002D22CA"/>
    <w:rsid w:val="002D2AED"/>
    <w:rsid w:val="002E038F"/>
    <w:rsid w:val="002E0C0A"/>
    <w:rsid w:val="002E2F18"/>
    <w:rsid w:val="002E3A4F"/>
    <w:rsid w:val="002F0935"/>
    <w:rsid w:val="002F0E05"/>
    <w:rsid w:val="002F1F08"/>
    <w:rsid w:val="002F3D5C"/>
    <w:rsid w:val="002F707E"/>
    <w:rsid w:val="00307816"/>
    <w:rsid w:val="00310165"/>
    <w:rsid w:val="003131B6"/>
    <w:rsid w:val="00315034"/>
    <w:rsid w:val="003153B4"/>
    <w:rsid w:val="003251ED"/>
    <w:rsid w:val="00325833"/>
    <w:rsid w:val="00330AE1"/>
    <w:rsid w:val="00330D76"/>
    <w:rsid w:val="00331942"/>
    <w:rsid w:val="00332A06"/>
    <w:rsid w:val="00332F1F"/>
    <w:rsid w:val="00333D3C"/>
    <w:rsid w:val="003425E4"/>
    <w:rsid w:val="00342BED"/>
    <w:rsid w:val="00343150"/>
    <w:rsid w:val="00350CBC"/>
    <w:rsid w:val="00351518"/>
    <w:rsid w:val="0035363F"/>
    <w:rsid w:val="00363243"/>
    <w:rsid w:val="00364960"/>
    <w:rsid w:val="00373C00"/>
    <w:rsid w:val="00374AAD"/>
    <w:rsid w:val="00374DD3"/>
    <w:rsid w:val="00375472"/>
    <w:rsid w:val="00390015"/>
    <w:rsid w:val="00392437"/>
    <w:rsid w:val="003933DE"/>
    <w:rsid w:val="0039453A"/>
    <w:rsid w:val="00394B68"/>
    <w:rsid w:val="0039582D"/>
    <w:rsid w:val="003962C8"/>
    <w:rsid w:val="003A31AD"/>
    <w:rsid w:val="003B0F75"/>
    <w:rsid w:val="003B35D2"/>
    <w:rsid w:val="003B5745"/>
    <w:rsid w:val="003B5824"/>
    <w:rsid w:val="003B5A23"/>
    <w:rsid w:val="003B71CF"/>
    <w:rsid w:val="003C01E6"/>
    <w:rsid w:val="003C49FD"/>
    <w:rsid w:val="003D1376"/>
    <w:rsid w:val="003E2DD0"/>
    <w:rsid w:val="003E2EB1"/>
    <w:rsid w:val="003E2FC2"/>
    <w:rsid w:val="003F02B4"/>
    <w:rsid w:val="004022D1"/>
    <w:rsid w:val="004038D9"/>
    <w:rsid w:val="0042064F"/>
    <w:rsid w:val="00421138"/>
    <w:rsid w:val="00423C71"/>
    <w:rsid w:val="00424B45"/>
    <w:rsid w:val="00425E15"/>
    <w:rsid w:val="00426C1B"/>
    <w:rsid w:val="0042704D"/>
    <w:rsid w:val="0042706C"/>
    <w:rsid w:val="00430DCD"/>
    <w:rsid w:val="00436980"/>
    <w:rsid w:val="00440FA1"/>
    <w:rsid w:val="00452106"/>
    <w:rsid w:val="0045582C"/>
    <w:rsid w:val="004651E8"/>
    <w:rsid w:val="004654CE"/>
    <w:rsid w:val="00471523"/>
    <w:rsid w:val="00471941"/>
    <w:rsid w:val="00474C0F"/>
    <w:rsid w:val="00481394"/>
    <w:rsid w:val="004836B2"/>
    <w:rsid w:val="004845ED"/>
    <w:rsid w:val="00485B21"/>
    <w:rsid w:val="00486AD5"/>
    <w:rsid w:val="00486D1B"/>
    <w:rsid w:val="00486F84"/>
    <w:rsid w:val="00487B50"/>
    <w:rsid w:val="00487BF6"/>
    <w:rsid w:val="004B0146"/>
    <w:rsid w:val="004B0268"/>
    <w:rsid w:val="004B0A7E"/>
    <w:rsid w:val="004B0B9E"/>
    <w:rsid w:val="004B55E9"/>
    <w:rsid w:val="004C0F67"/>
    <w:rsid w:val="004C30BA"/>
    <w:rsid w:val="004C4B0E"/>
    <w:rsid w:val="004C619F"/>
    <w:rsid w:val="004C74BE"/>
    <w:rsid w:val="004D1300"/>
    <w:rsid w:val="004D2464"/>
    <w:rsid w:val="004E215C"/>
    <w:rsid w:val="004E3A3D"/>
    <w:rsid w:val="004E4F18"/>
    <w:rsid w:val="004F1261"/>
    <w:rsid w:val="004F39A2"/>
    <w:rsid w:val="004F6384"/>
    <w:rsid w:val="004F7AA3"/>
    <w:rsid w:val="00505176"/>
    <w:rsid w:val="0050732E"/>
    <w:rsid w:val="00507DD0"/>
    <w:rsid w:val="00511E97"/>
    <w:rsid w:val="00520B23"/>
    <w:rsid w:val="00521C93"/>
    <w:rsid w:val="005234EB"/>
    <w:rsid w:val="005257E9"/>
    <w:rsid w:val="00526822"/>
    <w:rsid w:val="00530027"/>
    <w:rsid w:val="00532BE2"/>
    <w:rsid w:val="00532BED"/>
    <w:rsid w:val="00534A37"/>
    <w:rsid w:val="00537076"/>
    <w:rsid w:val="00537F97"/>
    <w:rsid w:val="00543AB7"/>
    <w:rsid w:val="00543F20"/>
    <w:rsid w:val="005456B4"/>
    <w:rsid w:val="00554737"/>
    <w:rsid w:val="00555483"/>
    <w:rsid w:val="005557AC"/>
    <w:rsid w:val="00560AC2"/>
    <w:rsid w:val="00562C61"/>
    <w:rsid w:val="00566D7B"/>
    <w:rsid w:val="00570AAB"/>
    <w:rsid w:val="00577201"/>
    <w:rsid w:val="00583C7D"/>
    <w:rsid w:val="00583D15"/>
    <w:rsid w:val="00583F89"/>
    <w:rsid w:val="00585821"/>
    <w:rsid w:val="00587994"/>
    <w:rsid w:val="00592E7A"/>
    <w:rsid w:val="005977D7"/>
    <w:rsid w:val="005A43E1"/>
    <w:rsid w:val="005A7705"/>
    <w:rsid w:val="005A7979"/>
    <w:rsid w:val="005B0240"/>
    <w:rsid w:val="005B0D1D"/>
    <w:rsid w:val="005B2245"/>
    <w:rsid w:val="005B35B7"/>
    <w:rsid w:val="005B4719"/>
    <w:rsid w:val="005C02FC"/>
    <w:rsid w:val="005C1280"/>
    <w:rsid w:val="005C3704"/>
    <w:rsid w:val="005C42F7"/>
    <w:rsid w:val="005C43D5"/>
    <w:rsid w:val="005C525F"/>
    <w:rsid w:val="005D1974"/>
    <w:rsid w:val="005D2DF6"/>
    <w:rsid w:val="005D37CF"/>
    <w:rsid w:val="005E6C62"/>
    <w:rsid w:val="005F0699"/>
    <w:rsid w:val="005F1686"/>
    <w:rsid w:val="005F2485"/>
    <w:rsid w:val="005F2BAE"/>
    <w:rsid w:val="005F3B87"/>
    <w:rsid w:val="005F4C0F"/>
    <w:rsid w:val="005F6FF3"/>
    <w:rsid w:val="005F7487"/>
    <w:rsid w:val="006039E6"/>
    <w:rsid w:val="006056D5"/>
    <w:rsid w:val="00606A8F"/>
    <w:rsid w:val="00614583"/>
    <w:rsid w:val="0062120C"/>
    <w:rsid w:val="0062332E"/>
    <w:rsid w:val="00624E8D"/>
    <w:rsid w:val="00626EBA"/>
    <w:rsid w:val="00627959"/>
    <w:rsid w:val="00633CD6"/>
    <w:rsid w:val="006424F1"/>
    <w:rsid w:val="006458D9"/>
    <w:rsid w:val="00645FF8"/>
    <w:rsid w:val="00652E5D"/>
    <w:rsid w:val="00656B85"/>
    <w:rsid w:val="00656F4C"/>
    <w:rsid w:val="00657404"/>
    <w:rsid w:val="00662C1E"/>
    <w:rsid w:val="00667EA7"/>
    <w:rsid w:val="0067096E"/>
    <w:rsid w:val="0067132D"/>
    <w:rsid w:val="0067766F"/>
    <w:rsid w:val="006814CA"/>
    <w:rsid w:val="006843AB"/>
    <w:rsid w:val="00684C02"/>
    <w:rsid w:val="00685458"/>
    <w:rsid w:val="006900C1"/>
    <w:rsid w:val="006902E2"/>
    <w:rsid w:val="00695B9A"/>
    <w:rsid w:val="0069671F"/>
    <w:rsid w:val="00697EDE"/>
    <w:rsid w:val="006A0A5B"/>
    <w:rsid w:val="006A5375"/>
    <w:rsid w:val="006B0A8A"/>
    <w:rsid w:val="006B4213"/>
    <w:rsid w:val="006B4727"/>
    <w:rsid w:val="006B680D"/>
    <w:rsid w:val="006C59B8"/>
    <w:rsid w:val="006D1D80"/>
    <w:rsid w:val="006D3372"/>
    <w:rsid w:val="006D6124"/>
    <w:rsid w:val="006D671E"/>
    <w:rsid w:val="006E0A4A"/>
    <w:rsid w:val="006E14D2"/>
    <w:rsid w:val="006E3449"/>
    <w:rsid w:val="006E4A46"/>
    <w:rsid w:val="006E4FB2"/>
    <w:rsid w:val="006F0679"/>
    <w:rsid w:val="006F2625"/>
    <w:rsid w:val="006F58D4"/>
    <w:rsid w:val="00701A8F"/>
    <w:rsid w:val="007022A9"/>
    <w:rsid w:val="00703EFD"/>
    <w:rsid w:val="00705799"/>
    <w:rsid w:val="00706353"/>
    <w:rsid w:val="00711277"/>
    <w:rsid w:val="00712DE1"/>
    <w:rsid w:val="007138F1"/>
    <w:rsid w:val="00714908"/>
    <w:rsid w:val="007159D2"/>
    <w:rsid w:val="00717215"/>
    <w:rsid w:val="0072374C"/>
    <w:rsid w:val="00724CFB"/>
    <w:rsid w:val="007269D1"/>
    <w:rsid w:val="007310AC"/>
    <w:rsid w:val="00733708"/>
    <w:rsid w:val="00733A10"/>
    <w:rsid w:val="00753DE6"/>
    <w:rsid w:val="00756327"/>
    <w:rsid w:val="00764FD2"/>
    <w:rsid w:val="007653BD"/>
    <w:rsid w:val="007725FD"/>
    <w:rsid w:val="00773D3F"/>
    <w:rsid w:val="00780486"/>
    <w:rsid w:val="00782323"/>
    <w:rsid w:val="007844F0"/>
    <w:rsid w:val="007847F2"/>
    <w:rsid w:val="00786061"/>
    <w:rsid w:val="00786822"/>
    <w:rsid w:val="0079623A"/>
    <w:rsid w:val="00796C2B"/>
    <w:rsid w:val="00796C8F"/>
    <w:rsid w:val="00797EEE"/>
    <w:rsid w:val="007A296F"/>
    <w:rsid w:val="007A759E"/>
    <w:rsid w:val="007A75DC"/>
    <w:rsid w:val="007B2D78"/>
    <w:rsid w:val="007B3456"/>
    <w:rsid w:val="007B3C45"/>
    <w:rsid w:val="007B3F36"/>
    <w:rsid w:val="007B5C8D"/>
    <w:rsid w:val="007C17A9"/>
    <w:rsid w:val="007C397C"/>
    <w:rsid w:val="007C6321"/>
    <w:rsid w:val="007C6AE5"/>
    <w:rsid w:val="007D25D8"/>
    <w:rsid w:val="007D497C"/>
    <w:rsid w:val="007E010D"/>
    <w:rsid w:val="007E5328"/>
    <w:rsid w:val="007F498C"/>
    <w:rsid w:val="008001A9"/>
    <w:rsid w:val="00801121"/>
    <w:rsid w:val="008029DD"/>
    <w:rsid w:val="00804C7A"/>
    <w:rsid w:val="00806573"/>
    <w:rsid w:val="008149B3"/>
    <w:rsid w:val="00815A0E"/>
    <w:rsid w:val="00817771"/>
    <w:rsid w:val="00822003"/>
    <w:rsid w:val="008222A4"/>
    <w:rsid w:val="008271CF"/>
    <w:rsid w:val="00832E2F"/>
    <w:rsid w:val="00832E65"/>
    <w:rsid w:val="0083395E"/>
    <w:rsid w:val="00834543"/>
    <w:rsid w:val="0083513A"/>
    <w:rsid w:val="008352D1"/>
    <w:rsid w:val="00842FEC"/>
    <w:rsid w:val="00844E32"/>
    <w:rsid w:val="008470F6"/>
    <w:rsid w:val="00856FF8"/>
    <w:rsid w:val="008573B6"/>
    <w:rsid w:val="008601C5"/>
    <w:rsid w:val="00860D73"/>
    <w:rsid w:val="00861734"/>
    <w:rsid w:val="008637A4"/>
    <w:rsid w:val="00866568"/>
    <w:rsid w:val="00873E9A"/>
    <w:rsid w:val="00873E9E"/>
    <w:rsid w:val="00873EC0"/>
    <w:rsid w:val="00874203"/>
    <w:rsid w:val="008826E6"/>
    <w:rsid w:val="00883ED9"/>
    <w:rsid w:val="00884068"/>
    <w:rsid w:val="00884B2D"/>
    <w:rsid w:val="008864B2"/>
    <w:rsid w:val="008907CC"/>
    <w:rsid w:val="00892C92"/>
    <w:rsid w:val="00896889"/>
    <w:rsid w:val="008A211F"/>
    <w:rsid w:val="008A68A5"/>
    <w:rsid w:val="008A7C9E"/>
    <w:rsid w:val="008B1879"/>
    <w:rsid w:val="008B3DE2"/>
    <w:rsid w:val="008B58D9"/>
    <w:rsid w:val="008B654A"/>
    <w:rsid w:val="008C2481"/>
    <w:rsid w:val="008C47FC"/>
    <w:rsid w:val="008C688B"/>
    <w:rsid w:val="008C78F4"/>
    <w:rsid w:val="008C7D09"/>
    <w:rsid w:val="008D09D6"/>
    <w:rsid w:val="008D0CAA"/>
    <w:rsid w:val="008D30A4"/>
    <w:rsid w:val="008D36F2"/>
    <w:rsid w:val="008D4C01"/>
    <w:rsid w:val="008D5999"/>
    <w:rsid w:val="008D665C"/>
    <w:rsid w:val="008D7139"/>
    <w:rsid w:val="008E1066"/>
    <w:rsid w:val="008E37FF"/>
    <w:rsid w:val="008F1162"/>
    <w:rsid w:val="008F27F8"/>
    <w:rsid w:val="008F38A0"/>
    <w:rsid w:val="008F4DD4"/>
    <w:rsid w:val="0090055E"/>
    <w:rsid w:val="009006C3"/>
    <w:rsid w:val="0090378A"/>
    <w:rsid w:val="00903B0A"/>
    <w:rsid w:val="00907A8C"/>
    <w:rsid w:val="009122C0"/>
    <w:rsid w:val="0091583D"/>
    <w:rsid w:val="0092028E"/>
    <w:rsid w:val="00922451"/>
    <w:rsid w:val="00926C17"/>
    <w:rsid w:val="00927AC3"/>
    <w:rsid w:val="00930AED"/>
    <w:rsid w:val="00931BBE"/>
    <w:rsid w:val="00932D7B"/>
    <w:rsid w:val="00933C63"/>
    <w:rsid w:val="00936032"/>
    <w:rsid w:val="00942CAA"/>
    <w:rsid w:val="00943838"/>
    <w:rsid w:val="009475ED"/>
    <w:rsid w:val="00951645"/>
    <w:rsid w:val="00953D6A"/>
    <w:rsid w:val="00954F52"/>
    <w:rsid w:val="009575A4"/>
    <w:rsid w:val="00962BF8"/>
    <w:rsid w:val="00965B1A"/>
    <w:rsid w:val="00970BE6"/>
    <w:rsid w:val="009735BF"/>
    <w:rsid w:val="00974A48"/>
    <w:rsid w:val="00975F93"/>
    <w:rsid w:val="00976D65"/>
    <w:rsid w:val="00977085"/>
    <w:rsid w:val="00977F04"/>
    <w:rsid w:val="009817C2"/>
    <w:rsid w:val="0098375C"/>
    <w:rsid w:val="009844EB"/>
    <w:rsid w:val="009902EA"/>
    <w:rsid w:val="009922A2"/>
    <w:rsid w:val="00996004"/>
    <w:rsid w:val="00996C81"/>
    <w:rsid w:val="009A557F"/>
    <w:rsid w:val="009B0F04"/>
    <w:rsid w:val="009B1757"/>
    <w:rsid w:val="009B44D0"/>
    <w:rsid w:val="009B507E"/>
    <w:rsid w:val="009C08C7"/>
    <w:rsid w:val="009C11CF"/>
    <w:rsid w:val="009C1F3F"/>
    <w:rsid w:val="009C26A7"/>
    <w:rsid w:val="009C365C"/>
    <w:rsid w:val="009C5CAA"/>
    <w:rsid w:val="009C7393"/>
    <w:rsid w:val="009C741D"/>
    <w:rsid w:val="009D0CCB"/>
    <w:rsid w:val="009D7829"/>
    <w:rsid w:val="009E1F48"/>
    <w:rsid w:val="009E21C2"/>
    <w:rsid w:val="009E57C1"/>
    <w:rsid w:val="009E5CBD"/>
    <w:rsid w:val="009F3E9B"/>
    <w:rsid w:val="009F4229"/>
    <w:rsid w:val="009F64FE"/>
    <w:rsid w:val="00A00404"/>
    <w:rsid w:val="00A0295C"/>
    <w:rsid w:val="00A02FAA"/>
    <w:rsid w:val="00A03561"/>
    <w:rsid w:val="00A06F5A"/>
    <w:rsid w:val="00A12A5D"/>
    <w:rsid w:val="00A1492A"/>
    <w:rsid w:val="00A20A32"/>
    <w:rsid w:val="00A227CB"/>
    <w:rsid w:val="00A25385"/>
    <w:rsid w:val="00A32A8C"/>
    <w:rsid w:val="00A34B5A"/>
    <w:rsid w:val="00A36B26"/>
    <w:rsid w:val="00A43463"/>
    <w:rsid w:val="00A61FA2"/>
    <w:rsid w:val="00A6201B"/>
    <w:rsid w:val="00A638F9"/>
    <w:rsid w:val="00A655A9"/>
    <w:rsid w:val="00A65ABF"/>
    <w:rsid w:val="00A66D5B"/>
    <w:rsid w:val="00A67F7D"/>
    <w:rsid w:val="00A734A8"/>
    <w:rsid w:val="00A73628"/>
    <w:rsid w:val="00A73722"/>
    <w:rsid w:val="00A76074"/>
    <w:rsid w:val="00A76CD1"/>
    <w:rsid w:val="00A80196"/>
    <w:rsid w:val="00A827AC"/>
    <w:rsid w:val="00A82D35"/>
    <w:rsid w:val="00A91891"/>
    <w:rsid w:val="00A930A6"/>
    <w:rsid w:val="00A932B4"/>
    <w:rsid w:val="00A95E3B"/>
    <w:rsid w:val="00A96642"/>
    <w:rsid w:val="00A969E0"/>
    <w:rsid w:val="00A9702A"/>
    <w:rsid w:val="00AA37A5"/>
    <w:rsid w:val="00AB4C37"/>
    <w:rsid w:val="00AB6312"/>
    <w:rsid w:val="00AC33C6"/>
    <w:rsid w:val="00AC5155"/>
    <w:rsid w:val="00AC7DE4"/>
    <w:rsid w:val="00AD0389"/>
    <w:rsid w:val="00AE35BA"/>
    <w:rsid w:val="00AE3FA3"/>
    <w:rsid w:val="00AF28C6"/>
    <w:rsid w:val="00AF52DF"/>
    <w:rsid w:val="00AF59D5"/>
    <w:rsid w:val="00B04229"/>
    <w:rsid w:val="00B04BB9"/>
    <w:rsid w:val="00B05E9C"/>
    <w:rsid w:val="00B063FD"/>
    <w:rsid w:val="00B13F4A"/>
    <w:rsid w:val="00B141E8"/>
    <w:rsid w:val="00B202DC"/>
    <w:rsid w:val="00B20CF9"/>
    <w:rsid w:val="00B23A9B"/>
    <w:rsid w:val="00B25CB4"/>
    <w:rsid w:val="00B27D24"/>
    <w:rsid w:val="00B3119F"/>
    <w:rsid w:val="00B33E77"/>
    <w:rsid w:val="00B340FF"/>
    <w:rsid w:val="00B34270"/>
    <w:rsid w:val="00B34CF5"/>
    <w:rsid w:val="00B42A68"/>
    <w:rsid w:val="00B42DF6"/>
    <w:rsid w:val="00B43073"/>
    <w:rsid w:val="00B45A08"/>
    <w:rsid w:val="00B471A0"/>
    <w:rsid w:val="00B474A7"/>
    <w:rsid w:val="00B51F6E"/>
    <w:rsid w:val="00B5358D"/>
    <w:rsid w:val="00B55184"/>
    <w:rsid w:val="00B56E7C"/>
    <w:rsid w:val="00B610FA"/>
    <w:rsid w:val="00B659FC"/>
    <w:rsid w:val="00B67BF5"/>
    <w:rsid w:val="00B67CA4"/>
    <w:rsid w:val="00B67DDF"/>
    <w:rsid w:val="00B702D6"/>
    <w:rsid w:val="00B8373C"/>
    <w:rsid w:val="00B85414"/>
    <w:rsid w:val="00B86C15"/>
    <w:rsid w:val="00B9609B"/>
    <w:rsid w:val="00B972B4"/>
    <w:rsid w:val="00BA071B"/>
    <w:rsid w:val="00BA12C8"/>
    <w:rsid w:val="00BA4129"/>
    <w:rsid w:val="00BA5EEE"/>
    <w:rsid w:val="00BB1E27"/>
    <w:rsid w:val="00BB1E9F"/>
    <w:rsid w:val="00BB5D60"/>
    <w:rsid w:val="00BB6D72"/>
    <w:rsid w:val="00BB6DB9"/>
    <w:rsid w:val="00BC3B1A"/>
    <w:rsid w:val="00BC53C7"/>
    <w:rsid w:val="00BC66F3"/>
    <w:rsid w:val="00BC77DF"/>
    <w:rsid w:val="00BD1B38"/>
    <w:rsid w:val="00BD1F9F"/>
    <w:rsid w:val="00BE4FFD"/>
    <w:rsid w:val="00BE6D52"/>
    <w:rsid w:val="00BE6ED4"/>
    <w:rsid w:val="00BF14EF"/>
    <w:rsid w:val="00BF31CD"/>
    <w:rsid w:val="00BF794C"/>
    <w:rsid w:val="00C00B6D"/>
    <w:rsid w:val="00C02C74"/>
    <w:rsid w:val="00C0334C"/>
    <w:rsid w:val="00C03BC3"/>
    <w:rsid w:val="00C054E5"/>
    <w:rsid w:val="00C06428"/>
    <w:rsid w:val="00C103AF"/>
    <w:rsid w:val="00C15BE6"/>
    <w:rsid w:val="00C16015"/>
    <w:rsid w:val="00C17652"/>
    <w:rsid w:val="00C17CDA"/>
    <w:rsid w:val="00C2126D"/>
    <w:rsid w:val="00C2215C"/>
    <w:rsid w:val="00C246EB"/>
    <w:rsid w:val="00C25537"/>
    <w:rsid w:val="00C277B9"/>
    <w:rsid w:val="00C357EA"/>
    <w:rsid w:val="00C3746F"/>
    <w:rsid w:val="00C443B0"/>
    <w:rsid w:val="00C456D6"/>
    <w:rsid w:val="00C51F98"/>
    <w:rsid w:val="00C57AEA"/>
    <w:rsid w:val="00C6010B"/>
    <w:rsid w:val="00C611A3"/>
    <w:rsid w:val="00C62867"/>
    <w:rsid w:val="00C67D1C"/>
    <w:rsid w:val="00C70AEC"/>
    <w:rsid w:val="00C87740"/>
    <w:rsid w:val="00C91F18"/>
    <w:rsid w:val="00C9232C"/>
    <w:rsid w:val="00C92572"/>
    <w:rsid w:val="00C931DB"/>
    <w:rsid w:val="00C95778"/>
    <w:rsid w:val="00C957D1"/>
    <w:rsid w:val="00CA1077"/>
    <w:rsid w:val="00CA24EE"/>
    <w:rsid w:val="00CB1954"/>
    <w:rsid w:val="00CB3B49"/>
    <w:rsid w:val="00CB6EF6"/>
    <w:rsid w:val="00CB7164"/>
    <w:rsid w:val="00CB71B4"/>
    <w:rsid w:val="00CC651B"/>
    <w:rsid w:val="00CC7313"/>
    <w:rsid w:val="00CD068E"/>
    <w:rsid w:val="00CD2C86"/>
    <w:rsid w:val="00CE1D92"/>
    <w:rsid w:val="00CE5528"/>
    <w:rsid w:val="00CF1B8B"/>
    <w:rsid w:val="00CF2131"/>
    <w:rsid w:val="00CF64EF"/>
    <w:rsid w:val="00CF7F57"/>
    <w:rsid w:val="00D02EB3"/>
    <w:rsid w:val="00D034BE"/>
    <w:rsid w:val="00D05034"/>
    <w:rsid w:val="00D05170"/>
    <w:rsid w:val="00D11DCE"/>
    <w:rsid w:val="00D13BCD"/>
    <w:rsid w:val="00D2302B"/>
    <w:rsid w:val="00D23270"/>
    <w:rsid w:val="00D24557"/>
    <w:rsid w:val="00D25A11"/>
    <w:rsid w:val="00D25D1F"/>
    <w:rsid w:val="00D32535"/>
    <w:rsid w:val="00D334C4"/>
    <w:rsid w:val="00D3375D"/>
    <w:rsid w:val="00D345AA"/>
    <w:rsid w:val="00D36C40"/>
    <w:rsid w:val="00D37173"/>
    <w:rsid w:val="00D379D3"/>
    <w:rsid w:val="00D40006"/>
    <w:rsid w:val="00D4169E"/>
    <w:rsid w:val="00D42265"/>
    <w:rsid w:val="00D4451C"/>
    <w:rsid w:val="00D53489"/>
    <w:rsid w:val="00D54E75"/>
    <w:rsid w:val="00D552B4"/>
    <w:rsid w:val="00D64725"/>
    <w:rsid w:val="00D64A93"/>
    <w:rsid w:val="00D64C41"/>
    <w:rsid w:val="00D723C7"/>
    <w:rsid w:val="00D736C0"/>
    <w:rsid w:val="00D77382"/>
    <w:rsid w:val="00D81766"/>
    <w:rsid w:val="00D90412"/>
    <w:rsid w:val="00D92213"/>
    <w:rsid w:val="00D93545"/>
    <w:rsid w:val="00D93EF6"/>
    <w:rsid w:val="00D948C0"/>
    <w:rsid w:val="00DA3E6C"/>
    <w:rsid w:val="00DA423A"/>
    <w:rsid w:val="00DA6C42"/>
    <w:rsid w:val="00DB21A3"/>
    <w:rsid w:val="00DB5C93"/>
    <w:rsid w:val="00DB5CB2"/>
    <w:rsid w:val="00DB6FAF"/>
    <w:rsid w:val="00DC0F82"/>
    <w:rsid w:val="00DD7EB0"/>
    <w:rsid w:val="00DE1BF4"/>
    <w:rsid w:val="00DE2D09"/>
    <w:rsid w:val="00DE7F7E"/>
    <w:rsid w:val="00DE7FF7"/>
    <w:rsid w:val="00DF0C65"/>
    <w:rsid w:val="00DF2D1E"/>
    <w:rsid w:val="00DF61E0"/>
    <w:rsid w:val="00DF7645"/>
    <w:rsid w:val="00DF7648"/>
    <w:rsid w:val="00E01896"/>
    <w:rsid w:val="00E02932"/>
    <w:rsid w:val="00E1040B"/>
    <w:rsid w:val="00E235CA"/>
    <w:rsid w:val="00E25A7C"/>
    <w:rsid w:val="00E31D60"/>
    <w:rsid w:val="00E31DB3"/>
    <w:rsid w:val="00E321F9"/>
    <w:rsid w:val="00E323BD"/>
    <w:rsid w:val="00E34893"/>
    <w:rsid w:val="00E363D9"/>
    <w:rsid w:val="00E3661C"/>
    <w:rsid w:val="00E40B7C"/>
    <w:rsid w:val="00E41924"/>
    <w:rsid w:val="00E419A0"/>
    <w:rsid w:val="00E4242E"/>
    <w:rsid w:val="00E454B0"/>
    <w:rsid w:val="00E52BF0"/>
    <w:rsid w:val="00E5334D"/>
    <w:rsid w:val="00E54B85"/>
    <w:rsid w:val="00E54E01"/>
    <w:rsid w:val="00E55AEA"/>
    <w:rsid w:val="00E626BD"/>
    <w:rsid w:val="00E722BD"/>
    <w:rsid w:val="00E7598A"/>
    <w:rsid w:val="00E81F86"/>
    <w:rsid w:val="00E83E06"/>
    <w:rsid w:val="00E84308"/>
    <w:rsid w:val="00E85505"/>
    <w:rsid w:val="00E92BE8"/>
    <w:rsid w:val="00E971AD"/>
    <w:rsid w:val="00EA0473"/>
    <w:rsid w:val="00EA5B26"/>
    <w:rsid w:val="00EA69F8"/>
    <w:rsid w:val="00EA70C7"/>
    <w:rsid w:val="00ED0718"/>
    <w:rsid w:val="00ED1921"/>
    <w:rsid w:val="00ED2AA4"/>
    <w:rsid w:val="00ED3BCC"/>
    <w:rsid w:val="00EE0AF6"/>
    <w:rsid w:val="00EE138A"/>
    <w:rsid w:val="00EE1995"/>
    <w:rsid w:val="00EE1E6D"/>
    <w:rsid w:val="00EE217B"/>
    <w:rsid w:val="00EE408E"/>
    <w:rsid w:val="00EE4E0E"/>
    <w:rsid w:val="00EE6582"/>
    <w:rsid w:val="00EE6E5F"/>
    <w:rsid w:val="00EF4557"/>
    <w:rsid w:val="00EF60F8"/>
    <w:rsid w:val="00F00B53"/>
    <w:rsid w:val="00F02787"/>
    <w:rsid w:val="00F0509F"/>
    <w:rsid w:val="00F05FB8"/>
    <w:rsid w:val="00F07BBE"/>
    <w:rsid w:val="00F135A7"/>
    <w:rsid w:val="00F13799"/>
    <w:rsid w:val="00F13850"/>
    <w:rsid w:val="00F20841"/>
    <w:rsid w:val="00F229E0"/>
    <w:rsid w:val="00F24AF4"/>
    <w:rsid w:val="00F3007B"/>
    <w:rsid w:val="00F3077E"/>
    <w:rsid w:val="00F3458C"/>
    <w:rsid w:val="00F35F49"/>
    <w:rsid w:val="00F404D1"/>
    <w:rsid w:val="00F446F9"/>
    <w:rsid w:val="00F47DA6"/>
    <w:rsid w:val="00F51E0E"/>
    <w:rsid w:val="00F52510"/>
    <w:rsid w:val="00F53C3D"/>
    <w:rsid w:val="00F54742"/>
    <w:rsid w:val="00F54A0A"/>
    <w:rsid w:val="00F61388"/>
    <w:rsid w:val="00F66C98"/>
    <w:rsid w:val="00F7450A"/>
    <w:rsid w:val="00F8058B"/>
    <w:rsid w:val="00F840AD"/>
    <w:rsid w:val="00F86A8D"/>
    <w:rsid w:val="00F9216A"/>
    <w:rsid w:val="00F9299D"/>
    <w:rsid w:val="00FA01CB"/>
    <w:rsid w:val="00FA15C3"/>
    <w:rsid w:val="00FA2214"/>
    <w:rsid w:val="00FA4F18"/>
    <w:rsid w:val="00FA7D0D"/>
    <w:rsid w:val="00FB0949"/>
    <w:rsid w:val="00FB1D5B"/>
    <w:rsid w:val="00FB2B3E"/>
    <w:rsid w:val="00FB4E4E"/>
    <w:rsid w:val="00FB55BA"/>
    <w:rsid w:val="00FB684E"/>
    <w:rsid w:val="00FB78C9"/>
    <w:rsid w:val="00FC43A9"/>
    <w:rsid w:val="00FC4EA5"/>
    <w:rsid w:val="00FC5EA7"/>
    <w:rsid w:val="00FC6B99"/>
    <w:rsid w:val="00FC7548"/>
    <w:rsid w:val="00FC7740"/>
    <w:rsid w:val="00FD0726"/>
    <w:rsid w:val="00FD553C"/>
    <w:rsid w:val="00FD6C17"/>
    <w:rsid w:val="00FE2049"/>
    <w:rsid w:val="00FE38CE"/>
    <w:rsid w:val="00FF028C"/>
    <w:rsid w:val="00FF3474"/>
    <w:rsid w:val="00FF70F0"/>
    <w:rsid w:val="00FF7723"/>
    <w:rsid w:val="06D9CF33"/>
    <w:rsid w:val="0AEAF93C"/>
    <w:rsid w:val="0D22057E"/>
    <w:rsid w:val="1034BC27"/>
    <w:rsid w:val="10BBCE71"/>
    <w:rsid w:val="10F515B5"/>
    <w:rsid w:val="13D9E512"/>
    <w:rsid w:val="147089D7"/>
    <w:rsid w:val="150DE493"/>
    <w:rsid w:val="15B2F724"/>
    <w:rsid w:val="168220B7"/>
    <w:rsid w:val="1804F407"/>
    <w:rsid w:val="18A4C131"/>
    <w:rsid w:val="1B557A6E"/>
    <w:rsid w:val="1B7044FE"/>
    <w:rsid w:val="1CB550DA"/>
    <w:rsid w:val="1D0C155F"/>
    <w:rsid w:val="1DE22470"/>
    <w:rsid w:val="1EB12F0D"/>
    <w:rsid w:val="1F32C434"/>
    <w:rsid w:val="21292D9B"/>
    <w:rsid w:val="264ECABB"/>
    <w:rsid w:val="28BBED8D"/>
    <w:rsid w:val="2F87C4B2"/>
    <w:rsid w:val="307BA18C"/>
    <w:rsid w:val="31A27CC4"/>
    <w:rsid w:val="31F6218F"/>
    <w:rsid w:val="32037720"/>
    <w:rsid w:val="33D6B973"/>
    <w:rsid w:val="35947189"/>
    <w:rsid w:val="39EF815A"/>
    <w:rsid w:val="3AB95757"/>
    <w:rsid w:val="3D713AC9"/>
    <w:rsid w:val="3E0EECCD"/>
    <w:rsid w:val="3E944A21"/>
    <w:rsid w:val="43CE2B28"/>
    <w:rsid w:val="44B3862D"/>
    <w:rsid w:val="45A095BA"/>
    <w:rsid w:val="45C769F9"/>
    <w:rsid w:val="49CB3981"/>
    <w:rsid w:val="4B7296C9"/>
    <w:rsid w:val="4BAAF1A3"/>
    <w:rsid w:val="4FC51986"/>
    <w:rsid w:val="509FE28D"/>
    <w:rsid w:val="55C2996A"/>
    <w:rsid w:val="596AD8C0"/>
    <w:rsid w:val="59B4D4F1"/>
    <w:rsid w:val="5C6B40ED"/>
    <w:rsid w:val="60C01F57"/>
    <w:rsid w:val="6384CB99"/>
    <w:rsid w:val="646217CF"/>
    <w:rsid w:val="68930C2E"/>
    <w:rsid w:val="6B1E5599"/>
    <w:rsid w:val="6C06A335"/>
    <w:rsid w:val="6C25656A"/>
    <w:rsid w:val="6E3D10A2"/>
    <w:rsid w:val="6EDA8036"/>
    <w:rsid w:val="7E788A73"/>
    <w:rsid w:val="7F7741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3B9EB"/>
  <w15:chartTrackingRefBased/>
  <w15:docId w15:val="{E5B9E65C-8148-45B2-992A-FFE2251A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04"/>
    <w:rPr>
      <w:kern w:val="0"/>
      <w14:ligatures w14:val="none"/>
    </w:rPr>
  </w:style>
  <w:style w:type="paragraph" w:styleId="Heading1">
    <w:name w:val="heading 1"/>
    <w:basedOn w:val="Normal"/>
    <w:link w:val="Heading1Char"/>
    <w:uiPriority w:val="9"/>
    <w:qFormat/>
    <w:rsid w:val="006C59B8"/>
    <w:pPr>
      <w:widowControl w:val="0"/>
      <w:autoSpaceDE w:val="0"/>
      <w:autoSpaceDN w:val="0"/>
      <w:spacing w:after="0" w:line="240" w:lineRule="auto"/>
      <w:ind w:left="180"/>
      <w:outlineLvl w:val="0"/>
    </w:pPr>
    <w:rPr>
      <w:rFonts w:ascii="Arial" w:eastAsia="Arial Black" w:hAnsi="Arial" w:cs="Arial Black"/>
      <w:b/>
      <w:color w:val="343151"/>
      <w:sz w:val="32"/>
      <w:szCs w:val="32"/>
      <w:lang w:val="en-US"/>
    </w:rPr>
  </w:style>
  <w:style w:type="paragraph" w:styleId="Heading2">
    <w:name w:val="heading 2"/>
    <w:basedOn w:val="Normal"/>
    <w:next w:val="Normal"/>
    <w:link w:val="Heading2Char"/>
    <w:autoRedefine/>
    <w:uiPriority w:val="9"/>
    <w:unhideWhenUsed/>
    <w:qFormat/>
    <w:rsid w:val="006C59B8"/>
    <w:pPr>
      <w:keepNext/>
      <w:keepLines/>
      <w:spacing w:after="0" w:line="240" w:lineRule="auto"/>
      <w:outlineLvl w:val="1"/>
    </w:pPr>
    <w:rPr>
      <w:rFonts w:ascii="Arial" w:eastAsiaTheme="majorEastAsia" w:hAnsi="Arial" w:cs="Arial"/>
      <w:b/>
      <w:bCs/>
      <w:color w:val="343151"/>
      <w:sz w:val="28"/>
      <w:szCs w:val="24"/>
    </w:rPr>
  </w:style>
  <w:style w:type="paragraph" w:styleId="Heading3">
    <w:name w:val="heading 3"/>
    <w:basedOn w:val="Normal"/>
    <w:next w:val="Normal"/>
    <w:link w:val="Heading3Char"/>
    <w:uiPriority w:val="9"/>
    <w:unhideWhenUsed/>
    <w:qFormat/>
    <w:rsid w:val="00662C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987"/>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183987"/>
  </w:style>
  <w:style w:type="paragraph" w:styleId="Footer">
    <w:name w:val="footer"/>
    <w:basedOn w:val="Normal"/>
    <w:link w:val="FooterChar"/>
    <w:uiPriority w:val="99"/>
    <w:unhideWhenUsed/>
    <w:rsid w:val="00183987"/>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183987"/>
  </w:style>
  <w:style w:type="table" w:styleId="TableGrid">
    <w:name w:val="Table Grid"/>
    <w:basedOn w:val="TableNormal"/>
    <w:uiPriority w:val="39"/>
    <w:rsid w:val="00FE3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59B8"/>
    <w:rPr>
      <w:rFonts w:ascii="Arial" w:eastAsia="Arial Black" w:hAnsi="Arial" w:cs="Arial Black"/>
      <w:b/>
      <w:color w:val="343151"/>
      <w:kern w:val="0"/>
      <w:sz w:val="32"/>
      <w:szCs w:val="32"/>
      <w:lang w:val="en-US"/>
      <w14:ligatures w14:val="none"/>
    </w:rPr>
  </w:style>
  <w:style w:type="paragraph" w:styleId="BodyText">
    <w:name w:val="Body Text"/>
    <w:basedOn w:val="Normal"/>
    <w:link w:val="BodyTextChar"/>
    <w:uiPriority w:val="1"/>
    <w:unhideWhenUsed/>
    <w:qFormat/>
    <w:rsid w:val="005C3704"/>
    <w:pPr>
      <w:widowControl w:val="0"/>
      <w:autoSpaceDE w:val="0"/>
      <w:autoSpaceDN w:val="0"/>
      <w:spacing w:after="0" w:line="240" w:lineRule="auto"/>
    </w:pPr>
    <w:rPr>
      <w:rFonts w:ascii="Arial" w:eastAsia="Lucida Sans" w:hAnsi="Arial" w:cs="Lucida Sans"/>
      <w:sz w:val="24"/>
      <w:lang w:val="en-US"/>
    </w:rPr>
  </w:style>
  <w:style w:type="character" w:customStyle="1" w:styleId="BodyTextChar">
    <w:name w:val="Body Text Char"/>
    <w:basedOn w:val="DefaultParagraphFont"/>
    <w:link w:val="BodyText"/>
    <w:uiPriority w:val="1"/>
    <w:rsid w:val="005C3704"/>
    <w:rPr>
      <w:rFonts w:ascii="Arial" w:eastAsia="Lucida Sans" w:hAnsi="Arial" w:cs="Lucida Sans"/>
      <w:kern w:val="0"/>
      <w:sz w:val="24"/>
      <w:lang w:val="en-US"/>
      <w14:ligatures w14:val="none"/>
    </w:rPr>
  </w:style>
  <w:style w:type="paragraph" w:styleId="ListParagraph">
    <w:name w:val="List Paragraph"/>
    <w:basedOn w:val="Normal"/>
    <w:uiPriority w:val="34"/>
    <w:qFormat/>
    <w:rsid w:val="00E92BE8"/>
    <w:pPr>
      <w:spacing w:after="200" w:line="276" w:lineRule="auto"/>
      <w:ind w:left="720"/>
      <w:contextualSpacing/>
    </w:pPr>
    <w:rPr>
      <w:rFonts w:ascii="Calibri" w:eastAsia="Times New Roman" w:hAnsi="Calibri" w:cs="Times New Roman"/>
      <w:lang w:eastAsia="en-GB"/>
    </w:rPr>
  </w:style>
  <w:style w:type="character" w:customStyle="1" w:styleId="Heading2Char">
    <w:name w:val="Heading 2 Char"/>
    <w:basedOn w:val="DefaultParagraphFont"/>
    <w:link w:val="Heading2"/>
    <w:uiPriority w:val="9"/>
    <w:rsid w:val="006C59B8"/>
    <w:rPr>
      <w:rFonts w:ascii="Arial" w:eastAsiaTheme="majorEastAsia" w:hAnsi="Arial" w:cs="Arial"/>
      <w:b/>
      <w:bCs/>
      <w:color w:val="343151"/>
      <w:kern w:val="0"/>
      <w:sz w:val="28"/>
      <w:szCs w:val="24"/>
      <w14:ligatures w14:val="none"/>
    </w:rPr>
  </w:style>
  <w:style w:type="paragraph" w:customStyle="1" w:styleId="Default">
    <w:name w:val="Default"/>
    <w:rsid w:val="004E215C"/>
    <w:pPr>
      <w:autoSpaceDE w:val="0"/>
      <w:autoSpaceDN w:val="0"/>
      <w:adjustRightInd w:val="0"/>
      <w:spacing w:after="0" w:line="240" w:lineRule="auto"/>
    </w:pPr>
    <w:rPr>
      <w:rFonts w:ascii="Verdana" w:eastAsia="Times New Roman" w:hAnsi="Verdana" w:cs="Verdana"/>
      <w:color w:val="000000"/>
      <w:kern w:val="0"/>
      <w:sz w:val="24"/>
      <w:szCs w:val="24"/>
      <w:lang w:eastAsia="en-GB"/>
      <w14:ligatures w14:val="none"/>
    </w:rPr>
  </w:style>
  <w:style w:type="paragraph" w:styleId="NormalWeb">
    <w:name w:val="Normal (Web)"/>
    <w:basedOn w:val="Normal"/>
    <w:uiPriority w:val="99"/>
    <w:unhideWhenUsed/>
    <w:rsid w:val="004E21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22DCE"/>
    <w:rPr>
      <w:color w:val="0000FF"/>
      <w:u w:val="single"/>
    </w:rPr>
  </w:style>
  <w:style w:type="character" w:customStyle="1" w:styleId="Heading3Char">
    <w:name w:val="Heading 3 Char"/>
    <w:basedOn w:val="DefaultParagraphFont"/>
    <w:link w:val="Heading3"/>
    <w:uiPriority w:val="9"/>
    <w:rsid w:val="00662C1E"/>
    <w:rPr>
      <w:rFonts w:asciiTheme="majorHAnsi" w:eastAsiaTheme="majorEastAsia" w:hAnsiTheme="majorHAnsi" w:cstheme="majorBidi"/>
      <w:color w:val="1F3763" w:themeColor="accent1" w:themeShade="7F"/>
      <w:kern w:val="0"/>
      <w:sz w:val="24"/>
      <w:szCs w:val="24"/>
      <w14:ligatures w14:val="none"/>
    </w:rPr>
  </w:style>
  <w:style w:type="character" w:styleId="CommentReference">
    <w:name w:val="annotation reference"/>
    <w:basedOn w:val="DefaultParagraphFont"/>
    <w:uiPriority w:val="99"/>
    <w:semiHidden/>
    <w:unhideWhenUsed/>
    <w:rsid w:val="005F3B87"/>
    <w:rPr>
      <w:sz w:val="16"/>
      <w:szCs w:val="16"/>
    </w:rPr>
  </w:style>
  <w:style w:type="paragraph" w:styleId="CommentText">
    <w:name w:val="annotation text"/>
    <w:basedOn w:val="Normal"/>
    <w:link w:val="CommentTextChar"/>
    <w:uiPriority w:val="99"/>
    <w:unhideWhenUsed/>
    <w:rsid w:val="005F3B87"/>
    <w:pPr>
      <w:spacing w:line="240" w:lineRule="auto"/>
    </w:pPr>
    <w:rPr>
      <w:sz w:val="20"/>
      <w:szCs w:val="20"/>
    </w:rPr>
  </w:style>
  <w:style w:type="character" w:customStyle="1" w:styleId="CommentTextChar">
    <w:name w:val="Comment Text Char"/>
    <w:basedOn w:val="DefaultParagraphFont"/>
    <w:link w:val="CommentText"/>
    <w:uiPriority w:val="99"/>
    <w:rsid w:val="005F3B8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3B87"/>
    <w:rPr>
      <w:b/>
      <w:bCs/>
    </w:rPr>
  </w:style>
  <w:style w:type="character" w:customStyle="1" w:styleId="CommentSubjectChar">
    <w:name w:val="Comment Subject Char"/>
    <w:basedOn w:val="CommentTextChar"/>
    <w:link w:val="CommentSubject"/>
    <w:uiPriority w:val="99"/>
    <w:semiHidden/>
    <w:rsid w:val="005F3B87"/>
    <w:rPr>
      <w:b/>
      <w:bCs/>
      <w:kern w:val="0"/>
      <w:sz w:val="20"/>
      <w:szCs w:val="20"/>
      <w14:ligatures w14:val="none"/>
    </w:rPr>
  </w:style>
  <w:style w:type="paragraph" w:customStyle="1" w:styleId="paragraph">
    <w:name w:val="paragraph"/>
    <w:basedOn w:val="Normal"/>
    <w:rsid w:val="005F24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2485"/>
  </w:style>
  <w:style w:type="character" w:customStyle="1" w:styleId="eop">
    <w:name w:val="eop"/>
    <w:basedOn w:val="DefaultParagraphFont"/>
    <w:rsid w:val="005F2485"/>
  </w:style>
  <w:style w:type="paragraph" w:styleId="Revision">
    <w:name w:val="Revision"/>
    <w:hidden/>
    <w:uiPriority w:val="99"/>
    <w:semiHidden/>
    <w:rsid w:val="00B3119F"/>
    <w:pPr>
      <w:spacing w:after="0" w:line="240" w:lineRule="auto"/>
    </w:pPr>
    <w:rPr>
      <w:kern w:val="0"/>
      <w14:ligatures w14:val="none"/>
    </w:rPr>
  </w:style>
  <w:style w:type="character" w:styleId="UnresolvedMention">
    <w:name w:val="Unresolved Mention"/>
    <w:basedOn w:val="DefaultParagraphFont"/>
    <w:uiPriority w:val="99"/>
    <w:semiHidden/>
    <w:unhideWhenUsed/>
    <w:rsid w:val="00B3119F"/>
    <w:rPr>
      <w:color w:val="605E5C"/>
      <w:shd w:val="clear" w:color="auto" w:fill="E1DFDD"/>
    </w:rPr>
  </w:style>
  <w:style w:type="paragraph" w:styleId="TOCHeading">
    <w:name w:val="TOC Heading"/>
    <w:basedOn w:val="Heading1"/>
    <w:next w:val="Normal"/>
    <w:uiPriority w:val="39"/>
    <w:unhideWhenUsed/>
    <w:qFormat/>
    <w:rsid w:val="005C3704"/>
    <w:pPr>
      <w:keepNext/>
      <w:keepLines/>
      <w:widowControl/>
      <w:autoSpaceDE/>
      <w:autoSpaceDN/>
      <w:spacing w:before="240" w:line="259" w:lineRule="auto"/>
      <w:ind w:left="0"/>
      <w:outlineLvl w:val="9"/>
    </w:pPr>
    <w:rPr>
      <w:rFonts w:asciiTheme="majorHAnsi" w:eastAsiaTheme="majorEastAsia" w:hAnsiTheme="majorHAnsi" w:cstheme="majorBidi"/>
      <w:b w:val="0"/>
      <w:color w:val="2F5496" w:themeColor="accent1" w:themeShade="BF"/>
    </w:rPr>
  </w:style>
  <w:style w:type="paragraph" w:styleId="TOC1">
    <w:name w:val="toc 1"/>
    <w:basedOn w:val="Normal"/>
    <w:next w:val="Normal"/>
    <w:autoRedefine/>
    <w:uiPriority w:val="39"/>
    <w:unhideWhenUsed/>
    <w:rsid w:val="00EE4E0E"/>
    <w:pPr>
      <w:spacing w:before="120" w:after="120"/>
    </w:pPr>
    <w:rPr>
      <w:rFonts w:cstheme="minorHAnsi"/>
      <w:b/>
      <w:bCs/>
      <w:caps/>
      <w:sz w:val="20"/>
      <w:szCs w:val="20"/>
    </w:rPr>
  </w:style>
  <w:style w:type="paragraph" w:styleId="TOC3">
    <w:name w:val="toc 3"/>
    <w:basedOn w:val="Normal"/>
    <w:next w:val="Normal"/>
    <w:autoRedefine/>
    <w:uiPriority w:val="39"/>
    <w:unhideWhenUsed/>
    <w:rsid w:val="005C3704"/>
    <w:pPr>
      <w:spacing w:after="0"/>
      <w:ind w:left="440"/>
    </w:pPr>
    <w:rPr>
      <w:rFonts w:cstheme="minorHAnsi"/>
      <w:i/>
      <w:iCs/>
      <w:sz w:val="20"/>
      <w:szCs w:val="20"/>
    </w:rPr>
  </w:style>
  <w:style w:type="paragraph" w:styleId="TOC2">
    <w:name w:val="toc 2"/>
    <w:basedOn w:val="Normal"/>
    <w:next w:val="Normal"/>
    <w:autoRedefine/>
    <w:uiPriority w:val="39"/>
    <w:unhideWhenUsed/>
    <w:rsid w:val="005C3704"/>
    <w:pPr>
      <w:spacing w:after="0"/>
      <w:ind w:left="220"/>
    </w:pPr>
    <w:rPr>
      <w:rFonts w:cstheme="minorHAnsi"/>
      <w:smallCaps/>
      <w:sz w:val="20"/>
      <w:szCs w:val="20"/>
    </w:rPr>
  </w:style>
  <w:style w:type="paragraph" w:customStyle="1" w:styleId="elementtoproof">
    <w:name w:val="elementtoproof"/>
    <w:basedOn w:val="Normal"/>
    <w:rsid w:val="00786822"/>
    <w:pPr>
      <w:spacing w:after="0" w:line="240" w:lineRule="auto"/>
    </w:pPr>
    <w:rPr>
      <w:rFonts w:ascii="Calibri" w:hAnsi="Calibri" w:cs="Calibri"/>
      <w:lang w:eastAsia="en-GB"/>
    </w:rPr>
  </w:style>
  <w:style w:type="character" w:customStyle="1" w:styleId="cf01">
    <w:name w:val="cf01"/>
    <w:basedOn w:val="DefaultParagraphFont"/>
    <w:rsid w:val="00FD6C17"/>
    <w:rPr>
      <w:rFonts w:ascii="Segoe UI" w:hAnsi="Segoe UI" w:cs="Segoe UI" w:hint="default"/>
      <w:sz w:val="18"/>
      <w:szCs w:val="18"/>
    </w:rPr>
  </w:style>
  <w:style w:type="character" w:styleId="FollowedHyperlink">
    <w:name w:val="FollowedHyperlink"/>
    <w:basedOn w:val="DefaultParagraphFont"/>
    <w:uiPriority w:val="99"/>
    <w:semiHidden/>
    <w:unhideWhenUsed/>
    <w:rsid w:val="00C15BE6"/>
    <w:rPr>
      <w:color w:val="954F72" w:themeColor="followedHyperlink"/>
      <w:u w:val="single"/>
    </w:rPr>
  </w:style>
  <w:style w:type="table" w:customStyle="1" w:styleId="TableGrid1">
    <w:name w:val="Table Grid1"/>
    <w:basedOn w:val="TableNormal"/>
    <w:next w:val="TableGrid"/>
    <w:uiPriority w:val="39"/>
    <w:rsid w:val="00AD0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10"/>
    <w:qFormat/>
    <w:rsid w:val="00FC7740"/>
    <w:pPr>
      <w:spacing w:after="0" w:line="240" w:lineRule="auto"/>
      <w:contextualSpacing/>
    </w:pPr>
    <w:rPr>
      <w:rFonts w:ascii="Arial" w:eastAsiaTheme="majorEastAsia" w:hAnsi="Arial" w:cstheme="majorBidi"/>
      <w:b/>
      <w:color w:val="343151"/>
      <w:spacing w:val="-10"/>
      <w:kern w:val="28"/>
      <w:sz w:val="36"/>
      <w:szCs w:val="56"/>
    </w:rPr>
  </w:style>
  <w:style w:type="character" w:customStyle="1" w:styleId="TitleChar">
    <w:name w:val="Title Char"/>
    <w:basedOn w:val="DefaultParagraphFont"/>
    <w:link w:val="Title"/>
    <w:uiPriority w:val="10"/>
    <w:rsid w:val="00FC7740"/>
    <w:rPr>
      <w:rFonts w:ascii="Arial" w:eastAsiaTheme="majorEastAsia" w:hAnsi="Arial" w:cstheme="majorBidi"/>
      <w:b/>
      <w:color w:val="343151"/>
      <w:spacing w:val="-10"/>
      <w:kern w:val="28"/>
      <w:sz w:val="36"/>
      <w:szCs w:val="56"/>
      <w14:ligatures w14:val="none"/>
    </w:rPr>
  </w:style>
  <w:style w:type="paragraph" w:styleId="TOC4">
    <w:name w:val="toc 4"/>
    <w:basedOn w:val="Normal"/>
    <w:next w:val="Normal"/>
    <w:autoRedefine/>
    <w:uiPriority w:val="39"/>
    <w:unhideWhenUsed/>
    <w:rsid w:val="00B8373C"/>
    <w:pPr>
      <w:spacing w:after="0"/>
      <w:ind w:left="660"/>
    </w:pPr>
    <w:rPr>
      <w:rFonts w:cstheme="minorHAnsi"/>
      <w:sz w:val="18"/>
      <w:szCs w:val="18"/>
    </w:rPr>
  </w:style>
  <w:style w:type="paragraph" w:styleId="TOC5">
    <w:name w:val="toc 5"/>
    <w:basedOn w:val="Normal"/>
    <w:next w:val="Normal"/>
    <w:autoRedefine/>
    <w:uiPriority w:val="39"/>
    <w:unhideWhenUsed/>
    <w:rsid w:val="00B8373C"/>
    <w:pPr>
      <w:spacing w:after="0"/>
      <w:ind w:left="880"/>
    </w:pPr>
    <w:rPr>
      <w:rFonts w:cstheme="minorHAnsi"/>
      <w:sz w:val="18"/>
      <w:szCs w:val="18"/>
    </w:rPr>
  </w:style>
  <w:style w:type="paragraph" w:styleId="TOC6">
    <w:name w:val="toc 6"/>
    <w:basedOn w:val="Normal"/>
    <w:next w:val="Normal"/>
    <w:autoRedefine/>
    <w:uiPriority w:val="39"/>
    <w:unhideWhenUsed/>
    <w:rsid w:val="00B8373C"/>
    <w:pPr>
      <w:spacing w:after="0"/>
      <w:ind w:left="1100"/>
    </w:pPr>
    <w:rPr>
      <w:rFonts w:cstheme="minorHAnsi"/>
      <w:sz w:val="18"/>
      <w:szCs w:val="18"/>
    </w:rPr>
  </w:style>
  <w:style w:type="paragraph" w:styleId="TOC7">
    <w:name w:val="toc 7"/>
    <w:basedOn w:val="Normal"/>
    <w:next w:val="Normal"/>
    <w:autoRedefine/>
    <w:uiPriority w:val="39"/>
    <w:unhideWhenUsed/>
    <w:rsid w:val="00B8373C"/>
    <w:pPr>
      <w:spacing w:after="0"/>
      <w:ind w:left="1320"/>
    </w:pPr>
    <w:rPr>
      <w:rFonts w:cstheme="minorHAnsi"/>
      <w:sz w:val="18"/>
      <w:szCs w:val="18"/>
    </w:rPr>
  </w:style>
  <w:style w:type="paragraph" w:styleId="TOC8">
    <w:name w:val="toc 8"/>
    <w:basedOn w:val="Normal"/>
    <w:next w:val="Normal"/>
    <w:autoRedefine/>
    <w:uiPriority w:val="39"/>
    <w:unhideWhenUsed/>
    <w:rsid w:val="00B8373C"/>
    <w:pPr>
      <w:spacing w:after="0"/>
      <w:ind w:left="1540"/>
    </w:pPr>
    <w:rPr>
      <w:rFonts w:cstheme="minorHAnsi"/>
      <w:sz w:val="18"/>
      <w:szCs w:val="18"/>
    </w:rPr>
  </w:style>
  <w:style w:type="paragraph" w:styleId="TOC9">
    <w:name w:val="toc 9"/>
    <w:basedOn w:val="Normal"/>
    <w:next w:val="Normal"/>
    <w:autoRedefine/>
    <w:uiPriority w:val="39"/>
    <w:unhideWhenUsed/>
    <w:rsid w:val="00B8373C"/>
    <w:pPr>
      <w:spacing w:after="0"/>
      <w:ind w:left="1760"/>
    </w:pPr>
    <w:rPr>
      <w:rFonts w:cstheme="minorHAnsi"/>
      <w:sz w:val="18"/>
      <w:szCs w:val="18"/>
    </w:rPr>
  </w:style>
  <w:style w:type="character" w:customStyle="1" w:styleId="oxzekf">
    <w:name w:val="oxzekf"/>
    <w:basedOn w:val="DefaultParagraphFont"/>
    <w:rsid w:val="00EA69F8"/>
  </w:style>
  <w:style w:type="character" w:customStyle="1" w:styleId="uv3um">
    <w:name w:val="uv3um"/>
    <w:basedOn w:val="DefaultParagraphFont"/>
    <w:rsid w:val="00EA6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6563">
      <w:bodyDiv w:val="1"/>
      <w:marLeft w:val="0"/>
      <w:marRight w:val="0"/>
      <w:marTop w:val="0"/>
      <w:marBottom w:val="0"/>
      <w:divBdr>
        <w:top w:val="none" w:sz="0" w:space="0" w:color="auto"/>
        <w:left w:val="none" w:sz="0" w:space="0" w:color="auto"/>
        <w:bottom w:val="none" w:sz="0" w:space="0" w:color="auto"/>
        <w:right w:val="none" w:sz="0" w:space="0" w:color="auto"/>
      </w:divBdr>
    </w:div>
    <w:div w:id="190382982">
      <w:bodyDiv w:val="1"/>
      <w:marLeft w:val="0"/>
      <w:marRight w:val="0"/>
      <w:marTop w:val="0"/>
      <w:marBottom w:val="0"/>
      <w:divBdr>
        <w:top w:val="none" w:sz="0" w:space="0" w:color="auto"/>
        <w:left w:val="none" w:sz="0" w:space="0" w:color="auto"/>
        <w:bottom w:val="none" w:sz="0" w:space="0" w:color="auto"/>
        <w:right w:val="none" w:sz="0" w:space="0" w:color="auto"/>
      </w:divBdr>
    </w:div>
    <w:div w:id="211232787">
      <w:bodyDiv w:val="1"/>
      <w:marLeft w:val="0"/>
      <w:marRight w:val="0"/>
      <w:marTop w:val="0"/>
      <w:marBottom w:val="0"/>
      <w:divBdr>
        <w:top w:val="none" w:sz="0" w:space="0" w:color="auto"/>
        <w:left w:val="none" w:sz="0" w:space="0" w:color="auto"/>
        <w:bottom w:val="none" w:sz="0" w:space="0" w:color="auto"/>
        <w:right w:val="none" w:sz="0" w:space="0" w:color="auto"/>
      </w:divBdr>
    </w:div>
    <w:div w:id="244610081">
      <w:bodyDiv w:val="1"/>
      <w:marLeft w:val="0"/>
      <w:marRight w:val="0"/>
      <w:marTop w:val="0"/>
      <w:marBottom w:val="0"/>
      <w:divBdr>
        <w:top w:val="none" w:sz="0" w:space="0" w:color="auto"/>
        <w:left w:val="none" w:sz="0" w:space="0" w:color="auto"/>
        <w:bottom w:val="none" w:sz="0" w:space="0" w:color="auto"/>
        <w:right w:val="none" w:sz="0" w:space="0" w:color="auto"/>
      </w:divBdr>
    </w:div>
    <w:div w:id="308831027">
      <w:bodyDiv w:val="1"/>
      <w:marLeft w:val="0"/>
      <w:marRight w:val="0"/>
      <w:marTop w:val="0"/>
      <w:marBottom w:val="0"/>
      <w:divBdr>
        <w:top w:val="none" w:sz="0" w:space="0" w:color="auto"/>
        <w:left w:val="none" w:sz="0" w:space="0" w:color="auto"/>
        <w:bottom w:val="none" w:sz="0" w:space="0" w:color="auto"/>
        <w:right w:val="none" w:sz="0" w:space="0" w:color="auto"/>
      </w:divBdr>
    </w:div>
    <w:div w:id="377510750">
      <w:bodyDiv w:val="1"/>
      <w:marLeft w:val="0"/>
      <w:marRight w:val="0"/>
      <w:marTop w:val="0"/>
      <w:marBottom w:val="0"/>
      <w:divBdr>
        <w:top w:val="none" w:sz="0" w:space="0" w:color="auto"/>
        <w:left w:val="none" w:sz="0" w:space="0" w:color="auto"/>
        <w:bottom w:val="none" w:sz="0" w:space="0" w:color="auto"/>
        <w:right w:val="none" w:sz="0" w:space="0" w:color="auto"/>
      </w:divBdr>
    </w:div>
    <w:div w:id="445659124">
      <w:bodyDiv w:val="1"/>
      <w:marLeft w:val="0"/>
      <w:marRight w:val="0"/>
      <w:marTop w:val="0"/>
      <w:marBottom w:val="0"/>
      <w:divBdr>
        <w:top w:val="none" w:sz="0" w:space="0" w:color="auto"/>
        <w:left w:val="none" w:sz="0" w:space="0" w:color="auto"/>
        <w:bottom w:val="none" w:sz="0" w:space="0" w:color="auto"/>
        <w:right w:val="none" w:sz="0" w:space="0" w:color="auto"/>
      </w:divBdr>
    </w:div>
    <w:div w:id="456027194">
      <w:bodyDiv w:val="1"/>
      <w:marLeft w:val="0"/>
      <w:marRight w:val="0"/>
      <w:marTop w:val="0"/>
      <w:marBottom w:val="0"/>
      <w:divBdr>
        <w:top w:val="none" w:sz="0" w:space="0" w:color="auto"/>
        <w:left w:val="none" w:sz="0" w:space="0" w:color="auto"/>
        <w:bottom w:val="none" w:sz="0" w:space="0" w:color="auto"/>
        <w:right w:val="none" w:sz="0" w:space="0" w:color="auto"/>
      </w:divBdr>
    </w:div>
    <w:div w:id="515536503">
      <w:bodyDiv w:val="1"/>
      <w:marLeft w:val="0"/>
      <w:marRight w:val="0"/>
      <w:marTop w:val="0"/>
      <w:marBottom w:val="0"/>
      <w:divBdr>
        <w:top w:val="none" w:sz="0" w:space="0" w:color="auto"/>
        <w:left w:val="none" w:sz="0" w:space="0" w:color="auto"/>
        <w:bottom w:val="none" w:sz="0" w:space="0" w:color="auto"/>
        <w:right w:val="none" w:sz="0" w:space="0" w:color="auto"/>
      </w:divBdr>
    </w:div>
    <w:div w:id="516695754">
      <w:bodyDiv w:val="1"/>
      <w:marLeft w:val="0"/>
      <w:marRight w:val="0"/>
      <w:marTop w:val="0"/>
      <w:marBottom w:val="0"/>
      <w:divBdr>
        <w:top w:val="none" w:sz="0" w:space="0" w:color="auto"/>
        <w:left w:val="none" w:sz="0" w:space="0" w:color="auto"/>
        <w:bottom w:val="none" w:sz="0" w:space="0" w:color="auto"/>
        <w:right w:val="none" w:sz="0" w:space="0" w:color="auto"/>
      </w:divBdr>
    </w:div>
    <w:div w:id="560556495">
      <w:bodyDiv w:val="1"/>
      <w:marLeft w:val="0"/>
      <w:marRight w:val="0"/>
      <w:marTop w:val="0"/>
      <w:marBottom w:val="0"/>
      <w:divBdr>
        <w:top w:val="none" w:sz="0" w:space="0" w:color="auto"/>
        <w:left w:val="none" w:sz="0" w:space="0" w:color="auto"/>
        <w:bottom w:val="none" w:sz="0" w:space="0" w:color="auto"/>
        <w:right w:val="none" w:sz="0" w:space="0" w:color="auto"/>
      </w:divBdr>
    </w:div>
    <w:div w:id="562446421">
      <w:bodyDiv w:val="1"/>
      <w:marLeft w:val="0"/>
      <w:marRight w:val="0"/>
      <w:marTop w:val="0"/>
      <w:marBottom w:val="0"/>
      <w:divBdr>
        <w:top w:val="none" w:sz="0" w:space="0" w:color="auto"/>
        <w:left w:val="none" w:sz="0" w:space="0" w:color="auto"/>
        <w:bottom w:val="none" w:sz="0" w:space="0" w:color="auto"/>
        <w:right w:val="none" w:sz="0" w:space="0" w:color="auto"/>
      </w:divBdr>
    </w:div>
    <w:div w:id="567881295">
      <w:bodyDiv w:val="1"/>
      <w:marLeft w:val="0"/>
      <w:marRight w:val="0"/>
      <w:marTop w:val="0"/>
      <w:marBottom w:val="0"/>
      <w:divBdr>
        <w:top w:val="none" w:sz="0" w:space="0" w:color="auto"/>
        <w:left w:val="none" w:sz="0" w:space="0" w:color="auto"/>
        <w:bottom w:val="none" w:sz="0" w:space="0" w:color="auto"/>
        <w:right w:val="none" w:sz="0" w:space="0" w:color="auto"/>
      </w:divBdr>
    </w:div>
    <w:div w:id="582954361">
      <w:bodyDiv w:val="1"/>
      <w:marLeft w:val="0"/>
      <w:marRight w:val="0"/>
      <w:marTop w:val="0"/>
      <w:marBottom w:val="0"/>
      <w:divBdr>
        <w:top w:val="none" w:sz="0" w:space="0" w:color="auto"/>
        <w:left w:val="none" w:sz="0" w:space="0" w:color="auto"/>
        <w:bottom w:val="none" w:sz="0" w:space="0" w:color="auto"/>
        <w:right w:val="none" w:sz="0" w:space="0" w:color="auto"/>
      </w:divBdr>
    </w:div>
    <w:div w:id="633949518">
      <w:bodyDiv w:val="1"/>
      <w:marLeft w:val="0"/>
      <w:marRight w:val="0"/>
      <w:marTop w:val="0"/>
      <w:marBottom w:val="0"/>
      <w:divBdr>
        <w:top w:val="none" w:sz="0" w:space="0" w:color="auto"/>
        <w:left w:val="none" w:sz="0" w:space="0" w:color="auto"/>
        <w:bottom w:val="none" w:sz="0" w:space="0" w:color="auto"/>
        <w:right w:val="none" w:sz="0" w:space="0" w:color="auto"/>
      </w:divBdr>
    </w:div>
    <w:div w:id="648020501">
      <w:bodyDiv w:val="1"/>
      <w:marLeft w:val="0"/>
      <w:marRight w:val="0"/>
      <w:marTop w:val="0"/>
      <w:marBottom w:val="0"/>
      <w:divBdr>
        <w:top w:val="none" w:sz="0" w:space="0" w:color="auto"/>
        <w:left w:val="none" w:sz="0" w:space="0" w:color="auto"/>
        <w:bottom w:val="none" w:sz="0" w:space="0" w:color="auto"/>
        <w:right w:val="none" w:sz="0" w:space="0" w:color="auto"/>
      </w:divBdr>
    </w:div>
    <w:div w:id="722295112">
      <w:bodyDiv w:val="1"/>
      <w:marLeft w:val="0"/>
      <w:marRight w:val="0"/>
      <w:marTop w:val="0"/>
      <w:marBottom w:val="0"/>
      <w:divBdr>
        <w:top w:val="none" w:sz="0" w:space="0" w:color="auto"/>
        <w:left w:val="none" w:sz="0" w:space="0" w:color="auto"/>
        <w:bottom w:val="none" w:sz="0" w:space="0" w:color="auto"/>
        <w:right w:val="none" w:sz="0" w:space="0" w:color="auto"/>
      </w:divBdr>
    </w:div>
    <w:div w:id="733505751">
      <w:bodyDiv w:val="1"/>
      <w:marLeft w:val="0"/>
      <w:marRight w:val="0"/>
      <w:marTop w:val="0"/>
      <w:marBottom w:val="0"/>
      <w:divBdr>
        <w:top w:val="none" w:sz="0" w:space="0" w:color="auto"/>
        <w:left w:val="none" w:sz="0" w:space="0" w:color="auto"/>
        <w:bottom w:val="none" w:sz="0" w:space="0" w:color="auto"/>
        <w:right w:val="none" w:sz="0" w:space="0" w:color="auto"/>
      </w:divBdr>
    </w:div>
    <w:div w:id="862978718">
      <w:bodyDiv w:val="1"/>
      <w:marLeft w:val="0"/>
      <w:marRight w:val="0"/>
      <w:marTop w:val="0"/>
      <w:marBottom w:val="0"/>
      <w:divBdr>
        <w:top w:val="none" w:sz="0" w:space="0" w:color="auto"/>
        <w:left w:val="none" w:sz="0" w:space="0" w:color="auto"/>
        <w:bottom w:val="none" w:sz="0" w:space="0" w:color="auto"/>
        <w:right w:val="none" w:sz="0" w:space="0" w:color="auto"/>
      </w:divBdr>
    </w:div>
    <w:div w:id="867640940">
      <w:bodyDiv w:val="1"/>
      <w:marLeft w:val="0"/>
      <w:marRight w:val="0"/>
      <w:marTop w:val="0"/>
      <w:marBottom w:val="0"/>
      <w:divBdr>
        <w:top w:val="none" w:sz="0" w:space="0" w:color="auto"/>
        <w:left w:val="none" w:sz="0" w:space="0" w:color="auto"/>
        <w:bottom w:val="none" w:sz="0" w:space="0" w:color="auto"/>
        <w:right w:val="none" w:sz="0" w:space="0" w:color="auto"/>
      </w:divBdr>
    </w:div>
    <w:div w:id="905992251">
      <w:bodyDiv w:val="1"/>
      <w:marLeft w:val="0"/>
      <w:marRight w:val="0"/>
      <w:marTop w:val="0"/>
      <w:marBottom w:val="0"/>
      <w:divBdr>
        <w:top w:val="none" w:sz="0" w:space="0" w:color="auto"/>
        <w:left w:val="none" w:sz="0" w:space="0" w:color="auto"/>
        <w:bottom w:val="none" w:sz="0" w:space="0" w:color="auto"/>
        <w:right w:val="none" w:sz="0" w:space="0" w:color="auto"/>
      </w:divBdr>
    </w:div>
    <w:div w:id="914048452">
      <w:bodyDiv w:val="1"/>
      <w:marLeft w:val="0"/>
      <w:marRight w:val="0"/>
      <w:marTop w:val="0"/>
      <w:marBottom w:val="0"/>
      <w:divBdr>
        <w:top w:val="none" w:sz="0" w:space="0" w:color="auto"/>
        <w:left w:val="none" w:sz="0" w:space="0" w:color="auto"/>
        <w:bottom w:val="none" w:sz="0" w:space="0" w:color="auto"/>
        <w:right w:val="none" w:sz="0" w:space="0" w:color="auto"/>
      </w:divBdr>
    </w:div>
    <w:div w:id="961107204">
      <w:bodyDiv w:val="1"/>
      <w:marLeft w:val="0"/>
      <w:marRight w:val="0"/>
      <w:marTop w:val="0"/>
      <w:marBottom w:val="0"/>
      <w:divBdr>
        <w:top w:val="none" w:sz="0" w:space="0" w:color="auto"/>
        <w:left w:val="none" w:sz="0" w:space="0" w:color="auto"/>
        <w:bottom w:val="none" w:sz="0" w:space="0" w:color="auto"/>
        <w:right w:val="none" w:sz="0" w:space="0" w:color="auto"/>
      </w:divBdr>
    </w:div>
    <w:div w:id="997922698">
      <w:bodyDiv w:val="1"/>
      <w:marLeft w:val="0"/>
      <w:marRight w:val="0"/>
      <w:marTop w:val="0"/>
      <w:marBottom w:val="0"/>
      <w:divBdr>
        <w:top w:val="none" w:sz="0" w:space="0" w:color="auto"/>
        <w:left w:val="none" w:sz="0" w:space="0" w:color="auto"/>
        <w:bottom w:val="none" w:sz="0" w:space="0" w:color="auto"/>
        <w:right w:val="none" w:sz="0" w:space="0" w:color="auto"/>
      </w:divBdr>
    </w:div>
    <w:div w:id="1125464170">
      <w:bodyDiv w:val="1"/>
      <w:marLeft w:val="0"/>
      <w:marRight w:val="0"/>
      <w:marTop w:val="0"/>
      <w:marBottom w:val="0"/>
      <w:divBdr>
        <w:top w:val="none" w:sz="0" w:space="0" w:color="auto"/>
        <w:left w:val="none" w:sz="0" w:space="0" w:color="auto"/>
        <w:bottom w:val="none" w:sz="0" w:space="0" w:color="auto"/>
        <w:right w:val="none" w:sz="0" w:space="0" w:color="auto"/>
      </w:divBdr>
    </w:div>
    <w:div w:id="1169558625">
      <w:bodyDiv w:val="1"/>
      <w:marLeft w:val="0"/>
      <w:marRight w:val="0"/>
      <w:marTop w:val="0"/>
      <w:marBottom w:val="0"/>
      <w:divBdr>
        <w:top w:val="none" w:sz="0" w:space="0" w:color="auto"/>
        <w:left w:val="none" w:sz="0" w:space="0" w:color="auto"/>
        <w:bottom w:val="none" w:sz="0" w:space="0" w:color="auto"/>
        <w:right w:val="none" w:sz="0" w:space="0" w:color="auto"/>
      </w:divBdr>
    </w:div>
    <w:div w:id="1223709430">
      <w:bodyDiv w:val="1"/>
      <w:marLeft w:val="0"/>
      <w:marRight w:val="0"/>
      <w:marTop w:val="0"/>
      <w:marBottom w:val="0"/>
      <w:divBdr>
        <w:top w:val="none" w:sz="0" w:space="0" w:color="auto"/>
        <w:left w:val="none" w:sz="0" w:space="0" w:color="auto"/>
        <w:bottom w:val="none" w:sz="0" w:space="0" w:color="auto"/>
        <w:right w:val="none" w:sz="0" w:space="0" w:color="auto"/>
      </w:divBdr>
    </w:div>
    <w:div w:id="1385329538">
      <w:bodyDiv w:val="1"/>
      <w:marLeft w:val="0"/>
      <w:marRight w:val="0"/>
      <w:marTop w:val="0"/>
      <w:marBottom w:val="0"/>
      <w:divBdr>
        <w:top w:val="none" w:sz="0" w:space="0" w:color="auto"/>
        <w:left w:val="none" w:sz="0" w:space="0" w:color="auto"/>
        <w:bottom w:val="none" w:sz="0" w:space="0" w:color="auto"/>
        <w:right w:val="none" w:sz="0" w:space="0" w:color="auto"/>
      </w:divBdr>
    </w:div>
    <w:div w:id="1413508884">
      <w:bodyDiv w:val="1"/>
      <w:marLeft w:val="0"/>
      <w:marRight w:val="0"/>
      <w:marTop w:val="0"/>
      <w:marBottom w:val="0"/>
      <w:divBdr>
        <w:top w:val="none" w:sz="0" w:space="0" w:color="auto"/>
        <w:left w:val="none" w:sz="0" w:space="0" w:color="auto"/>
        <w:bottom w:val="none" w:sz="0" w:space="0" w:color="auto"/>
        <w:right w:val="none" w:sz="0" w:space="0" w:color="auto"/>
      </w:divBdr>
    </w:div>
    <w:div w:id="1446386129">
      <w:bodyDiv w:val="1"/>
      <w:marLeft w:val="0"/>
      <w:marRight w:val="0"/>
      <w:marTop w:val="0"/>
      <w:marBottom w:val="0"/>
      <w:divBdr>
        <w:top w:val="none" w:sz="0" w:space="0" w:color="auto"/>
        <w:left w:val="none" w:sz="0" w:space="0" w:color="auto"/>
        <w:bottom w:val="none" w:sz="0" w:space="0" w:color="auto"/>
        <w:right w:val="none" w:sz="0" w:space="0" w:color="auto"/>
      </w:divBdr>
    </w:div>
    <w:div w:id="1480852270">
      <w:bodyDiv w:val="1"/>
      <w:marLeft w:val="0"/>
      <w:marRight w:val="0"/>
      <w:marTop w:val="0"/>
      <w:marBottom w:val="0"/>
      <w:divBdr>
        <w:top w:val="none" w:sz="0" w:space="0" w:color="auto"/>
        <w:left w:val="none" w:sz="0" w:space="0" w:color="auto"/>
        <w:bottom w:val="none" w:sz="0" w:space="0" w:color="auto"/>
        <w:right w:val="none" w:sz="0" w:space="0" w:color="auto"/>
      </w:divBdr>
    </w:div>
    <w:div w:id="1503351664">
      <w:bodyDiv w:val="1"/>
      <w:marLeft w:val="0"/>
      <w:marRight w:val="0"/>
      <w:marTop w:val="0"/>
      <w:marBottom w:val="0"/>
      <w:divBdr>
        <w:top w:val="none" w:sz="0" w:space="0" w:color="auto"/>
        <w:left w:val="none" w:sz="0" w:space="0" w:color="auto"/>
        <w:bottom w:val="none" w:sz="0" w:space="0" w:color="auto"/>
        <w:right w:val="none" w:sz="0" w:space="0" w:color="auto"/>
      </w:divBdr>
    </w:div>
    <w:div w:id="1509363429">
      <w:bodyDiv w:val="1"/>
      <w:marLeft w:val="0"/>
      <w:marRight w:val="0"/>
      <w:marTop w:val="0"/>
      <w:marBottom w:val="0"/>
      <w:divBdr>
        <w:top w:val="none" w:sz="0" w:space="0" w:color="auto"/>
        <w:left w:val="none" w:sz="0" w:space="0" w:color="auto"/>
        <w:bottom w:val="none" w:sz="0" w:space="0" w:color="auto"/>
        <w:right w:val="none" w:sz="0" w:space="0" w:color="auto"/>
      </w:divBdr>
    </w:div>
    <w:div w:id="1512790600">
      <w:bodyDiv w:val="1"/>
      <w:marLeft w:val="0"/>
      <w:marRight w:val="0"/>
      <w:marTop w:val="0"/>
      <w:marBottom w:val="0"/>
      <w:divBdr>
        <w:top w:val="none" w:sz="0" w:space="0" w:color="auto"/>
        <w:left w:val="none" w:sz="0" w:space="0" w:color="auto"/>
        <w:bottom w:val="none" w:sz="0" w:space="0" w:color="auto"/>
        <w:right w:val="none" w:sz="0" w:space="0" w:color="auto"/>
      </w:divBdr>
    </w:div>
    <w:div w:id="1565994099">
      <w:bodyDiv w:val="1"/>
      <w:marLeft w:val="0"/>
      <w:marRight w:val="0"/>
      <w:marTop w:val="0"/>
      <w:marBottom w:val="0"/>
      <w:divBdr>
        <w:top w:val="none" w:sz="0" w:space="0" w:color="auto"/>
        <w:left w:val="none" w:sz="0" w:space="0" w:color="auto"/>
        <w:bottom w:val="none" w:sz="0" w:space="0" w:color="auto"/>
        <w:right w:val="none" w:sz="0" w:space="0" w:color="auto"/>
      </w:divBdr>
    </w:div>
    <w:div w:id="1694724320">
      <w:bodyDiv w:val="1"/>
      <w:marLeft w:val="0"/>
      <w:marRight w:val="0"/>
      <w:marTop w:val="0"/>
      <w:marBottom w:val="0"/>
      <w:divBdr>
        <w:top w:val="none" w:sz="0" w:space="0" w:color="auto"/>
        <w:left w:val="none" w:sz="0" w:space="0" w:color="auto"/>
        <w:bottom w:val="none" w:sz="0" w:space="0" w:color="auto"/>
        <w:right w:val="none" w:sz="0" w:space="0" w:color="auto"/>
      </w:divBdr>
    </w:div>
    <w:div w:id="1726222942">
      <w:bodyDiv w:val="1"/>
      <w:marLeft w:val="0"/>
      <w:marRight w:val="0"/>
      <w:marTop w:val="0"/>
      <w:marBottom w:val="0"/>
      <w:divBdr>
        <w:top w:val="none" w:sz="0" w:space="0" w:color="auto"/>
        <w:left w:val="none" w:sz="0" w:space="0" w:color="auto"/>
        <w:bottom w:val="none" w:sz="0" w:space="0" w:color="auto"/>
        <w:right w:val="none" w:sz="0" w:space="0" w:color="auto"/>
      </w:divBdr>
    </w:div>
    <w:div w:id="1817607962">
      <w:bodyDiv w:val="1"/>
      <w:marLeft w:val="0"/>
      <w:marRight w:val="0"/>
      <w:marTop w:val="0"/>
      <w:marBottom w:val="0"/>
      <w:divBdr>
        <w:top w:val="none" w:sz="0" w:space="0" w:color="auto"/>
        <w:left w:val="none" w:sz="0" w:space="0" w:color="auto"/>
        <w:bottom w:val="none" w:sz="0" w:space="0" w:color="auto"/>
        <w:right w:val="none" w:sz="0" w:space="0" w:color="auto"/>
      </w:divBdr>
    </w:div>
    <w:div w:id="1890071622">
      <w:bodyDiv w:val="1"/>
      <w:marLeft w:val="0"/>
      <w:marRight w:val="0"/>
      <w:marTop w:val="0"/>
      <w:marBottom w:val="0"/>
      <w:divBdr>
        <w:top w:val="none" w:sz="0" w:space="0" w:color="auto"/>
        <w:left w:val="none" w:sz="0" w:space="0" w:color="auto"/>
        <w:bottom w:val="none" w:sz="0" w:space="0" w:color="auto"/>
        <w:right w:val="none" w:sz="0" w:space="0" w:color="auto"/>
      </w:divBdr>
    </w:div>
    <w:div w:id="2093314358">
      <w:bodyDiv w:val="1"/>
      <w:marLeft w:val="0"/>
      <w:marRight w:val="0"/>
      <w:marTop w:val="0"/>
      <w:marBottom w:val="0"/>
      <w:divBdr>
        <w:top w:val="none" w:sz="0" w:space="0" w:color="auto"/>
        <w:left w:val="none" w:sz="0" w:space="0" w:color="auto"/>
        <w:bottom w:val="none" w:sz="0" w:space="0" w:color="auto"/>
        <w:right w:val="none" w:sz="0" w:space="0" w:color="auto"/>
      </w:divBdr>
    </w:div>
    <w:div w:id="2100170323">
      <w:bodyDiv w:val="1"/>
      <w:marLeft w:val="0"/>
      <w:marRight w:val="0"/>
      <w:marTop w:val="0"/>
      <w:marBottom w:val="0"/>
      <w:divBdr>
        <w:top w:val="none" w:sz="0" w:space="0" w:color="auto"/>
        <w:left w:val="none" w:sz="0" w:space="0" w:color="auto"/>
        <w:bottom w:val="none" w:sz="0" w:space="0" w:color="auto"/>
        <w:right w:val="none" w:sz="0" w:space="0" w:color="auto"/>
      </w:divBdr>
    </w:div>
    <w:div w:id="212784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spectsservices.sharepoint.com/:w:/r/sites/DocumentHub/CorpDocs/Health%20and%20Safety%20Policy.docx?d=w321bcc4f1c0d4d88a88d99ca94c53757&amp;csf=1&amp;web=1&amp;e=u8BOzL" TargetMode="External"/><Relationship Id="rId18" Type="http://schemas.openxmlformats.org/officeDocument/2006/relationships/hyperlink" Target="https://prospectsservices.sharepoint.com/:w:/r/sites/DocumentHub/CorpDocs/Data%20Protection%20Policy.docx?d=w1bf370c40f9b4685ab1d2c2acd894bb6&amp;csf=1&amp;web=1&amp;e=xKCAQW" TargetMode="External"/><Relationship Id="rId26" Type="http://schemas.openxmlformats.org/officeDocument/2006/relationships/hyperlink" Target="https://prospectsservices.sharepoint.com/sites/DocumentHub/CorpDocs/Forms/AllItems.aspx?useFiltersInViewXml=1&amp;id=%2Fsites%2FDocumentHub%2FCorpDocs%2FSafeguarding%20Serious%20Incident%20Escalation%20Process%2Epdf&amp;viewid=1801bc0f%2D4864%2D414b%2Da777%2D6bcf72d0dc48&amp;parent=%2Fsites%2FDocumentHub%2FCorpDocs" TargetMode="External"/><Relationship Id="rId39" Type="http://schemas.openxmlformats.org/officeDocument/2006/relationships/hyperlink" Target="https://shawtrust.org.uk/complaints-procedure" TargetMode="External"/><Relationship Id="rId21" Type="http://schemas.openxmlformats.org/officeDocument/2006/relationships/hyperlink" Target="https://prospectsservices.sharepoint.com/:w:/r/sites/DocumentHub/CorpDocs/Code%20of%20Conduct.docx?d=w964bccccbbea49d1976b9ea2f558ddaf&amp;csf=1&amp;web=1&amp;e=QAeojh" TargetMode="External"/><Relationship Id="rId34" Type="http://schemas.openxmlformats.org/officeDocument/2006/relationships/hyperlink" Target="https://prospectsservices.sharepoint.com/:w:/r/sites/DocumentHub/CorpDocs/Code%20of%20Conduct.docx?d=w964bccccbbea49d1976b9ea2f558ddaf&amp;csf=1&amp;web=1&amp;e=RRnfVy" TargetMode="External"/><Relationship Id="rId42" Type="http://schemas.openxmlformats.org/officeDocument/2006/relationships/hyperlink" Target="https://prospectsservices.sharepoint.com/:w:/r/sites/DocumentHub/_layouts/15/Doc.aspx?sourcedoc=%7B1AC3A512-561B-45B3-B792-99A2C9AEA3BA%7D&amp;file=Appendix%20C%20Safeguarding%20Supervision%20Guidance%20v1.docx&amp;action=default&amp;mobileredirect=true"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ospectsservices.sharepoint.com/:w:/r/sites/DocumentHub/CorpDocs/Disciplinary%20Policy.docx?d=w7711db023325424fa66c91d021ca3053&amp;csf=1&amp;web=1&amp;e=GCxMx6" TargetMode="External"/><Relationship Id="rId29" Type="http://schemas.openxmlformats.org/officeDocument/2006/relationships/hyperlink" Target="https://prospectsservices.sharepoint.com/:w:/r/sites/DocumentHub/CorpDocs/Dignity%20at%20Work%20Policy.docx?d=wcb096ee76bd2405a82a07d507a5ad889&amp;csf=1&amp;web=1&amp;e=miOqS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prospectsservices.sharepoint.com/sites/QualityandStandards/_layouts/15/stream.aspx?id=%2Fsites%2FQualityandStandards%2FShared%20Documents%2FHow%20to%20report%20a%20Safeguarding%20concern%20or%20incident%2Emp4&amp;referrer=StreamWebApp%2EWeb&amp;referrerScenario=AddressBarCopied%2Eview%2E17440f67%2De2e3%2D4311%2D9677%2D632dd9b589ac" TargetMode="External"/><Relationship Id="rId32" Type="http://schemas.openxmlformats.org/officeDocument/2006/relationships/hyperlink" Target="https://www.gov.uk/government/publications/united-kingdom-security-vetting-clearance-levels/national-security-vetting-clearance-levels" TargetMode="External"/><Relationship Id="rId37" Type="http://schemas.openxmlformats.org/officeDocument/2006/relationships/hyperlink" Target="https://prospectsservices.sharepoint.com/sites/DocumentHub/CorpDocs/Forms/AllItems.aspx?useFiltersInViewXml=1&amp;id=%2Fsites%2FDocumentHub%2FCorpDocs%2FSafeguarding%20Allegation%20Process%20Flow%2Epdf&amp;viewid=1801bc0f%2D4864%2D414b%2Da777%2D6bcf72d0dc48&amp;parent=%2Fsites%2FDocumentHub%2FCorpDocs" TargetMode="External"/><Relationship Id="rId40" Type="http://schemas.openxmlformats.org/officeDocument/2006/relationships/hyperlink" Target="https://prospectsservices.sharepoint.com/:w:/r/sites/DocumentHub/_layouts/15/Doc.aspx?sourcedoc=%7B15FE35B7-5490-4F89-8229-02C7D13F8F5B%7D&amp;file=Modern%20Slavery%20Statement%202025.docx&amp;action=default&amp;mobileredirect=true"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rospectsservices.sharepoint.com/:w:/r/sites/DocumentHub/CorpDocs/Confidential%20reporting%20and%20%E2%80%9CWhistleblowing%E2%80%9D%20Policy.docx?d=w46e4069fcd7c4f50b6c594a9b3a78a37&amp;csf=1&amp;web=1&amp;e=it4a0u" TargetMode="External"/><Relationship Id="rId23" Type="http://schemas.openxmlformats.org/officeDocument/2006/relationships/hyperlink" Target="https://prospectsservices.sharepoint.com/sites/OneStopShop" TargetMode="External"/><Relationship Id="rId28" Type="http://schemas.openxmlformats.org/officeDocument/2006/relationships/hyperlink" Target="https://prospectsservices.sharepoint.com/sites/DocumentHub/CorpDocs/Risk%20Management%20Framework.docx?web=1" TargetMode="External"/><Relationship Id="rId36" Type="http://schemas.openxmlformats.org/officeDocument/2006/relationships/hyperlink" Target="https://prospectsservices.sharepoint.com/:b:/r/sites/DocumentHub/CorpDocs/Trustee%20Safeguarding%20Lead%20JD.pdf?csf=1&amp;web=1&amp;e=KGA8Xt" TargetMode="External"/><Relationship Id="rId10" Type="http://schemas.openxmlformats.org/officeDocument/2006/relationships/endnotes" Target="endnotes.xml"/><Relationship Id="rId19" Type="http://schemas.openxmlformats.org/officeDocument/2006/relationships/hyperlink" Target="https://prospectsservices.sharepoint.com/:w:/r/sites/DocumentHub/CorpDocs/Group%20Information%20Security%20Policy.docx?d=w0a020d5144d1437bb884a508de51953a&amp;csf=1&amp;web=1&amp;e=FUefns" TargetMode="External"/><Relationship Id="rId31" Type="http://schemas.openxmlformats.org/officeDocument/2006/relationships/hyperlink" Target="https://prospectsservices.sharepoint.com/sites/DocumentHub/CorpDocs/Appendix%20C%20Safeguarding%20Supervision%20Guidance%20v2.docx?web=1"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spectsservices.sharepoint.com/:w:/r/sites/DocumentHub/CorpDocs/Diversity%20and%20Inclusion%20Policy.docx?d=w29c16e912d074163891b81ba4994da57&amp;csf=1&amp;web=1&amp;e=jUy23K" TargetMode="External"/><Relationship Id="rId22" Type="http://schemas.openxmlformats.org/officeDocument/2006/relationships/hyperlink" Target="https://prospectsservices.sharepoint.com/:w:/r/sites/DocumentHub/CorpDocs/Shaw%20Trust%20Feedback%20and%20Complaints%20Handout.docx?d=wb7b25ee717f2415c80beb45b30d85b1a&amp;csf=1&amp;web=1&amp;e=NkVZA4" TargetMode="External"/><Relationship Id="rId27" Type="http://schemas.openxmlformats.org/officeDocument/2006/relationships/hyperlink" Target="https://assets.publishing.service.gov.uk/media/66320b06c084007696fca731/Info_sharing_advice_content_May_2024.pdf" TargetMode="External"/><Relationship Id="rId30" Type="http://schemas.openxmlformats.org/officeDocument/2006/relationships/hyperlink" Target="https://prospectsservices.sharepoint.com/:x:/r/sites/DocumentHub/CorpDocs/Appendix%20B%20-%20Safeguarding%20Training%20Matrix.xlsx?d=wf80648f2d3b04bbcaa89559ce04a20b5&amp;csf=1&amp;web=1&amp;e=eEINRp" TargetMode="External"/><Relationship Id="rId35" Type="http://schemas.openxmlformats.org/officeDocument/2006/relationships/hyperlink" Target="https://prospectsservices.sharepoint.com/sites/DocumentHub/CorpDocs/Forms/AllItems.aspx?id=%2Fsites%2FDocumentHub%2FCorpDocs%2FSafeguarding%20Governance%20Overview%2Epdf&amp;parent=%2Fsites%2FDocumentHub%2FCorpDocs"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rospectsservices.sharepoint.com/:w:/r/sites/DocumentHub/CorpDocs/Recruitment%20and%20Screening%20Policy.docx?d=w778ade287ae24cc1b5f1348231d18860&amp;csf=1&amp;web=1&amp;e=yH4Xc0" TargetMode="External"/><Relationship Id="rId17" Type="http://schemas.openxmlformats.org/officeDocument/2006/relationships/hyperlink" Target="https://prospectsservices.sharepoint.com/:w:/r/sites/DocumentHub/CorpDocs/Lone%20Working%20Policy.docx?d=w6099f40d5d274227b6a16c809572333c&amp;csf=1&amp;web=1&amp;e=LRGrd4" TargetMode="External"/><Relationship Id="rId25" Type="http://schemas.openxmlformats.org/officeDocument/2006/relationships/hyperlink" Target="https://prospectsservices.sharepoint.com/:b:/r/sites/DocumentHub/CorpDocs/Reporting%20a%20Safeguarding%20Concern%20-%20Process%20Flow%20v3.pdf?csf=1&amp;web=1&amp;e=OqQlMB" TargetMode="External"/><Relationship Id="rId33" Type="http://schemas.openxmlformats.org/officeDocument/2006/relationships/hyperlink" Target="https://prospectsservices.sharepoint.com/:w:/r/sites/DocumentHub/CorpDocs/Recruitment%20and%20Screening%20Policy.docx?d=w778ade287ae24cc1b5f1348231d18860&amp;csf=1&amp;web=1&amp;e=Akklap" TargetMode="External"/><Relationship Id="rId38" Type="http://schemas.openxmlformats.org/officeDocument/2006/relationships/hyperlink" Target="https://prospectsservices.sharepoint.com/:w:/r/sites/DocumentHub/CorpDocs/Confidential%20reporting%20and%20Whistleblowing%20Policy.docx?d=w9a6791e9168f455ea0f15654f477c6ab&amp;csf=1&amp;web=1&amp;e=nrJb96" TargetMode="External"/><Relationship Id="rId46" Type="http://schemas.openxmlformats.org/officeDocument/2006/relationships/footer" Target="footer2.xml"/><Relationship Id="rId20" Type="http://schemas.openxmlformats.org/officeDocument/2006/relationships/hyperlink" Target="https://prospectsservices.sharepoint.com/:w:/r/sites/DocumentHub/CorpDocs/Social%20Media%20Usage%20Policy%20and%20Procedure.docx?d=w62e42466b9f940febd9923c9508d1ce8&amp;csf=1&amp;web=1&amp;e=PHGyak" TargetMode="External"/><Relationship Id="rId41" Type="http://schemas.openxmlformats.org/officeDocument/2006/relationships/hyperlink" Target="https://prospectsservices.sharepoint.com/:x:/r/sites/DocumentHub/CorpDocs/Appendix%20B%20-%20Safeguarding%20Training%20Matrix.xlsx?d=wf80648f2d3b04bbcaa89559ce04a20b5&amp;csf=1&amp;web=1&amp;e=eEINR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rporate Document" ma:contentTypeID="0x010100A7639C28F5FD794BAD16FACCC5BC86BF01003BC8A90F9AAA2A4DBB99C47C583F076D" ma:contentTypeVersion="41" ma:contentTypeDescription="" ma:contentTypeScope="" ma:versionID="8088ded40b7ded3cd8bd43842af2bd34">
  <xsd:schema xmlns:xsd="http://www.w3.org/2001/XMLSchema" xmlns:xs="http://www.w3.org/2001/XMLSchema" xmlns:p="http://schemas.microsoft.com/office/2006/metadata/properties" xmlns:ns1="http://schemas.microsoft.com/sharepoint/v3" xmlns:ns2="7abb1c5f-b0b0-469a-ba2e-477c85d157b7" xmlns:ns3="db87732d-97c6-4265-a695-4797ffa62c49" targetNamespace="http://schemas.microsoft.com/office/2006/metadata/properties" ma:root="true" ma:fieldsID="0801c6a132760679376cfa242ae63f90" ns1:_="" ns2:_="" ns3:_="">
    <xsd:import namespace="http://schemas.microsoft.com/sharepoint/v3"/>
    <xsd:import namespace="7abb1c5f-b0b0-469a-ba2e-477c85d157b7"/>
    <xsd:import namespace="db87732d-97c6-4265-a695-4797ffa62c49"/>
    <xsd:element name="properties">
      <xsd:complexType>
        <xsd:sequence>
          <xsd:element name="documentManagement">
            <xsd:complexType>
              <xsd:all>
                <xsd:element ref="ns2:LastReviewDate" minOccurs="0"/>
                <xsd:element ref="ns2:NextReviewDate" minOccurs="0"/>
                <xsd:element ref="ns2:ReviewPeriod" minOccurs="0"/>
                <xsd:element ref="ns2:FinalApprover" minOccurs="0"/>
                <xsd:element ref="ns2:ReviewStatus" minOccurs="0"/>
                <xsd:element ref="ns2:ReviewUnderway" minOccurs="0"/>
                <xsd:element ref="ns2:LastPublishedDate" minOccurs="0"/>
                <xsd:element ref="ns2:oc51290d5f134233b7c4bdc6e41a1f70" minOccurs="0"/>
                <xsd:element ref="ns2:TaxCatchAll" minOccurs="0"/>
                <xsd:element ref="ns2:TaxCatchAllLabel" minOccurs="0"/>
                <xsd:element ref="ns2:a4614c7198fd4806bf9eaf8a88735666" minOccurs="0"/>
                <xsd:element ref="ns2:e8e2d45d93f84a3fb911a9020790ac15" minOccurs="0"/>
                <xsd:element ref="ns3:MediaServiceMetadata" minOccurs="0"/>
                <xsd:element ref="ns3:MediaServiceFastMetadata" minOccurs="0"/>
                <xsd:element ref="ns2:h393c287585f437197905aecc9cd566d"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b1c5f-b0b0-469a-ba2e-477c85d157b7" elementFormDefault="qualified">
    <xsd:import namespace="http://schemas.microsoft.com/office/2006/documentManagement/types"/>
    <xsd:import namespace="http://schemas.microsoft.com/office/infopath/2007/PartnerControls"/>
    <xsd:element name="LastReviewDate" ma:index="6" nillable="true" ma:displayName="Last Review Date" ma:format="DateOnly" ma:internalName="LastReviewDate" ma:readOnly="false">
      <xsd:simpleType>
        <xsd:restriction base="dms:DateTime"/>
      </xsd:simpleType>
    </xsd:element>
    <xsd:element name="NextReviewDate" ma:index="7" nillable="true" ma:displayName="Next Review Date" ma:format="DateOnly" ma:internalName="NextReviewDate" ma:readOnly="false">
      <xsd:simpleType>
        <xsd:restriction base="dms:DateTime"/>
      </xsd:simpleType>
    </xsd:element>
    <xsd:element name="ReviewPeriod" ma:index="8" nillable="true" ma:displayName="Review Period" ma:decimals="0" ma:description="Number of months between document reviews." ma:internalName="ReviewPeriod" ma:readOnly="false" ma:percentage="FALSE">
      <xsd:simpleType>
        <xsd:restriction base="dms:Number">
          <xsd:maxInclusive value="36"/>
          <xsd:minInclusive value="6"/>
        </xsd:restriction>
      </xsd:simpleType>
    </xsd:element>
    <xsd:element name="FinalApprover" ma:index="9" nillable="true" ma:displayName="Final Approver" ma:default="Executive Approver" ma:format="Dropdown" ma:internalName="FinalApprover">
      <xsd:simpleType>
        <xsd:restriction base="dms:Choice">
          <xsd:enumeration value="Executive Approver"/>
          <xsd:enumeration value="Board Approval"/>
        </xsd:restriction>
      </xsd:simpleType>
    </xsd:element>
    <xsd:element name="ReviewStatus" ma:index="10" nillable="true" ma:displayName="Review Status" ma:format="Dropdown" ma:internalName="ReviewStatus" ma:readOnly="false">
      <xsd:simpleType>
        <xsd:restriction base="dms:Choice">
          <xsd:enumeration value="Not Due"/>
          <xsd:enumeration value="Review In Progress"/>
          <xsd:enumeration value="Review Overdue"/>
          <xsd:enumeration value="Approval In Progress"/>
        </xsd:restriction>
      </xsd:simpleType>
    </xsd:element>
    <xsd:element name="ReviewUnderway" ma:index="11" nillable="true" ma:displayName="Review Underway" ma:default="0" ma:internalName="ReviewUnderway" ma:readOnly="false">
      <xsd:simpleType>
        <xsd:restriction base="dms:Boolean"/>
      </xsd:simpleType>
    </xsd:element>
    <xsd:element name="LastPublishedDate" ma:index="12" nillable="true" ma:displayName="Last Published Date" ma:format="DateOnly" ma:internalName="LastPublishedDate">
      <xsd:simpleType>
        <xsd:restriction base="dms:DateTime"/>
      </xsd:simpleType>
    </xsd:element>
    <xsd:element name="oc51290d5f134233b7c4bdc6e41a1f70" ma:index="14" nillable="true" ma:taxonomy="true" ma:internalName="oc51290d5f134233b7c4bdc6e41a1f70" ma:taxonomyFieldName="DocumentType" ma:displayName="Document Type" ma:readOnly="false" ma:default="" ma:fieldId="{8c51290d-5f13-4233-b7c4-bdc6e41a1f70}" ma:taxonomyMulti="true" ma:sspId="5e4c7db0-698e-4b48-8530-8b84d6d8592c" ma:termSetId="5c12aebe-b826-4065-abf3-2065b082e766"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f471299-56bb-4b13-9284-f50d18e10e4b}" ma:internalName="TaxCatchAll" ma:showField="CatchAllData" ma:web="7abb1c5f-b0b0-469a-ba2e-477c85d157b7">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ff471299-56bb-4b13-9284-f50d18e10e4b}" ma:internalName="TaxCatchAllLabel" ma:readOnly="true" ma:showField="CatchAllDataLabel" ma:web="7abb1c5f-b0b0-469a-ba2e-477c85d157b7">
      <xsd:complexType>
        <xsd:complexContent>
          <xsd:extension base="dms:MultiChoiceLookup">
            <xsd:sequence>
              <xsd:element name="Value" type="dms:Lookup" maxOccurs="unbounded" minOccurs="0" nillable="true"/>
            </xsd:sequence>
          </xsd:extension>
        </xsd:complexContent>
      </xsd:complexType>
    </xsd:element>
    <xsd:element name="a4614c7198fd4806bf9eaf8a88735666" ma:index="18" nillable="true" ma:taxonomy="true" ma:internalName="a4614c7198fd4806bf9eaf8a88735666" ma:taxonomyFieldName="CorporateDocumentCategory" ma:displayName="Corporate Document Category" ma:default="" ma:fieldId="{a4614c71-98fd-4806-bf9e-af8a88735666}" ma:sspId="5e4c7db0-698e-4b48-8530-8b84d6d8592c" ma:termSetId="189c23a9-3923-46f6-a06d-9764b9c5e098" ma:anchorId="b112a4c8-6b4f-4f62-a77f-8157cfdba3f6" ma:open="false" ma:isKeyword="false">
      <xsd:complexType>
        <xsd:sequence>
          <xsd:element ref="pc:Terms" minOccurs="0" maxOccurs="1"/>
        </xsd:sequence>
      </xsd:complexType>
    </xsd:element>
    <xsd:element name="e8e2d45d93f84a3fb911a9020790ac15" ma:index="20" nillable="true" ma:taxonomy="true" ma:internalName="e8e2d45d93f84a3fb911a9020790ac15" ma:taxonomyFieldName="SubjectArea" ma:displayName="Subject Area" ma:readOnly="false" ma:default="" ma:fieldId="{e8e2d45d-93f8-4a3f-b911-a9020790ac15}" ma:sspId="5e4c7db0-698e-4b48-8530-8b84d6d8592c" ma:termSetId="d68f5b67-33c6-454a-b381-c512c74b75c8" ma:anchorId="00000000-0000-0000-0000-000000000000" ma:open="false" ma:isKeyword="false">
      <xsd:complexType>
        <xsd:sequence>
          <xsd:element ref="pc:Terms" minOccurs="0" maxOccurs="1"/>
        </xsd:sequence>
      </xsd:complexType>
    </xsd:element>
    <xsd:element name="h393c287585f437197905aecc9cd566d" ma:index="24" nillable="true" ma:taxonomy="true" ma:internalName="h393c287585f437197905aecc9cd566d" ma:taxonomyFieldName="DocumentGroup" ma:displayName="Document Group" ma:default="" ma:fieldId="{1393c287-585f-4371-9790-5aecc9cd566d}" ma:sspId="5e4c7db0-698e-4b48-8530-8b84d6d8592c" ma:termSetId="189c23a9-3923-46f6-a06d-9764b9c5e098" ma:anchorId="b112a4c8-6b4f-4f62-a77f-8157cfdba3f6"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7732d-97c6-4265-a695-4797ffa62c4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bb1c5f-b0b0-469a-ba2e-477c85d157b7">
      <Value>27</Value>
      <Value>12</Value>
      <Value>42</Value>
    </TaxCatchAll>
    <SharedWithUsers xmlns="7abb1c5f-b0b0-469a-ba2e-477c85d157b7">
      <UserInfo>
        <DisplayName>Daniella Granito</DisplayName>
        <AccountId>406</AccountId>
        <AccountType/>
      </UserInfo>
    </SharedWithUsers>
    <FinalApprover xmlns="7abb1c5f-b0b0-469a-ba2e-477c85d157b7">Executive Approver</FinalApprover>
    <e8e2d45d93f84a3fb911a9020790ac15 xmlns="7abb1c5f-b0b0-469a-ba2e-477c85d157b7">
      <Terms xmlns="http://schemas.microsoft.com/office/infopath/2007/PartnerControls"/>
    </e8e2d45d93f84a3fb911a9020790ac15>
    <h393c287585f437197905aecc9cd566d xmlns="7abb1c5f-b0b0-469a-ba2e-477c85d157b7">
      <Terms xmlns="http://schemas.microsoft.com/office/infopath/2007/PartnerControls">
        <TermInfo xmlns="http://schemas.microsoft.com/office/infopath/2007/PartnerControls">
          <TermName xmlns="http://schemas.microsoft.com/office/infopath/2007/PartnerControls">Corporate Governance and Risk management</TermName>
          <TermId xmlns="http://schemas.microsoft.com/office/infopath/2007/PartnerControls">6f185382-2147-48fd-9afb-c9f7fec08198</TermId>
        </TermInfo>
      </Terms>
    </h393c287585f437197905aecc9cd566d>
    <LastPublishedDate xmlns="7abb1c5f-b0b0-469a-ba2e-477c85d157b7">2026-06-04T23:00:00+00:00</LastPublishedDate>
    <NextReviewDate xmlns="7abb1c5f-b0b0-469a-ba2e-477c85d157b7">2027-06-04T23:00:00+00:00</NextReviewDate>
    <ReviewPeriod xmlns="7abb1c5f-b0b0-469a-ba2e-477c85d157b7">12</ReviewPeriod>
    <ReviewUnderway xmlns="7abb1c5f-b0b0-469a-ba2e-477c85d157b7">false</ReviewUnderway>
    <LastReviewDate xmlns="7abb1c5f-b0b0-469a-ba2e-477c85d157b7">2026-06-04T23:00:00+00:00</LastReviewDate>
    <oc51290d5f134233b7c4bdc6e41a1f70 xmlns="7abb1c5f-b0b0-469a-ba2e-477c85d157b7">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641f21d1-a09e-43fd-9a38-9aae50d72543</TermId>
        </TermInfo>
      </Terms>
    </oc51290d5f134233b7c4bdc6e41a1f70>
    <ReviewStatus xmlns="7abb1c5f-b0b0-469a-ba2e-477c85d157b7" xsi:nil="true"/>
    <a4614c7198fd4806bf9eaf8a88735666 xmlns="7abb1c5f-b0b0-469a-ba2e-477c85d157b7">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c37be593-a0b5-4b79-bc67-6dbe552135dd</TermId>
        </TermInfo>
      </Terms>
    </a4614c7198fd4806bf9eaf8a88735666>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B3F63-DF89-446A-B6CC-79BD1D7C41D4}">
  <ds:schemaRefs>
    <ds:schemaRef ds:uri="http://schemas.openxmlformats.org/officeDocument/2006/bibliography"/>
  </ds:schemaRefs>
</ds:datastoreItem>
</file>

<file path=customXml/itemProps2.xml><?xml version="1.0" encoding="utf-8"?>
<ds:datastoreItem xmlns:ds="http://schemas.openxmlformats.org/officeDocument/2006/customXml" ds:itemID="{918DEAFB-21E3-460C-B4FA-9BECA2DE6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bb1c5f-b0b0-469a-ba2e-477c85d157b7"/>
    <ds:schemaRef ds:uri="db87732d-97c6-4265-a695-4797ffa62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C35F0-6515-4F8B-A83D-865DDAB6738B}">
  <ds:schemaRefs>
    <ds:schemaRef ds:uri="http://schemas.microsoft.com/office/2006/metadata/properties"/>
    <ds:schemaRef ds:uri="http://schemas.microsoft.com/office/infopath/2007/PartnerControls"/>
    <ds:schemaRef ds:uri="7abb1c5f-b0b0-469a-ba2e-477c85d157b7"/>
    <ds:schemaRef ds:uri="http://schemas.microsoft.com/sharepoint/v3"/>
  </ds:schemaRefs>
</ds:datastoreItem>
</file>

<file path=customXml/itemProps4.xml><?xml version="1.0" encoding="utf-8"?>
<ds:datastoreItem xmlns:ds="http://schemas.openxmlformats.org/officeDocument/2006/customXml" ds:itemID="{2081AC9A-0687-4125-BD12-E396F1402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9048</Words>
  <Characters>51575</Characters>
  <Application>Microsoft Office Word</Application>
  <DocSecurity>4</DocSecurity>
  <Lines>429</Lines>
  <Paragraphs>121</Paragraphs>
  <ScaleCrop>false</ScaleCrop>
  <Company>Shaw Trust</Company>
  <LinksUpToDate>false</LinksUpToDate>
  <CharactersWithSpaces>60502</CharactersWithSpaces>
  <SharedDoc>false</SharedDoc>
  <HLinks>
    <vt:vector size="426" baseType="variant">
      <vt:variant>
        <vt:i4>6946838</vt:i4>
      </vt:variant>
      <vt:variant>
        <vt:i4>327</vt:i4>
      </vt:variant>
      <vt:variant>
        <vt:i4>0</vt:i4>
      </vt:variant>
      <vt:variant>
        <vt:i4>5</vt:i4>
      </vt:variant>
      <vt:variant>
        <vt:lpwstr>https://prospectsservices.sharepoint.com/:w:/r/sites/DocumentHub/_layouts/15/Doc.aspx?sourcedoc=%7B1AC3A512-561B-45B3-B792-99A2C9AEA3BA%7D&amp;file=Appendix%20C%20Safeguarding%20Supervision%20Guidance%20v1.docx&amp;action=default&amp;mobileredirect=true</vt:lpwstr>
      </vt:variant>
      <vt:variant>
        <vt:lpwstr/>
      </vt:variant>
      <vt:variant>
        <vt:i4>917575</vt:i4>
      </vt:variant>
      <vt:variant>
        <vt:i4>324</vt:i4>
      </vt:variant>
      <vt:variant>
        <vt:i4>0</vt:i4>
      </vt:variant>
      <vt:variant>
        <vt:i4>5</vt:i4>
      </vt:variant>
      <vt:variant>
        <vt:lpwstr>https://prospectsservices.sharepoint.com/:x:/r/sites/DocumentHub/CorpDocs/Appendix B - Safeguarding Training Matrix.xlsx?d=wf80648f2d3b04bbcaa89559ce04a20b5&amp;csf=1&amp;web=1&amp;e=eEINRp</vt:lpwstr>
      </vt:variant>
      <vt:variant>
        <vt:lpwstr/>
      </vt:variant>
      <vt:variant>
        <vt:i4>5439598</vt:i4>
      </vt:variant>
      <vt:variant>
        <vt:i4>321</vt:i4>
      </vt:variant>
      <vt:variant>
        <vt:i4>0</vt:i4>
      </vt:variant>
      <vt:variant>
        <vt:i4>5</vt:i4>
      </vt:variant>
      <vt:variant>
        <vt:lpwstr>https://prospectsservices.sharepoint.com/:w:/r/sites/DocumentHub/_layouts/15/Doc.aspx?sourcedoc=%7B15FE35B7-5490-4F89-8229-02C7D13F8F5B%7D&amp;file=Modern%20Slavery%20Statement%202025.docx&amp;action=default&amp;mobileredirect=true</vt:lpwstr>
      </vt:variant>
      <vt:variant>
        <vt:lpwstr/>
      </vt:variant>
      <vt:variant>
        <vt:i4>4390937</vt:i4>
      </vt:variant>
      <vt:variant>
        <vt:i4>318</vt:i4>
      </vt:variant>
      <vt:variant>
        <vt:i4>0</vt:i4>
      </vt:variant>
      <vt:variant>
        <vt:i4>5</vt:i4>
      </vt:variant>
      <vt:variant>
        <vt:lpwstr>https://shawtrust.org.uk/complaints-procedure</vt:lpwstr>
      </vt:variant>
      <vt:variant>
        <vt:lpwstr/>
      </vt:variant>
      <vt:variant>
        <vt:i4>2818089</vt:i4>
      </vt:variant>
      <vt:variant>
        <vt:i4>315</vt:i4>
      </vt:variant>
      <vt:variant>
        <vt:i4>0</vt:i4>
      </vt:variant>
      <vt:variant>
        <vt:i4>5</vt:i4>
      </vt:variant>
      <vt:variant>
        <vt:lpwstr>https://view.officeapps.live.com/op/view.aspx?src=https%3A%2F%2Fshawtrust.org.uk%2Fwp-content%2Fuploads%2Fsites%2F2%2F2026%2F02%2FFeedback-and-Complaint-Policy-26.docx&amp;wdOrigin=BROWSELINK</vt:lpwstr>
      </vt:variant>
      <vt:variant>
        <vt:lpwstr/>
      </vt:variant>
      <vt:variant>
        <vt:i4>3997757</vt:i4>
      </vt:variant>
      <vt:variant>
        <vt:i4>312</vt:i4>
      </vt:variant>
      <vt:variant>
        <vt:i4>0</vt:i4>
      </vt:variant>
      <vt:variant>
        <vt:i4>5</vt:i4>
      </vt:variant>
      <vt:variant>
        <vt:lpwstr>https://prospectsservices.sharepoint.com/:w:/r/sites/DocumentHub/CorpDocs/Confidential reporting and %E2%80%9CWhistleblowing%E2%80%9D Policy.docx?d=w46e4069fcd7c4f50b6c594a9b3a78a37&amp;csf=1&amp;web=1&amp;e=ENhTZO</vt:lpwstr>
      </vt:variant>
      <vt:variant>
        <vt:lpwstr/>
      </vt:variant>
      <vt:variant>
        <vt:i4>3473514</vt:i4>
      </vt:variant>
      <vt:variant>
        <vt:i4>309</vt:i4>
      </vt:variant>
      <vt:variant>
        <vt:i4>0</vt:i4>
      </vt:variant>
      <vt:variant>
        <vt:i4>5</vt:i4>
      </vt:variant>
      <vt:variant>
        <vt:lpwstr>https://prospectsservices.sharepoint.com/sites/DocumentHub/CorpDocs/Forms/AllItems.aspx?useFiltersInViewXml=1&amp;id=%2Fsites%2FDocumentHub%2FCorpDocs%2FSafeguarding%20Allegation%20Process%20Flow%2Epdf&amp;viewid=1801bc0f%2D4864%2D414b%2Da777%2D6bcf72d0dc48&amp;parent=%2Fsites%2FDocumentHub%2FCorpDocs</vt:lpwstr>
      </vt:variant>
      <vt:variant>
        <vt:lpwstr/>
      </vt:variant>
      <vt:variant>
        <vt:i4>8061044</vt:i4>
      </vt:variant>
      <vt:variant>
        <vt:i4>306</vt:i4>
      </vt:variant>
      <vt:variant>
        <vt:i4>0</vt:i4>
      </vt:variant>
      <vt:variant>
        <vt:i4>5</vt:i4>
      </vt:variant>
      <vt:variant>
        <vt:lpwstr>https://prospectsservices.sharepoint.com/:b:/r/sites/DocumentHub/CorpDocs/Trustee Safeguarding Lead JD.pdf?csf=1&amp;web=1&amp;e=KGA8Xt</vt:lpwstr>
      </vt:variant>
      <vt:variant>
        <vt:lpwstr/>
      </vt:variant>
      <vt:variant>
        <vt:i4>6553648</vt:i4>
      </vt:variant>
      <vt:variant>
        <vt:i4>303</vt:i4>
      </vt:variant>
      <vt:variant>
        <vt:i4>0</vt:i4>
      </vt:variant>
      <vt:variant>
        <vt:i4>5</vt:i4>
      </vt:variant>
      <vt:variant>
        <vt:lpwstr>https://prospectsservices.sharepoint.com/sites/DocumentHub/CorpDocs/Forms/AllItems.aspx?id=%2Fsites%2FDocumentHub%2FCorpDocs%2FSafeguarding%20Governance%20Overview%2Epdf&amp;parent=%2Fsites%2FDocumentHub%2FCorpDocs</vt:lpwstr>
      </vt:variant>
      <vt:variant>
        <vt:lpwstr/>
      </vt:variant>
      <vt:variant>
        <vt:i4>2097192</vt:i4>
      </vt:variant>
      <vt:variant>
        <vt:i4>300</vt:i4>
      </vt:variant>
      <vt:variant>
        <vt:i4>0</vt:i4>
      </vt:variant>
      <vt:variant>
        <vt:i4>5</vt:i4>
      </vt:variant>
      <vt:variant>
        <vt:lpwstr>https://prospectsservices.sharepoint.com/:w:/r/sites/DocumentHub/CorpDocs/Code of Conduct.docx?d=w964bccccbbea49d1976b9ea2f558ddaf&amp;csf=1&amp;web=1&amp;e=RRnfVy</vt:lpwstr>
      </vt:variant>
      <vt:variant>
        <vt:lpwstr/>
      </vt:variant>
      <vt:variant>
        <vt:i4>5570567</vt:i4>
      </vt:variant>
      <vt:variant>
        <vt:i4>297</vt:i4>
      </vt:variant>
      <vt:variant>
        <vt:i4>0</vt:i4>
      </vt:variant>
      <vt:variant>
        <vt:i4>5</vt:i4>
      </vt:variant>
      <vt:variant>
        <vt:lpwstr>https://prospectsservices.sharepoint.com/:w:/r/sites/DocumentHub/CorpDocs/Recruitment and Screening Policy.docx?d=w778ade287ae24cc1b5f1348231d18860&amp;csf=1&amp;web=1&amp;e=Akklap</vt:lpwstr>
      </vt:variant>
      <vt:variant>
        <vt:lpwstr/>
      </vt:variant>
      <vt:variant>
        <vt:i4>4128826</vt:i4>
      </vt:variant>
      <vt:variant>
        <vt:i4>294</vt:i4>
      </vt:variant>
      <vt:variant>
        <vt:i4>0</vt:i4>
      </vt:variant>
      <vt:variant>
        <vt:i4>5</vt:i4>
      </vt:variant>
      <vt:variant>
        <vt:lpwstr>https://www.gov.uk/government/publications/united-kingdom-security-vetting-clearance-levels/national-security-vetting-clearance-levels</vt:lpwstr>
      </vt:variant>
      <vt:variant>
        <vt:lpwstr/>
      </vt:variant>
      <vt:variant>
        <vt:i4>6291503</vt:i4>
      </vt:variant>
      <vt:variant>
        <vt:i4>291</vt:i4>
      </vt:variant>
      <vt:variant>
        <vt:i4>0</vt:i4>
      </vt:variant>
      <vt:variant>
        <vt:i4>5</vt:i4>
      </vt:variant>
      <vt:variant>
        <vt:lpwstr>https://prospectsservices.sharepoint.com/sites/DocumentHub/CorpDocs/Appendix C Safeguarding Supervision Guidance v2.docx?web=1</vt:lpwstr>
      </vt:variant>
      <vt:variant>
        <vt:lpwstr/>
      </vt:variant>
      <vt:variant>
        <vt:i4>917575</vt:i4>
      </vt:variant>
      <vt:variant>
        <vt:i4>288</vt:i4>
      </vt:variant>
      <vt:variant>
        <vt:i4>0</vt:i4>
      </vt:variant>
      <vt:variant>
        <vt:i4>5</vt:i4>
      </vt:variant>
      <vt:variant>
        <vt:lpwstr>https://prospectsservices.sharepoint.com/:x:/r/sites/DocumentHub/CorpDocs/Appendix B - Safeguarding Training Matrix.xlsx?d=wf80648f2d3b04bbcaa89559ce04a20b5&amp;csf=1&amp;web=1&amp;e=eEINRp</vt:lpwstr>
      </vt:variant>
      <vt:variant>
        <vt:lpwstr/>
      </vt:variant>
      <vt:variant>
        <vt:i4>2359418</vt:i4>
      </vt:variant>
      <vt:variant>
        <vt:i4>285</vt:i4>
      </vt:variant>
      <vt:variant>
        <vt:i4>0</vt:i4>
      </vt:variant>
      <vt:variant>
        <vt:i4>5</vt:i4>
      </vt:variant>
      <vt:variant>
        <vt:lpwstr>https://prospectsservices.sharepoint.com/:w:/r/sites/DocumentHub/CorpDocs/Dignity at Work Policy.docx?d=wcb096ee76bd2405a82a07d507a5ad889&amp;csf=1&amp;web=1&amp;e=miOqSu</vt:lpwstr>
      </vt:variant>
      <vt:variant>
        <vt:lpwstr/>
      </vt:variant>
      <vt:variant>
        <vt:i4>1441847</vt:i4>
      </vt:variant>
      <vt:variant>
        <vt:i4>282</vt:i4>
      </vt:variant>
      <vt:variant>
        <vt:i4>0</vt:i4>
      </vt:variant>
      <vt:variant>
        <vt:i4>5</vt:i4>
      </vt:variant>
      <vt:variant>
        <vt:lpwstr/>
      </vt:variant>
      <vt:variant>
        <vt:lpwstr>_Appendix_A_–</vt:lpwstr>
      </vt:variant>
      <vt:variant>
        <vt:i4>5898246</vt:i4>
      </vt:variant>
      <vt:variant>
        <vt:i4>279</vt:i4>
      </vt:variant>
      <vt:variant>
        <vt:i4>0</vt:i4>
      </vt:variant>
      <vt:variant>
        <vt:i4>5</vt:i4>
      </vt:variant>
      <vt:variant>
        <vt:lpwstr>https://prospectsservices.sharepoint.com/sites/DocumentHub/CorpDocs/Risk Management Framework.docx?web=1</vt:lpwstr>
      </vt:variant>
      <vt:variant>
        <vt:lpwstr/>
      </vt:variant>
      <vt:variant>
        <vt:i4>7340121</vt:i4>
      </vt:variant>
      <vt:variant>
        <vt:i4>276</vt:i4>
      </vt:variant>
      <vt:variant>
        <vt:i4>0</vt:i4>
      </vt:variant>
      <vt:variant>
        <vt:i4>5</vt:i4>
      </vt:variant>
      <vt:variant>
        <vt:lpwstr>https://assets.publishing.service.gov.uk/media/66320b06c084007696fca731/Info_sharing_advice_content_May_2024.pdf</vt:lpwstr>
      </vt:variant>
      <vt:variant>
        <vt:lpwstr/>
      </vt:variant>
      <vt:variant>
        <vt:i4>3473450</vt:i4>
      </vt:variant>
      <vt:variant>
        <vt:i4>273</vt:i4>
      </vt:variant>
      <vt:variant>
        <vt:i4>0</vt:i4>
      </vt:variant>
      <vt:variant>
        <vt:i4>5</vt:i4>
      </vt:variant>
      <vt:variant>
        <vt:lpwstr>https://prospectsservices.sharepoint.com/sites/DocumentHub/CorpDocs/Forms/AllItems.aspx?useFiltersInViewXml=1&amp;id=%2Fsites%2FDocumentHub%2FCorpDocs%2FSafeguarding%20Serious%20Incident%20Escalation%20Process%2Epdf&amp;viewid=1801bc0f%2D4864%2D414b%2Da777%2D6bcf72d0dc48&amp;parent=%2Fsites%2FDocumentHub%2FCorpDocs</vt:lpwstr>
      </vt:variant>
      <vt:variant>
        <vt:lpwstr/>
      </vt:variant>
      <vt:variant>
        <vt:i4>6225923</vt:i4>
      </vt:variant>
      <vt:variant>
        <vt:i4>270</vt:i4>
      </vt:variant>
      <vt:variant>
        <vt:i4>0</vt:i4>
      </vt:variant>
      <vt:variant>
        <vt:i4>5</vt:i4>
      </vt:variant>
      <vt:variant>
        <vt:lpwstr>https://prospectsservices.sharepoint.com/:b:/r/sites/DocumentHub/CorpDocs/Reporting a Safeguarding Concern - Process Flow v3.pdf?csf=1&amp;web=1&amp;e=OqQlMB</vt:lpwstr>
      </vt:variant>
      <vt:variant>
        <vt:lpwstr/>
      </vt:variant>
      <vt:variant>
        <vt:i4>5701681</vt:i4>
      </vt:variant>
      <vt:variant>
        <vt:i4>267</vt:i4>
      </vt:variant>
      <vt:variant>
        <vt:i4>0</vt:i4>
      </vt:variant>
      <vt:variant>
        <vt:i4>5</vt:i4>
      </vt:variant>
      <vt:variant>
        <vt:lpwstr>https://prospectsservices.sharepoint.com/sites/QualityandStandards/_layouts/15/stream.aspx?id=%2Fsites%2FQualityandStandards%2FShared%20Documents%2FHow%20to%20report%20a%20Safeguarding%20concern%20or%20incident%2Emp4&amp;referrer=StreamWebApp%2EWeb&amp;referrerScenario=AddressBarCopied%2Eview%2E17440f67%2De2e3%2D4311%2D9677%2D632dd9b589ac</vt:lpwstr>
      </vt:variant>
      <vt:variant>
        <vt:lpwstr/>
      </vt:variant>
      <vt:variant>
        <vt:i4>3735657</vt:i4>
      </vt:variant>
      <vt:variant>
        <vt:i4>264</vt:i4>
      </vt:variant>
      <vt:variant>
        <vt:i4>0</vt:i4>
      </vt:variant>
      <vt:variant>
        <vt:i4>5</vt:i4>
      </vt:variant>
      <vt:variant>
        <vt:lpwstr>https://prospectsservices.sharepoint.com/sites/OneStopShop</vt:lpwstr>
      </vt:variant>
      <vt:variant>
        <vt:lpwstr/>
      </vt:variant>
      <vt:variant>
        <vt:i4>6750270</vt:i4>
      </vt:variant>
      <vt:variant>
        <vt:i4>261</vt:i4>
      </vt:variant>
      <vt:variant>
        <vt:i4>0</vt:i4>
      </vt:variant>
      <vt:variant>
        <vt:i4>5</vt:i4>
      </vt:variant>
      <vt:variant>
        <vt:lpwstr>https://prospectsservices.sharepoint.com/:w:/r/sites/DocumentHub/CorpDocs/Shaw Trust Feedback and Complaints Handout.docx?d=wb7b25ee717f2415c80beb45b30d85b1a&amp;csf=1&amp;web=1&amp;e=NkVZA4</vt:lpwstr>
      </vt:variant>
      <vt:variant>
        <vt:lpwstr/>
      </vt:variant>
      <vt:variant>
        <vt:i4>3407922</vt:i4>
      </vt:variant>
      <vt:variant>
        <vt:i4>258</vt:i4>
      </vt:variant>
      <vt:variant>
        <vt:i4>0</vt:i4>
      </vt:variant>
      <vt:variant>
        <vt:i4>5</vt:i4>
      </vt:variant>
      <vt:variant>
        <vt:lpwstr>https://prospectsservices.sharepoint.com/:w:/r/sites/DocumentHub/CorpDocs/Code of Conduct.docx?d=w964bccccbbea49d1976b9ea2f558ddaf&amp;csf=1&amp;web=1&amp;e=QAeojh</vt:lpwstr>
      </vt:variant>
      <vt:variant>
        <vt:lpwstr/>
      </vt:variant>
      <vt:variant>
        <vt:i4>3080240</vt:i4>
      </vt:variant>
      <vt:variant>
        <vt:i4>255</vt:i4>
      </vt:variant>
      <vt:variant>
        <vt:i4>0</vt:i4>
      </vt:variant>
      <vt:variant>
        <vt:i4>5</vt:i4>
      </vt:variant>
      <vt:variant>
        <vt:lpwstr>https://prospectsservices.sharepoint.com/:w:/r/sites/DocumentHub/CorpDocs/Social Media Usage Policy and Procedure.docx?d=w62e42466b9f940febd9923c9508d1ce8&amp;csf=1&amp;web=1&amp;e=PHGyak</vt:lpwstr>
      </vt:variant>
      <vt:variant>
        <vt:lpwstr/>
      </vt:variant>
      <vt:variant>
        <vt:i4>262165</vt:i4>
      </vt:variant>
      <vt:variant>
        <vt:i4>252</vt:i4>
      </vt:variant>
      <vt:variant>
        <vt:i4>0</vt:i4>
      </vt:variant>
      <vt:variant>
        <vt:i4>5</vt:i4>
      </vt:variant>
      <vt:variant>
        <vt:lpwstr>https://prospectsservices.sharepoint.com/:w:/r/sites/DocumentHub/CorpDocs/Group Information Security Policy.docx?d=w0a020d5144d1437bb884a508de51953a&amp;csf=1&amp;web=1&amp;e=FUefns</vt:lpwstr>
      </vt:variant>
      <vt:variant>
        <vt:lpwstr/>
      </vt:variant>
      <vt:variant>
        <vt:i4>7995493</vt:i4>
      </vt:variant>
      <vt:variant>
        <vt:i4>249</vt:i4>
      </vt:variant>
      <vt:variant>
        <vt:i4>0</vt:i4>
      </vt:variant>
      <vt:variant>
        <vt:i4>5</vt:i4>
      </vt:variant>
      <vt:variant>
        <vt:lpwstr>https://prospectsservices.sharepoint.com/:w:/r/sites/DocumentHub/CorpDocs/Data Protection Policy.docx?d=w1bf370c40f9b4685ab1d2c2acd894bb6&amp;csf=1&amp;web=1&amp;e=xKCAQW</vt:lpwstr>
      </vt:variant>
      <vt:variant>
        <vt:lpwstr/>
      </vt:variant>
      <vt:variant>
        <vt:i4>2621542</vt:i4>
      </vt:variant>
      <vt:variant>
        <vt:i4>246</vt:i4>
      </vt:variant>
      <vt:variant>
        <vt:i4>0</vt:i4>
      </vt:variant>
      <vt:variant>
        <vt:i4>5</vt:i4>
      </vt:variant>
      <vt:variant>
        <vt:lpwstr>https://prospectsservices.sharepoint.com/:w:/r/sites/DocumentHub/CorpDocs/Lone Working Policy.docx?d=w6099f40d5d274227b6a16c809572333c&amp;csf=1&amp;web=1&amp;e=LRGrd4</vt:lpwstr>
      </vt:variant>
      <vt:variant>
        <vt:lpwstr/>
      </vt:variant>
      <vt:variant>
        <vt:i4>2424955</vt:i4>
      </vt:variant>
      <vt:variant>
        <vt:i4>243</vt:i4>
      </vt:variant>
      <vt:variant>
        <vt:i4>0</vt:i4>
      </vt:variant>
      <vt:variant>
        <vt:i4>5</vt:i4>
      </vt:variant>
      <vt:variant>
        <vt:lpwstr>https://prospectsservices.sharepoint.com/:w:/r/sites/DocumentHub/CorpDocs/Disciplinary Policy.docx?d=w7711db023325424fa66c91d021ca3053&amp;csf=1&amp;web=1&amp;e=GCxMx6</vt:lpwstr>
      </vt:variant>
      <vt:variant>
        <vt:lpwstr/>
      </vt:variant>
      <vt:variant>
        <vt:i4>2621479</vt:i4>
      </vt:variant>
      <vt:variant>
        <vt:i4>240</vt:i4>
      </vt:variant>
      <vt:variant>
        <vt:i4>0</vt:i4>
      </vt:variant>
      <vt:variant>
        <vt:i4>5</vt:i4>
      </vt:variant>
      <vt:variant>
        <vt:lpwstr>https://prospectsservices.sharepoint.com/:w:/r/sites/DocumentHub/CorpDocs/Confidential reporting and %E2%80%9CWhistleblowing%E2%80%9D Policy.docx?d=w46e4069fcd7c4f50b6c594a9b3a78a37&amp;csf=1&amp;web=1&amp;e=it4a0u</vt:lpwstr>
      </vt:variant>
      <vt:variant>
        <vt:lpwstr/>
      </vt:variant>
      <vt:variant>
        <vt:i4>3866738</vt:i4>
      </vt:variant>
      <vt:variant>
        <vt:i4>237</vt:i4>
      </vt:variant>
      <vt:variant>
        <vt:i4>0</vt:i4>
      </vt:variant>
      <vt:variant>
        <vt:i4>5</vt:i4>
      </vt:variant>
      <vt:variant>
        <vt:lpwstr>https://prospectsservices.sharepoint.com/:w:/r/sites/DocumentHub/CorpDocs/Diversity and Inclusion Policy.docx?d=w29c16e912d074163891b81ba4994da57&amp;csf=1&amp;web=1&amp;e=jUy23K</vt:lpwstr>
      </vt:variant>
      <vt:variant>
        <vt:lpwstr/>
      </vt:variant>
      <vt:variant>
        <vt:i4>262154</vt:i4>
      </vt:variant>
      <vt:variant>
        <vt:i4>234</vt:i4>
      </vt:variant>
      <vt:variant>
        <vt:i4>0</vt:i4>
      </vt:variant>
      <vt:variant>
        <vt:i4>5</vt:i4>
      </vt:variant>
      <vt:variant>
        <vt:lpwstr>https://prospectsservices.sharepoint.com/:w:/r/sites/DocumentHub/CorpDocs/Health and Safety Policy.docx?d=w321bcc4f1c0d4d88a88d99ca94c53757&amp;csf=1&amp;web=1&amp;e=u8BOzL</vt:lpwstr>
      </vt:variant>
      <vt:variant>
        <vt:lpwstr/>
      </vt:variant>
      <vt:variant>
        <vt:i4>131138</vt:i4>
      </vt:variant>
      <vt:variant>
        <vt:i4>231</vt:i4>
      </vt:variant>
      <vt:variant>
        <vt:i4>0</vt:i4>
      </vt:variant>
      <vt:variant>
        <vt:i4>5</vt:i4>
      </vt:variant>
      <vt:variant>
        <vt:lpwstr>https://prospectsservices.sharepoint.com/:w:/r/sites/DocumentHub/CorpDocs/Recruitment and Screening Policy.docx?d=w778ade287ae24cc1b5f1348231d18860&amp;csf=1&amp;web=1&amp;e=yH4Xc0</vt:lpwstr>
      </vt:variant>
      <vt:variant>
        <vt:lpwstr/>
      </vt:variant>
      <vt:variant>
        <vt:i4>1245245</vt:i4>
      </vt:variant>
      <vt:variant>
        <vt:i4>224</vt:i4>
      </vt:variant>
      <vt:variant>
        <vt:i4>0</vt:i4>
      </vt:variant>
      <vt:variant>
        <vt:i4>5</vt:i4>
      </vt:variant>
      <vt:variant>
        <vt:lpwstr/>
      </vt:variant>
      <vt:variant>
        <vt:lpwstr>_Toc231560823</vt:lpwstr>
      </vt:variant>
      <vt:variant>
        <vt:i4>1245245</vt:i4>
      </vt:variant>
      <vt:variant>
        <vt:i4>218</vt:i4>
      </vt:variant>
      <vt:variant>
        <vt:i4>0</vt:i4>
      </vt:variant>
      <vt:variant>
        <vt:i4>5</vt:i4>
      </vt:variant>
      <vt:variant>
        <vt:lpwstr/>
      </vt:variant>
      <vt:variant>
        <vt:lpwstr>_Toc231560822</vt:lpwstr>
      </vt:variant>
      <vt:variant>
        <vt:i4>1245245</vt:i4>
      </vt:variant>
      <vt:variant>
        <vt:i4>212</vt:i4>
      </vt:variant>
      <vt:variant>
        <vt:i4>0</vt:i4>
      </vt:variant>
      <vt:variant>
        <vt:i4>5</vt:i4>
      </vt:variant>
      <vt:variant>
        <vt:lpwstr/>
      </vt:variant>
      <vt:variant>
        <vt:lpwstr>_Toc231560821</vt:lpwstr>
      </vt:variant>
      <vt:variant>
        <vt:i4>1245245</vt:i4>
      </vt:variant>
      <vt:variant>
        <vt:i4>206</vt:i4>
      </vt:variant>
      <vt:variant>
        <vt:i4>0</vt:i4>
      </vt:variant>
      <vt:variant>
        <vt:i4>5</vt:i4>
      </vt:variant>
      <vt:variant>
        <vt:lpwstr/>
      </vt:variant>
      <vt:variant>
        <vt:lpwstr>_Toc231560820</vt:lpwstr>
      </vt:variant>
      <vt:variant>
        <vt:i4>1048637</vt:i4>
      </vt:variant>
      <vt:variant>
        <vt:i4>200</vt:i4>
      </vt:variant>
      <vt:variant>
        <vt:i4>0</vt:i4>
      </vt:variant>
      <vt:variant>
        <vt:i4>5</vt:i4>
      </vt:variant>
      <vt:variant>
        <vt:lpwstr/>
      </vt:variant>
      <vt:variant>
        <vt:lpwstr>_Toc231560819</vt:lpwstr>
      </vt:variant>
      <vt:variant>
        <vt:i4>1048637</vt:i4>
      </vt:variant>
      <vt:variant>
        <vt:i4>194</vt:i4>
      </vt:variant>
      <vt:variant>
        <vt:i4>0</vt:i4>
      </vt:variant>
      <vt:variant>
        <vt:i4>5</vt:i4>
      </vt:variant>
      <vt:variant>
        <vt:lpwstr/>
      </vt:variant>
      <vt:variant>
        <vt:lpwstr>_Toc231560818</vt:lpwstr>
      </vt:variant>
      <vt:variant>
        <vt:i4>1048637</vt:i4>
      </vt:variant>
      <vt:variant>
        <vt:i4>188</vt:i4>
      </vt:variant>
      <vt:variant>
        <vt:i4>0</vt:i4>
      </vt:variant>
      <vt:variant>
        <vt:i4>5</vt:i4>
      </vt:variant>
      <vt:variant>
        <vt:lpwstr/>
      </vt:variant>
      <vt:variant>
        <vt:lpwstr>_Toc231560817</vt:lpwstr>
      </vt:variant>
      <vt:variant>
        <vt:i4>1048637</vt:i4>
      </vt:variant>
      <vt:variant>
        <vt:i4>182</vt:i4>
      </vt:variant>
      <vt:variant>
        <vt:i4>0</vt:i4>
      </vt:variant>
      <vt:variant>
        <vt:i4>5</vt:i4>
      </vt:variant>
      <vt:variant>
        <vt:lpwstr/>
      </vt:variant>
      <vt:variant>
        <vt:lpwstr>_Toc231560816</vt:lpwstr>
      </vt:variant>
      <vt:variant>
        <vt:i4>1048637</vt:i4>
      </vt:variant>
      <vt:variant>
        <vt:i4>176</vt:i4>
      </vt:variant>
      <vt:variant>
        <vt:i4>0</vt:i4>
      </vt:variant>
      <vt:variant>
        <vt:i4>5</vt:i4>
      </vt:variant>
      <vt:variant>
        <vt:lpwstr/>
      </vt:variant>
      <vt:variant>
        <vt:lpwstr>_Toc231560815</vt:lpwstr>
      </vt:variant>
      <vt:variant>
        <vt:i4>1048637</vt:i4>
      </vt:variant>
      <vt:variant>
        <vt:i4>170</vt:i4>
      </vt:variant>
      <vt:variant>
        <vt:i4>0</vt:i4>
      </vt:variant>
      <vt:variant>
        <vt:i4>5</vt:i4>
      </vt:variant>
      <vt:variant>
        <vt:lpwstr/>
      </vt:variant>
      <vt:variant>
        <vt:lpwstr>_Toc231560814</vt:lpwstr>
      </vt:variant>
      <vt:variant>
        <vt:i4>1048637</vt:i4>
      </vt:variant>
      <vt:variant>
        <vt:i4>164</vt:i4>
      </vt:variant>
      <vt:variant>
        <vt:i4>0</vt:i4>
      </vt:variant>
      <vt:variant>
        <vt:i4>5</vt:i4>
      </vt:variant>
      <vt:variant>
        <vt:lpwstr/>
      </vt:variant>
      <vt:variant>
        <vt:lpwstr>_Toc231560813</vt:lpwstr>
      </vt:variant>
      <vt:variant>
        <vt:i4>1048637</vt:i4>
      </vt:variant>
      <vt:variant>
        <vt:i4>158</vt:i4>
      </vt:variant>
      <vt:variant>
        <vt:i4>0</vt:i4>
      </vt:variant>
      <vt:variant>
        <vt:i4>5</vt:i4>
      </vt:variant>
      <vt:variant>
        <vt:lpwstr/>
      </vt:variant>
      <vt:variant>
        <vt:lpwstr>_Toc231560812</vt:lpwstr>
      </vt:variant>
      <vt:variant>
        <vt:i4>1048637</vt:i4>
      </vt:variant>
      <vt:variant>
        <vt:i4>152</vt:i4>
      </vt:variant>
      <vt:variant>
        <vt:i4>0</vt:i4>
      </vt:variant>
      <vt:variant>
        <vt:i4>5</vt:i4>
      </vt:variant>
      <vt:variant>
        <vt:lpwstr/>
      </vt:variant>
      <vt:variant>
        <vt:lpwstr>_Toc231560811</vt:lpwstr>
      </vt:variant>
      <vt:variant>
        <vt:i4>1048637</vt:i4>
      </vt:variant>
      <vt:variant>
        <vt:i4>146</vt:i4>
      </vt:variant>
      <vt:variant>
        <vt:i4>0</vt:i4>
      </vt:variant>
      <vt:variant>
        <vt:i4>5</vt:i4>
      </vt:variant>
      <vt:variant>
        <vt:lpwstr/>
      </vt:variant>
      <vt:variant>
        <vt:lpwstr>_Toc231560810</vt:lpwstr>
      </vt:variant>
      <vt:variant>
        <vt:i4>1114173</vt:i4>
      </vt:variant>
      <vt:variant>
        <vt:i4>140</vt:i4>
      </vt:variant>
      <vt:variant>
        <vt:i4>0</vt:i4>
      </vt:variant>
      <vt:variant>
        <vt:i4>5</vt:i4>
      </vt:variant>
      <vt:variant>
        <vt:lpwstr/>
      </vt:variant>
      <vt:variant>
        <vt:lpwstr>_Toc231560809</vt:lpwstr>
      </vt:variant>
      <vt:variant>
        <vt:i4>1114173</vt:i4>
      </vt:variant>
      <vt:variant>
        <vt:i4>134</vt:i4>
      </vt:variant>
      <vt:variant>
        <vt:i4>0</vt:i4>
      </vt:variant>
      <vt:variant>
        <vt:i4>5</vt:i4>
      </vt:variant>
      <vt:variant>
        <vt:lpwstr/>
      </vt:variant>
      <vt:variant>
        <vt:lpwstr>_Toc231560808</vt:lpwstr>
      </vt:variant>
      <vt:variant>
        <vt:i4>1114173</vt:i4>
      </vt:variant>
      <vt:variant>
        <vt:i4>128</vt:i4>
      </vt:variant>
      <vt:variant>
        <vt:i4>0</vt:i4>
      </vt:variant>
      <vt:variant>
        <vt:i4>5</vt:i4>
      </vt:variant>
      <vt:variant>
        <vt:lpwstr/>
      </vt:variant>
      <vt:variant>
        <vt:lpwstr>_Toc231560807</vt:lpwstr>
      </vt:variant>
      <vt:variant>
        <vt:i4>1114173</vt:i4>
      </vt:variant>
      <vt:variant>
        <vt:i4>122</vt:i4>
      </vt:variant>
      <vt:variant>
        <vt:i4>0</vt:i4>
      </vt:variant>
      <vt:variant>
        <vt:i4>5</vt:i4>
      </vt:variant>
      <vt:variant>
        <vt:lpwstr/>
      </vt:variant>
      <vt:variant>
        <vt:lpwstr>_Toc231560806</vt:lpwstr>
      </vt:variant>
      <vt:variant>
        <vt:i4>1114173</vt:i4>
      </vt:variant>
      <vt:variant>
        <vt:i4>116</vt:i4>
      </vt:variant>
      <vt:variant>
        <vt:i4>0</vt:i4>
      </vt:variant>
      <vt:variant>
        <vt:i4>5</vt:i4>
      </vt:variant>
      <vt:variant>
        <vt:lpwstr/>
      </vt:variant>
      <vt:variant>
        <vt:lpwstr>_Toc231560805</vt:lpwstr>
      </vt:variant>
      <vt:variant>
        <vt:i4>1114173</vt:i4>
      </vt:variant>
      <vt:variant>
        <vt:i4>110</vt:i4>
      </vt:variant>
      <vt:variant>
        <vt:i4>0</vt:i4>
      </vt:variant>
      <vt:variant>
        <vt:i4>5</vt:i4>
      </vt:variant>
      <vt:variant>
        <vt:lpwstr/>
      </vt:variant>
      <vt:variant>
        <vt:lpwstr>_Toc231560804</vt:lpwstr>
      </vt:variant>
      <vt:variant>
        <vt:i4>1114173</vt:i4>
      </vt:variant>
      <vt:variant>
        <vt:i4>104</vt:i4>
      </vt:variant>
      <vt:variant>
        <vt:i4>0</vt:i4>
      </vt:variant>
      <vt:variant>
        <vt:i4>5</vt:i4>
      </vt:variant>
      <vt:variant>
        <vt:lpwstr/>
      </vt:variant>
      <vt:variant>
        <vt:lpwstr>_Toc231560803</vt:lpwstr>
      </vt:variant>
      <vt:variant>
        <vt:i4>1114173</vt:i4>
      </vt:variant>
      <vt:variant>
        <vt:i4>98</vt:i4>
      </vt:variant>
      <vt:variant>
        <vt:i4>0</vt:i4>
      </vt:variant>
      <vt:variant>
        <vt:i4>5</vt:i4>
      </vt:variant>
      <vt:variant>
        <vt:lpwstr/>
      </vt:variant>
      <vt:variant>
        <vt:lpwstr>_Toc231560802</vt:lpwstr>
      </vt:variant>
      <vt:variant>
        <vt:i4>1114173</vt:i4>
      </vt:variant>
      <vt:variant>
        <vt:i4>92</vt:i4>
      </vt:variant>
      <vt:variant>
        <vt:i4>0</vt:i4>
      </vt:variant>
      <vt:variant>
        <vt:i4>5</vt:i4>
      </vt:variant>
      <vt:variant>
        <vt:lpwstr/>
      </vt:variant>
      <vt:variant>
        <vt:lpwstr>_Toc231560801</vt:lpwstr>
      </vt:variant>
      <vt:variant>
        <vt:i4>1114173</vt:i4>
      </vt:variant>
      <vt:variant>
        <vt:i4>86</vt:i4>
      </vt:variant>
      <vt:variant>
        <vt:i4>0</vt:i4>
      </vt:variant>
      <vt:variant>
        <vt:i4>5</vt:i4>
      </vt:variant>
      <vt:variant>
        <vt:lpwstr/>
      </vt:variant>
      <vt:variant>
        <vt:lpwstr>_Toc231560800</vt:lpwstr>
      </vt:variant>
      <vt:variant>
        <vt:i4>1572914</vt:i4>
      </vt:variant>
      <vt:variant>
        <vt:i4>80</vt:i4>
      </vt:variant>
      <vt:variant>
        <vt:i4>0</vt:i4>
      </vt:variant>
      <vt:variant>
        <vt:i4>5</vt:i4>
      </vt:variant>
      <vt:variant>
        <vt:lpwstr/>
      </vt:variant>
      <vt:variant>
        <vt:lpwstr>_Toc231560799</vt:lpwstr>
      </vt:variant>
      <vt:variant>
        <vt:i4>1572914</vt:i4>
      </vt:variant>
      <vt:variant>
        <vt:i4>74</vt:i4>
      </vt:variant>
      <vt:variant>
        <vt:i4>0</vt:i4>
      </vt:variant>
      <vt:variant>
        <vt:i4>5</vt:i4>
      </vt:variant>
      <vt:variant>
        <vt:lpwstr/>
      </vt:variant>
      <vt:variant>
        <vt:lpwstr>_Toc231560798</vt:lpwstr>
      </vt:variant>
      <vt:variant>
        <vt:i4>1572914</vt:i4>
      </vt:variant>
      <vt:variant>
        <vt:i4>68</vt:i4>
      </vt:variant>
      <vt:variant>
        <vt:i4>0</vt:i4>
      </vt:variant>
      <vt:variant>
        <vt:i4>5</vt:i4>
      </vt:variant>
      <vt:variant>
        <vt:lpwstr/>
      </vt:variant>
      <vt:variant>
        <vt:lpwstr>_Toc231560797</vt:lpwstr>
      </vt:variant>
      <vt:variant>
        <vt:i4>1572914</vt:i4>
      </vt:variant>
      <vt:variant>
        <vt:i4>62</vt:i4>
      </vt:variant>
      <vt:variant>
        <vt:i4>0</vt:i4>
      </vt:variant>
      <vt:variant>
        <vt:i4>5</vt:i4>
      </vt:variant>
      <vt:variant>
        <vt:lpwstr/>
      </vt:variant>
      <vt:variant>
        <vt:lpwstr>_Toc231560796</vt:lpwstr>
      </vt:variant>
      <vt:variant>
        <vt:i4>1572914</vt:i4>
      </vt:variant>
      <vt:variant>
        <vt:i4>56</vt:i4>
      </vt:variant>
      <vt:variant>
        <vt:i4>0</vt:i4>
      </vt:variant>
      <vt:variant>
        <vt:i4>5</vt:i4>
      </vt:variant>
      <vt:variant>
        <vt:lpwstr/>
      </vt:variant>
      <vt:variant>
        <vt:lpwstr>_Toc231560795</vt:lpwstr>
      </vt:variant>
      <vt:variant>
        <vt:i4>1572914</vt:i4>
      </vt:variant>
      <vt:variant>
        <vt:i4>50</vt:i4>
      </vt:variant>
      <vt:variant>
        <vt:i4>0</vt:i4>
      </vt:variant>
      <vt:variant>
        <vt:i4>5</vt:i4>
      </vt:variant>
      <vt:variant>
        <vt:lpwstr/>
      </vt:variant>
      <vt:variant>
        <vt:lpwstr>_Toc231560794</vt:lpwstr>
      </vt:variant>
      <vt:variant>
        <vt:i4>1572914</vt:i4>
      </vt:variant>
      <vt:variant>
        <vt:i4>44</vt:i4>
      </vt:variant>
      <vt:variant>
        <vt:i4>0</vt:i4>
      </vt:variant>
      <vt:variant>
        <vt:i4>5</vt:i4>
      </vt:variant>
      <vt:variant>
        <vt:lpwstr/>
      </vt:variant>
      <vt:variant>
        <vt:lpwstr>_Toc231560793</vt:lpwstr>
      </vt:variant>
      <vt:variant>
        <vt:i4>1572914</vt:i4>
      </vt:variant>
      <vt:variant>
        <vt:i4>38</vt:i4>
      </vt:variant>
      <vt:variant>
        <vt:i4>0</vt:i4>
      </vt:variant>
      <vt:variant>
        <vt:i4>5</vt:i4>
      </vt:variant>
      <vt:variant>
        <vt:lpwstr/>
      </vt:variant>
      <vt:variant>
        <vt:lpwstr>_Toc231560792</vt:lpwstr>
      </vt:variant>
      <vt:variant>
        <vt:i4>1572914</vt:i4>
      </vt:variant>
      <vt:variant>
        <vt:i4>32</vt:i4>
      </vt:variant>
      <vt:variant>
        <vt:i4>0</vt:i4>
      </vt:variant>
      <vt:variant>
        <vt:i4>5</vt:i4>
      </vt:variant>
      <vt:variant>
        <vt:lpwstr/>
      </vt:variant>
      <vt:variant>
        <vt:lpwstr>_Toc231560791</vt:lpwstr>
      </vt:variant>
      <vt:variant>
        <vt:i4>1572914</vt:i4>
      </vt:variant>
      <vt:variant>
        <vt:i4>26</vt:i4>
      </vt:variant>
      <vt:variant>
        <vt:i4>0</vt:i4>
      </vt:variant>
      <vt:variant>
        <vt:i4>5</vt:i4>
      </vt:variant>
      <vt:variant>
        <vt:lpwstr/>
      </vt:variant>
      <vt:variant>
        <vt:lpwstr>_Toc231560790</vt:lpwstr>
      </vt:variant>
      <vt:variant>
        <vt:i4>1638450</vt:i4>
      </vt:variant>
      <vt:variant>
        <vt:i4>20</vt:i4>
      </vt:variant>
      <vt:variant>
        <vt:i4>0</vt:i4>
      </vt:variant>
      <vt:variant>
        <vt:i4>5</vt:i4>
      </vt:variant>
      <vt:variant>
        <vt:lpwstr/>
      </vt:variant>
      <vt:variant>
        <vt:lpwstr>_Toc231560789</vt:lpwstr>
      </vt:variant>
      <vt:variant>
        <vt:i4>1638450</vt:i4>
      </vt:variant>
      <vt:variant>
        <vt:i4>14</vt:i4>
      </vt:variant>
      <vt:variant>
        <vt:i4>0</vt:i4>
      </vt:variant>
      <vt:variant>
        <vt:i4>5</vt:i4>
      </vt:variant>
      <vt:variant>
        <vt:lpwstr/>
      </vt:variant>
      <vt:variant>
        <vt:lpwstr>_Toc231560788</vt:lpwstr>
      </vt:variant>
      <vt:variant>
        <vt:i4>1638450</vt:i4>
      </vt:variant>
      <vt:variant>
        <vt:i4>8</vt:i4>
      </vt:variant>
      <vt:variant>
        <vt:i4>0</vt:i4>
      </vt:variant>
      <vt:variant>
        <vt:i4>5</vt:i4>
      </vt:variant>
      <vt:variant>
        <vt:lpwstr/>
      </vt:variant>
      <vt:variant>
        <vt:lpwstr>_Toc231560787</vt:lpwstr>
      </vt:variant>
      <vt:variant>
        <vt:i4>1638450</vt:i4>
      </vt:variant>
      <vt:variant>
        <vt:i4>2</vt:i4>
      </vt:variant>
      <vt:variant>
        <vt:i4>0</vt:i4>
      </vt:variant>
      <vt:variant>
        <vt:i4>5</vt:i4>
      </vt:variant>
      <vt:variant>
        <vt:lpwstr/>
      </vt:variant>
      <vt:variant>
        <vt:lpwstr>_Toc231560786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Shaw Trust Safeguarding Adults And Children Policy</dc:title>
  <dc:subject/>
  <dc:creator>Allison Branham-Tempest</dc:creator>
  <cp:keywords/>
  <dc:description/>
  <cp:lastModifiedBy>James Postlethwaite</cp:lastModifiedBy>
  <cp:revision>2</cp:revision>
  <dcterms:created xsi:type="dcterms:W3CDTF">2026-06-17T15:21:00Z</dcterms:created>
  <dcterms:modified xsi:type="dcterms:W3CDTF">2026-06-17T15:21:00Z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0x010100A7639C28F5FD794BAD16FACCC5BC86BF01003BC8A90F9AAA2A4DBB99C47C583F076D</vt:lpwstr>
  </property>
  <property fmtid="{D5CDD505-2E9C-101B-9397-08002B2CF9AE}" pid="3" name="MediaServiceImageTags">
    <vt:lpwstr/>
  </property>
  <property fmtid="{D5CDD505-2E9C-101B-9397-08002B2CF9AE}" pid="4" name="CorporateDocumentCategory">
    <vt:lpwstr>42;#Safeguarding|c37be593-a0b5-4b79-bc67-6dbe552135dd</vt:lpwstr>
  </property>
  <property fmtid="{D5CDD505-2E9C-101B-9397-08002B2CF9AE}" pid="5" name="DocumentGroup">
    <vt:lpwstr>27;#Corporate Governance and Risk management|6f185382-2147-48fd-9afb-c9f7fec08198</vt:lpwstr>
  </property>
  <property fmtid="{D5CDD505-2E9C-101B-9397-08002B2CF9AE}" pid="6" name="DocumentType">
    <vt:lpwstr>12;#Policy|641f21d1-a09e-43fd-9a38-9aae50d72543</vt:lpwstr>
  </property>
  <property fmtid="{D5CDD505-2E9C-101B-9397-08002B2CF9AE}" pid="7" name="SubjectArea">
    <vt:lpwstr/>
  </property>
  <property fmtid="{D5CDD505-2E9C-101B-9397-08002B2CF9AE}" pid="8" name="Approval Level">
    <vt:lpwstr>Approval In Progress</vt:lpwstr>
  </property>
  <property fmtid="{D5CDD505-2E9C-101B-9397-08002B2CF9AE}" pid="9" name="_ExtendedDescription">
    <vt:lpwstr/>
  </property>
</Properties>
</file>